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83E" w:rsidRPr="0096283E" w:rsidRDefault="0096283E" w:rsidP="0096283E">
      <w:pPr>
        <w:tabs>
          <w:tab w:val="left" w:pos="6804"/>
        </w:tabs>
        <w:rPr>
          <w:sz w:val="28"/>
          <w:szCs w:val="28"/>
        </w:rPr>
      </w:pPr>
      <w:r w:rsidRPr="0096283E">
        <w:rPr>
          <w:sz w:val="28"/>
          <w:szCs w:val="28"/>
        </w:rPr>
        <w:t xml:space="preserve">       </w:t>
      </w:r>
    </w:p>
    <w:tbl>
      <w:tblPr>
        <w:tblW w:w="5000" w:type="pct"/>
        <w:tblLook w:val="04A0"/>
      </w:tblPr>
      <w:tblGrid>
        <w:gridCol w:w="5242"/>
        <w:gridCol w:w="5464"/>
      </w:tblGrid>
      <w:tr w:rsidR="0096283E" w:rsidRPr="0007753F">
        <w:tc>
          <w:tcPr>
            <w:tcW w:w="2448" w:type="pct"/>
          </w:tcPr>
          <w:p w:rsidR="0096283E" w:rsidRPr="0007753F" w:rsidRDefault="0096283E" w:rsidP="009E6D9C">
            <w:pPr>
              <w:tabs>
                <w:tab w:val="left" w:pos="6804"/>
              </w:tabs>
              <w:jc w:val="center"/>
              <w:rPr>
                <w:sz w:val="28"/>
                <w:szCs w:val="28"/>
              </w:rPr>
            </w:pPr>
          </w:p>
        </w:tc>
        <w:tc>
          <w:tcPr>
            <w:tcW w:w="2552" w:type="pct"/>
          </w:tcPr>
          <w:p w:rsidR="0096283E" w:rsidRPr="0007753F" w:rsidRDefault="0096283E" w:rsidP="00AB56FD">
            <w:pPr>
              <w:tabs>
                <w:tab w:val="left" w:pos="6804"/>
              </w:tabs>
              <w:jc w:val="center"/>
              <w:rPr>
                <w:sz w:val="28"/>
                <w:szCs w:val="28"/>
              </w:rPr>
            </w:pPr>
          </w:p>
        </w:tc>
      </w:tr>
    </w:tbl>
    <w:p w:rsidR="0096283E" w:rsidRDefault="0096283E" w:rsidP="0096283E">
      <w:pPr>
        <w:tabs>
          <w:tab w:val="left" w:pos="6804"/>
        </w:tabs>
        <w:rPr>
          <w:sz w:val="28"/>
          <w:szCs w:val="28"/>
        </w:rPr>
      </w:pPr>
      <w:r w:rsidRPr="0096283E">
        <w:rPr>
          <w:sz w:val="28"/>
          <w:szCs w:val="28"/>
        </w:rPr>
        <w:t xml:space="preserve">      </w:t>
      </w:r>
    </w:p>
    <w:p w:rsidR="0096283E" w:rsidRPr="0096283E" w:rsidRDefault="0096283E" w:rsidP="0096283E">
      <w:pPr>
        <w:tabs>
          <w:tab w:val="left" w:pos="6804"/>
        </w:tabs>
        <w:rPr>
          <w:sz w:val="28"/>
          <w:szCs w:val="28"/>
        </w:rPr>
      </w:pPr>
      <w:r w:rsidRPr="0096283E">
        <w:rPr>
          <w:sz w:val="28"/>
          <w:szCs w:val="28"/>
        </w:rPr>
        <w:tab/>
      </w:r>
    </w:p>
    <w:p w:rsidR="0096283E" w:rsidRPr="0096283E" w:rsidRDefault="0096283E" w:rsidP="0096283E">
      <w:pPr>
        <w:tabs>
          <w:tab w:val="left" w:pos="6804"/>
        </w:tabs>
        <w:rPr>
          <w:sz w:val="28"/>
          <w:szCs w:val="28"/>
        </w:rPr>
      </w:pPr>
      <w:r w:rsidRPr="0096283E">
        <w:rPr>
          <w:sz w:val="28"/>
          <w:szCs w:val="28"/>
        </w:rPr>
        <w:tab/>
      </w:r>
    </w:p>
    <w:p w:rsidR="00B10092" w:rsidRPr="0096283E" w:rsidRDefault="0096283E" w:rsidP="0096283E">
      <w:pPr>
        <w:tabs>
          <w:tab w:val="left" w:pos="6804"/>
        </w:tabs>
        <w:rPr>
          <w:sz w:val="28"/>
          <w:szCs w:val="28"/>
        </w:rPr>
      </w:pPr>
      <w:r w:rsidRPr="0096283E">
        <w:rPr>
          <w:sz w:val="28"/>
          <w:szCs w:val="28"/>
        </w:rPr>
        <w:tab/>
      </w:r>
    </w:p>
    <w:p w:rsidR="00B10092" w:rsidRPr="0096283E" w:rsidRDefault="00B10092" w:rsidP="00B10092">
      <w:pPr>
        <w:rPr>
          <w:sz w:val="28"/>
          <w:szCs w:val="28"/>
        </w:rPr>
      </w:pPr>
    </w:p>
    <w:p w:rsidR="00B10092" w:rsidRPr="00193488" w:rsidRDefault="00B10092" w:rsidP="00B10092">
      <w:pPr>
        <w:rPr>
          <w:sz w:val="16"/>
          <w:szCs w:val="16"/>
        </w:rPr>
      </w:pPr>
    </w:p>
    <w:p w:rsidR="0096283E" w:rsidRDefault="0096283E" w:rsidP="000C1900">
      <w:pPr>
        <w:jc w:val="center"/>
        <w:rPr>
          <w:rStyle w:val="afa"/>
          <w:b w:val="0"/>
          <w:sz w:val="44"/>
          <w:szCs w:val="44"/>
        </w:rPr>
      </w:pPr>
    </w:p>
    <w:p w:rsidR="00B10092" w:rsidRPr="00193488" w:rsidRDefault="00B10092" w:rsidP="00B10092">
      <w:pPr>
        <w:rPr>
          <w:sz w:val="16"/>
          <w:szCs w:val="16"/>
        </w:rPr>
      </w:pPr>
    </w:p>
    <w:p w:rsidR="00B10092" w:rsidRPr="00193488" w:rsidRDefault="00B10092" w:rsidP="00B10092">
      <w:pPr>
        <w:rPr>
          <w:sz w:val="16"/>
          <w:szCs w:val="16"/>
        </w:rPr>
      </w:pPr>
    </w:p>
    <w:p w:rsidR="00B10092" w:rsidRPr="00193488" w:rsidRDefault="00B10092" w:rsidP="00B10092">
      <w:pPr>
        <w:rPr>
          <w:sz w:val="16"/>
          <w:szCs w:val="16"/>
        </w:rPr>
      </w:pPr>
    </w:p>
    <w:p w:rsidR="00B10092" w:rsidRPr="00193488" w:rsidRDefault="00B10092" w:rsidP="00B10092">
      <w:pPr>
        <w:rPr>
          <w:sz w:val="16"/>
          <w:szCs w:val="16"/>
        </w:rPr>
      </w:pPr>
    </w:p>
    <w:p w:rsidR="00B10092" w:rsidRPr="00193488" w:rsidRDefault="00B10092" w:rsidP="00B10092">
      <w:pPr>
        <w:rPr>
          <w:sz w:val="16"/>
          <w:szCs w:val="16"/>
        </w:rPr>
      </w:pPr>
    </w:p>
    <w:p w:rsidR="00B10092" w:rsidRPr="00193488" w:rsidRDefault="00B10092" w:rsidP="00B10092">
      <w:pPr>
        <w:rPr>
          <w:sz w:val="16"/>
          <w:szCs w:val="16"/>
        </w:rPr>
      </w:pPr>
    </w:p>
    <w:p w:rsidR="004E4001" w:rsidRPr="00193488" w:rsidRDefault="004E4001" w:rsidP="00B10092">
      <w:pPr>
        <w:jc w:val="center"/>
        <w:rPr>
          <w:rStyle w:val="afa"/>
          <w:sz w:val="52"/>
          <w:szCs w:val="52"/>
        </w:rPr>
      </w:pPr>
    </w:p>
    <w:p w:rsidR="004E4001" w:rsidRDefault="004E4001" w:rsidP="00B10092">
      <w:pPr>
        <w:jc w:val="center"/>
        <w:rPr>
          <w:rStyle w:val="afa"/>
          <w:sz w:val="52"/>
          <w:szCs w:val="52"/>
        </w:rPr>
      </w:pPr>
    </w:p>
    <w:p w:rsidR="0096283E" w:rsidRDefault="0096283E" w:rsidP="00B10092">
      <w:pPr>
        <w:jc w:val="center"/>
        <w:rPr>
          <w:rStyle w:val="afa"/>
          <w:sz w:val="52"/>
          <w:szCs w:val="52"/>
        </w:rPr>
      </w:pPr>
    </w:p>
    <w:p w:rsidR="0096283E" w:rsidRPr="00193488" w:rsidRDefault="0096283E" w:rsidP="00B10092">
      <w:pPr>
        <w:jc w:val="center"/>
        <w:rPr>
          <w:rStyle w:val="afa"/>
          <w:sz w:val="52"/>
          <w:szCs w:val="52"/>
        </w:rPr>
      </w:pPr>
    </w:p>
    <w:p w:rsidR="00624702" w:rsidRDefault="001C4E14" w:rsidP="00B10092">
      <w:pPr>
        <w:jc w:val="center"/>
        <w:rPr>
          <w:rStyle w:val="afa"/>
          <w:sz w:val="48"/>
          <w:szCs w:val="48"/>
        </w:rPr>
      </w:pPr>
      <w:r>
        <w:rPr>
          <w:rStyle w:val="afa"/>
          <w:sz w:val="48"/>
          <w:szCs w:val="48"/>
        </w:rPr>
        <w:t>Публичный о</w:t>
      </w:r>
      <w:r w:rsidR="00B10092" w:rsidRPr="00193488">
        <w:rPr>
          <w:rStyle w:val="afa"/>
          <w:sz w:val="48"/>
          <w:szCs w:val="48"/>
        </w:rPr>
        <w:t xml:space="preserve">тчет </w:t>
      </w:r>
      <w:r w:rsidR="00624702">
        <w:rPr>
          <w:rStyle w:val="afa"/>
          <w:sz w:val="48"/>
          <w:szCs w:val="48"/>
        </w:rPr>
        <w:t xml:space="preserve"> </w:t>
      </w:r>
    </w:p>
    <w:p w:rsidR="00DD653A" w:rsidRPr="000348D6" w:rsidRDefault="00624702" w:rsidP="00B10092">
      <w:pPr>
        <w:jc w:val="center"/>
        <w:rPr>
          <w:rStyle w:val="afa"/>
          <w:sz w:val="36"/>
          <w:szCs w:val="36"/>
        </w:rPr>
      </w:pPr>
      <w:r w:rsidRPr="000348D6">
        <w:rPr>
          <w:rStyle w:val="afa"/>
          <w:sz w:val="36"/>
          <w:szCs w:val="36"/>
        </w:rPr>
        <w:t>за 2019-2020 учебный год</w:t>
      </w:r>
    </w:p>
    <w:p w:rsidR="00624702" w:rsidRDefault="00624702" w:rsidP="00C8353C">
      <w:pPr>
        <w:jc w:val="center"/>
        <w:rPr>
          <w:rStyle w:val="afa"/>
          <w:sz w:val="48"/>
          <w:szCs w:val="48"/>
        </w:rPr>
      </w:pPr>
    </w:p>
    <w:p w:rsidR="00624702" w:rsidRDefault="00624702" w:rsidP="00C8353C">
      <w:pPr>
        <w:jc w:val="center"/>
        <w:rPr>
          <w:rStyle w:val="afa"/>
          <w:sz w:val="48"/>
          <w:szCs w:val="48"/>
        </w:rPr>
      </w:pPr>
    </w:p>
    <w:p w:rsidR="000348D6" w:rsidRDefault="000348D6" w:rsidP="00C8353C">
      <w:pPr>
        <w:jc w:val="center"/>
        <w:rPr>
          <w:rStyle w:val="afa"/>
          <w:sz w:val="48"/>
          <w:szCs w:val="48"/>
        </w:rPr>
      </w:pPr>
    </w:p>
    <w:p w:rsidR="000348D6" w:rsidRDefault="000348D6" w:rsidP="00C8353C">
      <w:pPr>
        <w:jc w:val="center"/>
        <w:rPr>
          <w:rStyle w:val="afa"/>
          <w:sz w:val="48"/>
          <w:szCs w:val="48"/>
        </w:rPr>
      </w:pPr>
    </w:p>
    <w:p w:rsidR="000348D6" w:rsidRDefault="000348D6" w:rsidP="00C8353C">
      <w:pPr>
        <w:jc w:val="center"/>
        <w:rPr>
          <w:rStyle w:val="afa"/>
          <w:sz w:val="48"/>
          <w:szCs w:val="48"/>
        </w:rPr>
      </w:pPr>
    </w:p>
    <w:p w:rsidR="004E4001" w:rsidRPr="00C8353C" w:rsidRDefault="001C4E14" w:rsidP="00C8353C">
      <w:pPr>
        <w:jc w:val="center"/>
        <w:rPr>
          <w:rStyle w:val="afa"/>
          <w:b w:val="0"/>
          <w:color w:val="000000"/>
          <w:sz w:val="44"/>
          <w:szCs w:val="44"/>
        </w:rPr>
      </w:pPr>
      <w:r>
        <w:rPr>
          <w:rStyle w:val="afa"/>
          <w:sz w:val="48"/>
          <w:szCs w:val="48"/>
        </w:rPr>
        <w:t>Родительское собрание 19.10.2020</w:t>
      </w:r>
    </w:p>
    <w:p w:rsidR="00B10092" w:rsidRPr="00193488" w:rsidRDefault="00B10092" w:rsidP="00B10092">
      <w:pPr>
        <w:jc w:val="center"/>
        <w:rPr>
          <w:rStyle w:val="afa"/>
          <w:b w:val="0"/>
          <w:sz w:val="52"/>
          <w:szCs w:val="52"/>
        </w:rPr>
      </w:pPr>
    </w:p>
    <w:p w:rsidR="00B10092" w:rsidRPr="00193488" w:rsidRDefault="00B10092" w:rsidP="00FB06AB">
      <w:pPr>
        <w:jc w:val="right"/>
        <w:rPr>
          <w:sz w:val="16"/>
          <w:szCs w:val="16"/>
        </w:rPr>
      </w:pPr>
    </w:p>
    <w:p w:rsidR="00B10092" w:rsidRPr="00193488" w:rsidRDefault="00B10092" w:rsidP="00B10092">
      <w:pPr>
        <w:rPr>
          <w:sz w:val="16"/>
          <w:szCs w:val="16"/>
        </w:rPr>
      </w:pPr>
    </w:p>
    <w:p w:rsidR="00B10092" w:rsidRPr="00193488" w:rsidRDefault="00B10092" w:rsidP="00B10092">
      <w:pPr>
        <w:rPr>
          <w:sz w:val="16"/>
          <w:szCs w:val="16"/>
        </w:rPr>
      </w:pPr>
    </w:p>
    <w:p w:rsidR="00B10092" w:rsidRPr="00193488" w:rsidRDefault="00B10092" w:rsidP="00B10092">
      <w:pPr>
        <w:rPr>
          <w:sz w:val="16"/>
          <w:szCs w:val="16"/>
        </w:rPr>
      </w:pPr>
    </w:p>
    <w:p w:rsidR="00B10092" w:rsidRPr="00193488" w:rsidRDefault="00B10092" w:rsidP="00B10092">
      <w:pPr>
        <w:rPr>
          <w:sz w:val="16"/>
          <w:szCs w:val="16"/>
        </w:rPr>
      </w:pPr>
    </w:p>
    <w:p w:rsidR="00B10092" w:rsidRPr="00193488" w:rsidRDefault="00B10092" w:rsidP="00B10092">
      <w:pPr>
        <w:rPr>
          <w:sz w:val="16"/>
          <w:szCs w:val="16"/>
        </w:rPr>
      </w:pPr>
    </w:p>
    <w:p w:rsidR="00B10092" w:rsidRPr="00193488" w:rsidRDefault="00B10092" w:rsidP="00B10092">
      <w:pPr>
        <w:rPr>
          <w:sz w:val="16"/>
          <w:szCs w:val="16"/>
        </w:rPr>
      </w:pPr>
    </w:p>
    <w:p w:rsidR="000C1900" w:rsidRPr="00193488" w:rsidRDefault="000C1900" w:rsidP="00B10092">
      <w:pPr>
        <w:rPr>
          <w:sz w:val="16"/>
          <w:szCs w:val="16"/>
        </w:rPr>
      </w:pPr>
    </w:p>
    <w:p w:rsidR="000C1900" w:rsidRPr="00193488" w:rsidRDefault="000C1900" w:rsidP="00B10092">
      <w:pPr>
        <w:rPr>
          <w:sz w:val="16"/>
          <w:szCs w:val="16"/>
        </w:rPr>
      </w:pPr>
    </w:p>
    <w:p w:rsidR="000C1900" w:rsidRPr="00193488" w:rsidRDefault="000C1900" w:rsidP="00B10092">
      <w:pPr>
        <w:rPr>
          <w:sz w:val="16"/>
          <w:szCs w:val="16"/>
        </w:rPr>
      </w:pPr>
    </w:p>
    <w:p w:rsidR="000C1900" w:rsidRPr="00193488" w:rsidRDefault="000C1900" w:rsidP="00B10092">
      <w:pPr>
        <w:rPr>
          <w:sz w:val="16"/>
          <w:szCs w:val="16"/>
        </w:rPr>
      </w:pPr>
    </w:p>
    <w:p w:rsidR="000C1900" w:rsidRPr="00193488" w:rsidRDefault="000C1900" w:rsidP="00B10092">
      <w:pPr>
        <w:rPr>
          <w:sz w:val="16"/>
          <w:szCs w:val="16"/>
        </w:rPr>
      </w:pPr>
    </w:p>
    <w:p w:rsidR="000C1900" w:rsidRPr="00193488" w:rsidRDefault="000C1900" w:rsidP="00B10092">
      <w:pPr>
        <w:rPr>
          <w:sz w:val="16"/>
          <w:szCs w:val="16"/>
        </w:rPr>
      </w:pPr>
    </w:p>
    <w:p w:rsidR="000C1900" w:rsidRPr="00193488" w:rsidRDefault="00881CE3" w:rsidP="00881CE3">
      <w:pPr>
        <w:jc w:val="center"/>
        <w:rPr>
          <w:sz w:val="44"/>
          <w:szCs w:val="44"/>
        </w:rPr>
      </w:pPr>
      <w:r w:rsidRPr="00193488">
        <w:rPr>
          <w:sz w:val="44"/>
          <w:szCs w:val="44"/>
        </w:rPr>
        <w:t>г. Анга</w:t>
      </w:r>
      <w:r w:rsidR="000C1900" w:rsidRPr="00193488">
        <w:rPr>
          <w:sz w:val="44"/>
          <w:szCs w:val="44"/>
        </w:rPr>
        <w:t>рск</w:t>
      </w:r>
    </w:p>
    <w:p w:rsidR="00B10092" w:rsidRPr="00193488" w:rsidRDefault="00B10092" w:rsidP="00B10092">
      <w:pPr>
        <w:rPr>
          <w:sz w:val="16"/>
          <w:szCs w:val="16"/>
        </w:rPr>
      </w:pPr>
    </w:p>
    <w:p w:rsidR="00B10092" w:rsidRPr="00193488" w:rsidRDefault="00EB25BD" w:rsidP="00B10092">
      <w:pPr>
        <w:rPr>
          <w:sz w:val="16"/>
          <w:szCs w:val="16"/>
        </w:rPr>
      </w:pPr>
      <w:r>
        <w:rPr>
          <w:sz w:val="16"/>
          <w:szCs w:val="16"/>
        </w:rPr>
        <w:br w:type="page"/>
      </w:r>
    </w:p>
    <w:p w:rsidR="00085F56" w:rsidRPr="00085F56" w:rsidRDefault="00085F56" w:rsidP="00085F56">
      <w:pPr>
        <w:pStyle w:val="31"/>
        <w:ind w:firstLine="600"/>
        <w:rPr>
          <w:b/>
          <w:bCs/>
          <w:sz w:val="28"/>
          <w:szCs w:val="28"/>
        </w:rPr>
      </w:pPr>
      <w:r w:rsidRPr="00085F56">
        <w:rPr>
          <w:b/>
          <w:bCs/>
          <w:sz w:val="28"/>
          <w:szCs w:val="28"/>
        </w:rPr>
        <w:lastRenderedPageBreak/>
        <w:t>Аналитическая часть</w:t>
      </w:r>
    </w:p>
    <w:p w:rsidR="00085F56" w:rsidRPr="00085F56" w:rsidRDefault="00085F56" w:rsidP="00085F56">
      <w:pPr>
        <w:pStyle w:val="31"/>
        <w:rPr>
          <w:b/>
          <w:bCs/>
          <w:sz w:val="28"/>
          <w:szCs w:val="28"/>
        </w:rPr>
      </w:pPr>
      <w:r w:rsidRPr="00085F56">
        <w:rPr>
          <w:b/>
          <w:bCs/>
          <w:sz w:val="28"/>
          <w:szCs w:val="28"/>
        </w:rPr>
        <w:t>1. Общая характеристика образовательной деятельности МБОУ «СОШ №24»</w:t>
      </w:r>
    </w:p>
    <w:p w:rsidR="00085F56" w:rsidRDefault="00085F56" w:rsidP="00085F56">
      <w:pPr>
        <w:pStyle w:val="31"/>
        <w:rPr>
          <w:sz w:val="26"/>
          <w:szCs w:val="26"/>
        </w:rPr>
      </w:pPr>
      <w:r w:rsidRPr="002C3F64">
        <w:rPr>
          <w:b/>
          <w:bCs/>
          <w:sz w:val="26"/>
          <w:szCs w:val="26"/>
        </w:rPr>
        <w:t>1.1. Общая характеристика образовательной организации</w:t>
      </w:r>
      <w:r w:rsidRPr="002C3F64">
        <w:rPr>
          <w:sz w:val="26"/>
          <w:szCs w:val="26"/>
        </w:rPr>
        <w:t xml:space="preserve"> </w:t>
      </w:r>
    </w:p>
    <w:p w:rsidR="008B75E7" w:rsidRPr="002C3F64" w:rsidRDefault="008B75E7" w:rsidP="00085F56">
      <w:pPr>
        <w:pStyle w:val="31"/>
        <w:rPr>
          <w:i/>
          <w:sz w:val="26"/>
          <w:szCs w:val="26"/>
        </w:rPr>
      </w:pPr>
      <w:r w:rsidRPr="002C3F64">
        <w:rPr>
          <w:sz w:val="26"/>
          <w:szCs w:val="26"/>
        </w:rPr>
        <w:t>Полное наименование общеобразовательного учреждения в соответствии с Уставом</w:t>
      </w:r>
      <w:r w:rsidR="00881CE3" w:rsidRPr="002C3F64">
        <w:rPr>
          <w:sz w:val="26"/>
          <w:szCs w:val="26"/>
        </w:rPr>
        <w:t>:</w:t>
      </w:r>
      <w:r w:rsidRPr="002C3F64">
        <w:rPr>
          <w:sz w:val="26"/>
          <w:szCs w:val="26"/>
        </w:rPr>
        <w:t xml:space="preserve"> </w:t>
      </w:r>
      <w:r w:rsidRPr="002C3F64">
        <w:rPr>
          <w:i/>
          <w:sz w:val="26"/>
          <w:szCs w:val="26"/>
        </w:rPr>
        <w:t>Муниципальное бюджетное общеобразовательное учреждение «Средняя общеобразовательная школа №24»</w:t>
      </w:r>
    </w:p>
    <w:p w:rsidR="008B75E7" w:rsidRPr="002C3F64" w:rsidRDefault="008B75E7" w:rsidP="00B87B86">
      <w:pPr>
        <w:pStyle w:val="31"/>
        <w:rPr>
          <w:sz w:val="26"/>
          <w:szCs w:val="26"/>
        </w:rPr>
      </w:pPr>
      <w:r w:rsidRPr="002C3F64">
        <w:rPr>
          <w:sz w:val="26"/>
          <w:szCs w:val="26"/>
        </w:rPr>
        <w:t>Юридический адрес</w:t>
      </w:r>
      <w:r w:rsidR="00881CE3" w:rsidRPr="002C3F64">
        <w:rPr>
          <w:sz w:val="26"/>
          <w:szCs w:val="26"/>
        </w:rPr>
        <w:t>:</w:t>
      </w:r>
      <w:r w:rsidR="0076598C" w:rsidRPr="002C3F64">
        <w:rPr>
          <w:sz w:val="26"/>
          <w:szCs w:val="26"/>
        </w:rPr>
        <w:t xml:space="preserve">  </w:t>
      </w:r>
      <w:r w:rsidRPr="002C3F64">
        <w:rPr>
          <w:i/>
          <w:sz w:val="26"/>
          <w:szCs w:val="26"/>
        </w:rPr>
        <w:t>665813, Иркутская область, город Ангарск, квартал 89, дом 27</w:t>
      </w:r>
    </w:p>
    <w:p w:rsidR="008B75E7" w:rsidRPr="002C3F64" w:rsidRDefault="008B75E7" w:rsidP="00B87B86">
      <w:pPr>
        <w:pStyle w:val="31"/>
        <w:rPr>
          <w:sz w:val="26"/>
          <w:szCs w:val="26"/>
        </w:rPr>
      </w:pPr>
      <w:r w:rsidRPr="002C3F64">
        <w:rPr>
          <w:sz w:val="26"/>
          <w:szCs w:val="26"/>
        </w:rPr>
        <w:t>Фактический адрес</w:t>
      </w:r>
      <w:r w:rsidR="00881CE3" w:rsidRPr="002C3F64">
        <w:rPr>
          <w:sz w:val="26"/>
          <w:szCs w:val="26"/>
        </w:rPr>
        <w:t>:</w:t>
      </w:r>
      <w:r w:rsidRPr="002C3F64">
        <w:rPr>
          <w:sz w:val="26"/>
          <w:szCs w:val="26"/>
        </w:rPr>
        <w:t xml:space="preserve"> </w:t>
      </w:r>
      <w:r w:rsidR="00024CDB" w:rsidRPr="002C3F64">
        <w:rPr>
          <w:sz w:val="26"/>
          <w:szCs w:val="26"/>
        </w:rPr>
        <w:t>_</w:t>
      </w:r>
      <w:r w:rsidRPr="002C3F64">
        <w:rPr>
          <w:i/>
          <w:sz w:val="26"/>
          <w:szCs w:val="26"/>
        </w:rPr>
        <w:t>665813, Иркутская область,  город Ангарск, квартал 89, дом 27</w:t>
      </w:r>
    </w:p>
    <w:p w:rsidR="008B75E7" w:rsidRPr="002C3F64" w:rsidRDefault="008B75E7" w:rsidP="00B87B86">
      <w:pPr>
        <w:pStyle w:val="31"/>
        <w:rPr>
          <w:sz w:val="26"/>
          <w:szCs w:val="26"/>
        </w:rPr>
      </w:pPr>
      <w:r w:rsidRPr="002C3F64">
        <w:rPr>
          <w:sz w:val="26"/>
          <w:szCs w:val="26"/>
        </w:rPr>
        <w:t>Телефон</w:t>
      </w:r>
      <w:r w:rsidR="00F10C90" w:rsidRPr="002C3F64">
        <w:rPr>
          <w:sz w:val="26"/>
          <w:szCs w:val="26"/>
        </w:rPr>
        <w:t>, факс:</w:t>
      </w:r>
      <w:r w:rsidRPr="002C3F64">
        <w:rPr>
          <w:sz w:val="26"/>
          <w:szCs w:val="26"/>
        </w:rPr>
        <w:t xml:space="preserve"> </w:t>
      </w:r>
      <w:r w:rsidRPr="002C3F64">
        <w:rPr>
          <w:i/>
          <w:sz w:val="26"/>
          <w:szCs w:val="26"/>
        </w:rPr>
        <w:t>_(3955)530296</w:t>
      </w:r>
    </w:p>
    <w:p w:rsidR="008B75E7" w:rsidRPr="00976FC3" w:rsidRDefault="008B75E7" w:rsidP="00024CDB">
      <w:pPr>
        <w:pStyle w:val="31"/>
        <w:tabs>
          <w:tab w:val="left" w:pos="1200"/>
        </w:tabs>
        <w:rPr>
          <w:sz w:val="26"/>
          <w:szCs w:val="26"/>
        </w:rPr>
      </w:pPr>
      <w:r w:rsidRPr="002C3F64">
        <w:rPr>
          <w:sz w:val="26"/>
          <w:szCs w:val="26"/>
          <w:lang w:val="en-US"/>
        </w:rPr>
        <w:t>E</w:t>
      </w:r>
      <w:r w:rsidRPr="00976FC3">
        <w:rPr>
          <w:sz w:val="26"/>
          <w:szCs w:val="26"/>
        </w:rPr>
        <w:t>-</w:t>
      </w:r>
      <w:r w:rsidRPr="002C3F64">
        <w:rPr>
          <w:sz w:val="26"/>
          <w:szCs w:val="26"/>
          <w:lang w:val="en-US"/>
        </w:rPr>
        <w:t>mail</w:t>
      </w:r>
      <w:r w:rsidR="000D7F38" w:rsidRPr="00976FC3">
        <w:rPr>
          <w:sz w:val="26"/>
          <w:szCs w:val="26"/>
        </w:rPr>
        <w:t>:</w:t>
      </w:r>
      <w:r w:rsidRPr="00976FC3">
        <w:rPr>
          <w:sz w:val="26"/>
          <w:szCs w:val="26"/>
        </w:rPr>
        <w:t xml:space="preserve"> </w:t>
      </w:r>
      <w:r w:rsidRPr="002C3F64">
        <w:rPr>
          <w:i/>
          <w:sz w:val="26"/>
          <w:szCs w:val="26"/>
          <w:lang w:val="en-US"/>
        </w:rPr>
        <w:t>sch</w:t>
      </w:r>
      <w:r w:rsidRPr="00976FC3">
        <w:rPr>
          <w:i/>
          <w:sz w:val="26"/>
          <w:szCs w:val="26"/>
        </w:rPr>
        <w:t>_24</w:t>
      </w:r>
      <w:r w:rsidRPr="002C3F64">
        <w:rPr>
          <w:i/>
          <w:sz w:val="26"/>
          <w:szCs w:val="26"/>
          <w:lang w:val="en-US"/>
        </w:rPr>
        <w:t>ang</w:t>
      </w:r>
      <w:r w:rsidRPr="00976FC3">
        <w:rPr>
          <w:i/>
          <w:sz w:val="26"/>
          <w:szCs w:val="26"/>
        </w:rPr>
        <w:t>@</w:t>
      </w:r>
      <w:r w:rsidRPr="002C3F64">
        <w:rPr>
          <w:i/>
          <w:sz w:val="26"/>
          <w:szCs w:val="26"/>
          <w:lang w:val="en-US"/>
        </w:rPr>
        <w:t>mail</w:t>
      </w:r>
      <w:r w:rsidRPr="00976FC3">
        <w:rPr>
          <w:i/>
          <w:sz w:val="26"/>
          <w:szCs w:val="26"/>
        </w:rPr>
        <w:t>.</w:t>
      </w:r>
      <w:r w:rsidRPr="002C3F64">
        <w:rPr>
          <w:i/>
          <w:sz w:val="26"/>
          <w:szCs w:val="26"/>
          <w:lang w:val="en-US"/>
        </w:rPr>
        <w:t>ru</w:t>
      </w:r>
    </w:p>
    <w:p w:rsidR="008462F4" w:rsidRPr="002C3F64" w:rsidRDefault="008B75E7" w:rsidP="00B87B86">
      <w:pPr>
        <w:pStyle w:val="31"/>
        <w:rPr>
          <w:sz w:val="26"/>
          <w:szCs w:val="26"/>
        </w:rPr>
      </w:pPr>
      <w:r w:rsidRPr="002C3F64">
        <w:rPr>
          <w:sz w:val="26"/>
          <w:szCs w:val="26"/>
        </w:rPr>
        <w:t>Банковские реквизиты</w:t>
      </w:r>
      <w:r w:rsidR="000D7F38" w:rsidRPr="002C3F64">
        <w:rPr>
          <w:sz w:val="26"/>
          <w:szCs w:val="26"/>
        </w:rPr>
        <w:t>:</w:t>
      </w:r>
      <w:r w:rsidRPr="002C3F64">
        <w:rPr>
          <w:sz w:val="26"/>
          <w:szCs w:val="26"/>
        </w:rPr>
        <w:t xml:space="preserve"> </w:t>
      </w:r>
      <w:r w:rsidRPr="002C3F64">
        <w:rPr>
          <w:i/>
          <w:sz w:val="26"/>
          <w:szCs w:val="26"/>
        </w:rPr>
        <w:t>Муниципальное бюджетное общеобразовательное учреждение «Средняя общеобразовательная школа №24» Управление по экономике и финансам Администрации Ангарского муниципального образования» л/с 03906011231, р/с 40703810600003000001, РКЦ Ангарск, г. Ангарск, БИК 042505000</w:t>
      </w:r>
    </w:p>
    <w:p w:rsidR="00E859AF" w:rsidRPr="002C3F64" w:rsidRDefault="008B75E7" w:rsidP="00B87B86">
      <w:pPr>
        <w:pStyle w:val="31"/>
        <w:rPr>
          <w:i/>
          <w:sz w:val="26"/>
          <w:szCs w:val="26"/>
        </w:rPr>
      </w:pPr>
      <w:r w:rsidRPr="002C3F64">
        <w:rPr>
          <w:sz w:val="26"/>
          <w:szCs w:val="26"/>
        </w:rPr>
        <w:t>Перечень всех филиалов, структурных подразделений, представительств и других подразделений вне головной организации:</w:t>
      </w:r>
      <w:r w:rsidR="00180F5F" w:rsidRPr="002C3F64">
        <w:rPr>
          <w:sz w:val="26"/>
          <w:szCs w:val="26"/>
        </w:rPr>
        <w:t xml:space="preserve">  </w:t>
      </w:r>
      <w:r w:rsidRPr="002C3F64">
        <w:rPr>
          <w:i/>
          <w:sz w:val="26"/>
          <w:szCs w:val="26"/>
        </w:rPr>
        <w:t>отсутствуют</w:t>
      </w:r>
    </w:p>
    <w:p w:rsidR="002422A3" w:rsidRPr="002C3F64" w:rsidRDefault="002422A3" w:rsidP="00B87B86">
      <w:pPr>
        <w:pStyle w:val="31"/>
        <w:rPr>
          <w:i/>
          <w:sz w:val="26"/>
          <w:szCs w:val="26"/>
        </w:rPr>
      </w:pPr>
    </w:p>
    <w:p w:rsidR="002422A3" w:rsidRPr="002C3F64" w:rsidRDefault="003E04C5" w:rsidP="003E04C5">
      <w:pPr>
        <w:pStyle w:val="31"/>
        <w:rPr>
          <w:sz w:val="26"/>
          <w:szCs w:val="26"/>
        </w:rPr>
      </w:pPr>
      <w:r w:rsidRPr="002C3F64">
        <w:rPr>
          <w:sz w:val="26"/>
          <w:szCs w:val="26"/>
        </w:rPr>
        <w:t xml:space="preserve">Реализуемые образовательные программы </w:t>
      </w:r>
    </w:p>
    <w:p w:rsidR="003E04C5" w:rsidRPr="00866ABE" w:rsidRDefault="003E04C5" w:rsidP="003E04C5">
      <w:pPr>
        <w:pStyle w:val="31"/>
      </w:pPr>
      <w:r w:rsidRPr="00866AB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6"/>
        <w:gridCol w:w="2257"/>
        <w:gridCol w:w="1737"/>
        <w:gridCol w:w="880"/>
        <w:gridCol w:w="3223"/>
        <w:gridCol w:w="923"/>
      </w:tblGrid>
      <w:tr w:rsidR="003E04C5" w:rsidRPr="00E769C8">
        <w:tc>
          <w:tcPr>
            <w:tcW w:w="787" w:type="pct"/>
            <w:shd w:val="clear" w:color="auto" w:fill="D9D9D9"/>
            <w:vAlign w:val="center"/>
          </w:tcPr>
          <w:p w:rsidR="003E04C5" w:rsidRPr="00E769C8" w:rsidRDefault="003E04C5" w:rsidP="0062472F">
            <w:pPr>
              <w:contextualSpacing/>
              <w:jc w:val="center"/>
              <w:rPr>
                <w:sz w:val="20"/>
                <w:szCs w:val="20"/>
              </w:rPr>
            </w:pPr>
            <w:r w:rsidRPr="00E769C8">
              <w:rPr>
                <w:rStyle w:val="af7"/>
                <w:b w:val="0"/>
                <w:sz w:val="20"/>
                <w:szCs w:val="20"/>
              </w:rPr>
              <w:t>Уровень образования</w:t>
            </w:r>
          </w:p>
        </w:tc>
        <w:tc>
          <w:tcPr>
            <w:tcW w:w="1054" w:type="pct"/>
            <w:shd w:val="clear" w:color="auto" w:fill="D9D9D9"/>
            <w:vAlign w:val="center"/>
          </w:tcPr>
          <w:p w:rsidR="003E04C5" w:rsidRPr="00E769C8" w:rsidRDefault="003E04C5" w:rsidP="00866ABE">
            <w:pPr>
              <w:contextualSpacing/>
              <w:jc w:val="center"/>
              <w:rPr>
                <w:sz w:val="20"/>
                <w:szCs w:val="20"/>
              </w:rPr>
            </w:pPr>
            <w:r w:rsidRPr="00E769C8">
              <w:rPr>
                <w:rStyle w:val="af7"/>
                <w:b w:val="0"/>
                <w:sz w:val="20"/>
                <w:szCs w:val="20"/>
              </w:rPr>
              <w:t>Направленность (наименование) образовательной программы</w:t>
            </w:r>
          </w:p>
        </w:tc>
        <w:tc>
          <w:tcPr>
            <w:tcW w:w="811" w:type="pct"/>
            <w:shd w:val="clear" w:color="auto" w:fill="D9D9D9"/>
            <w:vAlign w:val="center"/>
          </w:tcPr>
          <w:p w:rsidR="003E04C5" w:rsidRPr="00E769C8" w:rsidRDefault="003E04C5" w:rsidP="00866ABE">
            <w:pPr>
              <w:contextualSpacing/>
              <w:jc w:val="center"/>
              <w:rPr>
                <w:sz w:val="20"/>
                <w:szCs w:val="20"/>
              </w:rPr>
            </w:pPr>
            <w:r w:rsidRPr="00E769C8">
              <w:rPr>
                <w:rStyle w:val="af7"/>
                <w:b w:val="0"/>
                <w:sz w:val="20"/>
                <w:szCs w:val="20"/>
              </w:rPr>
              <w:t>Вид образовательной программы (основная, дополнительная)</w:t>
            </w:r>
          </w:p>
        </w:tc>
        <w:tc>
          <w:tcPr>
            <w:tcW w:w="411" w:type="pct"/>
            <w:shd w:val="clear" w:color="auto" w:fill="D9D9D9"/>
            <w:vAlign w:val="center"/>
          </w:tcPr>
          <w:p w:rsidR="003E04C5" w:rsidRPr="00E769C8" w:rsidRDefault="003E04C5" w:rsidP="00866ABE">
            <w:pPr>
              <w:contextualSpacing/>
              <w:jc w:val="center"/>
              <w:rPr>
                <w:sz w:val="20"/>
                <w:szCs w:val="20"/>
              </w:rPr>
            </w:pPr>
            <w:r w:rsidRPr="00E769C8">
              <w:rPr>
                <w:rStyle w:val="af7"/>
                <w:b w:val="0"/>
                <w:sz w:val="20"/>
                <w:szCs w:val="20"/>
              </w:rPr>
              <w:t>Классы</w:t>
            </w:r>
          </w:p>
        </w:tc>
        <w:tc>
          <w:tcPr>
            <w:tcW w:w="1505" w:type="pct"/>
            <w:shd w:val="clear" w:color="auto" w:fill="D9D9D9"/>
            <w:vAlign w:val="center"/>
          </w:tcPr>
          <w:p w:rsidR="003E04C5" w:rsidRPr="00E769C8" w:rsidRDefault="003E04C5" w:rsidP="00866ABE">
            <w:pPr>
              <w:contextualSpacing/>
              <w:jc w:val="center"/>
              <w:rPr>
                <w:sz w:val="20"/>
                <w:szCs w:val="20"/>
              </w:rPr>
            </w:pPr>
            <w:r w:rsidRPr="00E769C8">
              <w:rPr>
                <w:rStyle w:val="af7"/>
                <w:b w:val="0"/>
                <w:sz w:val="20"/>
                <w:szCs w:val="20"/>
              </w:rPr>
              <w:t>Учебные предметы</w:t>
            </w:r>
          </w:p>
        </w:tc>
        <w:tc>
          <w:tcPr>
            <w:tcW w:w="431" w:type="pct"/>
            <w:shd w:val="clear" w:color="auto" w:fill="D9D9D9"/>
            <w:vAlign w:val="center"/>
          </w:tcPr>
          <w:p w:rsidR="003E04C5" w:rsidRPr="00E769C8" w:rsidRDefault="003E04C5" w:rsidP="00866ABE">
            <w:pPr>
              <w:contextualSpacing/>
              <w:jc w:val="center"/>
              <w:rPr>
                <w:sz w:val="20"/>
                <w:szCs w:val="20"/>
              </w:rPr>
            </w:pPr>
            <w:r w:rsidRPr="00E769C8">
              <w:rPr>
                <w:rStyle w:val="af7"/>
                <w:b w:val="0"/>
                <w:sz w:val="20"/>
                <w:szCs w:val="20"/>
              </w:rPr>
              <w:t>Форма обучения</w:t>
            </w:r>
          </w:p>
        </w:tc>
      </w:tr>
      <w:tr w:rsidR="003E04C5" w:rsidRPr="00866ABE">
        <w:tc>
          <w:tcPr>
            <w:tcW w:w="787" w:type="pct"/>
          </w:tcPr>
          <w:p w:rsidR="003E04C5" w:rsidRPr="00866ABE" w:rsidRDefault="003E04C5" w:rsidP="00866ABE">
            <w:pPr>
              <w:contextualSpacing/>
              <w:jc w:val="center"/>
              <w:rPr>
                <w:sz w:val="20"/>
                <w:szCs w:val="20"/>
              </w:rPr>
            </w:pPr>
            <w:r w:rsidRPr="00866ABE">
              <w:rPr>
                <w:sz w:val="20"/>
                <w:szCs w:val="20"/>
              </w:rPr>
              <w:t>Начальное общее образование.</w:t>
            </w:r>
          </w:p>
          <w:p w:rsidR="003E04C5" w:rsidRPr="00866ABE" w:rsidRDefault="003E04C5" w:rsidP="00866ABE">
            <w:pPr>
              <w:contextualSpacing/>
              <w:jc w:val="center"/>
              <w:rPr>
                <w:sz w:val="20"/>
                <w:szCs w:val="20"/>
              </w:rPr>
            </w:pPr>
            <w:r w:rsidRPr="00866ABE">
              <w:rPr>
                <w:sz w:val="20"/>
                <w:szCs w:val="20"/>
              </w:rPr>
              <w:t>1 уровень</w:t>
            </w:r>
          </w:p>
          <w:p w:rsidR="003E04C5" w:rsidRPr="00866ABE" w:rsidRDefault="003E04C5" w:rsidP="00866ABE">
            <w:pPr>
              <w:contextualSpacing/>
              <w:jc w:val="center"/>
              <w:rPr>
                <w:sz w:val="20"/>
                <w:szCs w:val="20"/>
              </w:rPr>
            </w:pPr>
            <w:r w:rsidRPr="00866ABE">
              <w:rPr>
                <w:sz w:val="20"/>
                <w:szCs w:val="20"/>
              </w:rPr>
              <w:t>ФГОС НОО</w:t>
            </w:r>
          </w:p>
          <w:p w:rsidR="003E04C5" w:rsidRPr="00866ABE" w:rsidRDefault="003E04C5" w:rsidP="00866ABE">
            <w:pPr>
              <w:contextualSpacing/>
              <w:jc w:val="center"/>
              <w:rPr>
                <w:sz w:val="20"/>
                <w:szCs w:val="20"/>
              </w:rPr>
            </w:pPr>
          </w:p>
        </w:tc>
        <w:tc>
          <w:tcPr>
            <w:tcW w:w="1054" w:type="pct"/>
            <w:vAlign w:val="center"/>
          </w:tcPr>
          <w:p w:rsidR="003E04C5" w:rsidRPr="00866ABE" w:rsidRDefault="003E04C5" w:rsidP="00866ABE">
            <w:pPr>
              <w:contextualSpacing/>
              <w:jc w:val="center"/>
              <w:rPr>
                <w:sz w:val="20"/>
                <w:szCs w:val="20"/>
              </w:rPr>
            </w:pPr>
            <w:r w:rsidRPr="00866ABE">
              <w:rPr>
                <w:sz w:val="20"/>
                <w:szCs w:val="20"/>
              </w:rPr>
              <w:t>Общеобразовательные программы</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vAlign w:val="center"/>
          </w:tcPr>
          <w:p w:rsidR="003E04C5" w:rsidRPr="00866ABE" w:rsidRDefault="003E04C5" w:rsidP="00866ABE">
            <w:pPr>
              <w:contextualSpacing/>
              <w:jc w:val="center"/>
              <w:rPr>
                <w:sz w:val="20"/>
                <w:szCs w:val="20"/>
              </w:rPr>
            </w:pPr>
            <w:r w:rsidRPr="00866ABE">
              <w:rPr>
                <w:sz w:val="20"/>
                <w:szCs w:val="20"/>
              </w:rPr>
              <w:t>1</w:t>
            </w:r>
          </w:p>
        </w:tc>
        <w:tc>
          <w:tcPr>
            <w:tcW w:w="1505" w:type="pct"/>
          </w:tcPr>
          <w:p w:rsidR="003E04C5" w:rsidRPr="00866ABE" w:rsidRDefault="003E04C5" w:rsidP="00866ABE">
            <w:pPr>
              <w:contextualSpacing/>
              <w:jc w:val="center"/>
              <w:rPr>
                <w:sz w:val="20"/>
                <w:szCs w:val="20"/>
              </w:rPr>
            </w:pPr>
            <w:r w:rsidRPr="00866ABE">
              <w:rPr>
                <w:sz w:val="20"/>
                <w:szCs w:val="20"/>
              </w:rPr>
              <w:t>Физическая культура, Технология, Изобразительное искусство, Музыка, Окружающий мир, Математика, Литературное чтение, Русский язык</w:t>
            </w:r>
          </w:p>
        </w:tc>
        <w:tc>
          <w:tcPr>
            <w:tcW w:w="431" w:type="pct"/>
          </w:tcPr>
          <w:p w:rsidR="003E04C5" w:rsidRPr="00866ABE" w:rsidRDefault="00EB3557" w:rsidP="00866ABE">
            <w:pPr>
              <w:contextualSpacing/>
              <w:jc w:val="center"/>
              <w:rPr>
                <w:sz w:val="20"/>
                <w:szCs w:val="20"/>
              </w:rPr>
            </w:pPr>
            <w:r w:rsidRPr="00866ABE">
              <w:rPr>
                <w:sz w:val="20"/>
                <w:szCs w:val="20"/>
              </w:rPr>
              <w:t>О</w:t>
            </w:r>
            <w:r w:rsidR="003E04C5" w:rsidRPr="00866ABE">
              <w:rPr>
                <w:sz w:val="20"/>
                <w:szCs w:val="20"/>
              </w:rPr>
              <w:t>чная</w:t>
            </w:r>
          </w:p>
        </w:tc>
      </w:tr>
      <w:tr w:rsidR="003E04C5" w:rsidRPr="00866ABE">
        <w:tc>
          <w:tcPr>
            <w:tcW w:w="787" w:type="pct"/>
          </w:tcPr>
          <w:p w:rsidR="003E04C5" w:rsidRPr="00866ABE" w:rsidRDefault="003E04C5" w:rsidP="00866ABE">
            <w:pPr>
              <w:contextualSpacing/>
              <w:jc w:val="center"/>
              <w:rPr>
                <w:sz w:val="20"/>
                <w:szCs w:val="20"/>
              </w:rPr>
            </w:pPr>
            <w:r w:rsidRPr="00866ABE">
              <w:rPr>
                <w:sz w:val="20"/>
                <w:szCs w:val="20"/>
              </w:rPr>
              <w:t>Начальное общее образование.</w:t>
            </w:r>
          </w:p>
          <w:p w:rsidR="003E04C5" w:rsidRPr="00866ABE" w:rsidRDefault="003E04C5" w:rsidP="00866ABE">
            <w:pPr>
              <w:contextualSpacing/>
              <w:jc w:val="center"/>
              <w:rPr>
                <w:sz w:val="20"/>
                <w:szCs w:val="20"/>
              </w:rPr>
            </w:pPr>
            <w:r w:rsidRPr="00866ABE">
              <w:rPr>
                <w:sz w:val="20"/>
                <w:szCs w:val="20"/>
              </w:rPr>
              <w:t>1 уровень</w:t>
            </w:r>
          </w:p>
          <w:p w:rsidR="003E04C5" w:rsidRPr="00866ABE" w:rsidRDefault="003E04C5" w:rsidP="00866ABE">
            <w:pPr>
              <w:contextualSpacing/>
              <w:jc w:val="center"/>
              <w:rPr>
                <w:sz w:val="20"/>
                <w:szCs w:val="20"/>
              </w:rPr>
            </w:pPr>
            <w:r w:rsidRPr="00866ABE">
              <w:rPr>
                <w:sz w:val="20"/>
                <w:szCs w:val="20"/>
              </w:rPr>
              <w:t>ФГОС НОО</w:t>
            </w:r>
          </w:p>
          <w:p w:rsidR="003E04C5" w:rsidRPr="00866ABE" w:rsidRDefault="003E04C5" w:rsidP="00866ABE">
            <w:pPr>
              <w:contextualSpacing/>
              <w:jc w:val="center"/>
              <w:rPr>
                <w:sz w:val="20"/>
                <w:szCs w:val="20"/>
              </w:rPr>
            </w:pPr>
          </w:p>
        </w:tc>
        <w:tc>
          <w:tcPr>
            <w:tcW w:w="1054" w:type="pct"/>
            <w:vAlign w:val="center"/>
          </w:tcPr>
          <w:p w:rsidR="003E04C5" w:rsidRPr="00866ABE" w:rsidRDefault="003E04C5" w:rsidP="00866ABE">
            <w:pPr>
              <w:contextualSpacing/>
              <w:jc w:val="center"/>
              <w:rPr>
                <w:sz w:val="20"/>
                <w:szCs w:val="20"/>
              </w:rPr>
            </w:pPr>
            <w:r w:rsidRPr="00866ABE">
              <w:rPr>
                <w:sz w:val="20"/>
                <w:szCs w:val="20"/>
              </w:rPr>
              <w:t>Общеобразовательные программы</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vAlign w:val="center"/>
          </w:tcPr>
          <w:p w:rsidR="003E04C5" w:rsidRPr="00866ABE" w:rsidRDefault="003E04C5" w:rsidP="00866ABE">
            <w:pPr>
              <w:contextualSpacing/>
              <w:jc w:val="center"/>
              <w:rPr>
                <w:sz w:val="20"/>
                <w:szCs w:val="20"/>
              </w:rPr>
            </w:pPr>
            <w:r w:rsidRPr="00866ABE">
              <w:rPr>
                <w:sz w:val="20"/>
                <w:szCs w:val="20"/>
              </w:rPr>
              <w:t>2</w:t>
            </w:r>
          </w:p>
        </w:tc>
        <w:tc>
          <w:tcPr>
            <w:tcW w:w="1505" w:type="pct"/>
          </w:tcPr>
          <w:p w:rsidR="003E04C5" w:rsidRPr="00866ABE" w:rsidRDefault="003E04C5" w:rsidP="00866ABE">
            <w:pPr>
              <w:contextualSpacing/>
              <w:jc w:val="center"/>
              <w:rPr>
                <w:sz w:val="20"/>
                <w:szCs w:val="20"/>
              </w:rPr>
            </w:pPr>
            <w:r w:rsidRPr="00866ABE">
              <w:rPr>
                <w:sz w:val="20"/>
                <w:szCs w:val="20"/>
              </w:rPr>
              <w:t>Физическая культура, Технология, Изобразительное искусство, Музыка, Окружающий мир, Математика, Литературное чтение, Русский язык, Иностранный язык</w:t>
            </w:r>
          </w:p>
        </w:tc>
        <w:tc>
          <w:tcPr>
            <w:tcW w:w="431" w:type="pct"/>
          </w:tcPr>
          <w:p w:rsidR="003E04C5" w:rsidRPr="00866ABE" w:rsidRDefault="00EB3557" w:rsidP="00866ABE">
            <w:pPr>
              <w:contextualSpacing/>
              <w:jc w:val="center"/>
              <w:rPr>
                <w:sz w:val="20"/>
                <w:szCs w:val="20"/>
              </w:rPr>
            </w:pPr>
            <w:r w:rsidRPr="00866ABE">
              <w:rPr>
                <w:sz w:val="20"/>
                <w:szCs w:val="20"/>
              </w:rPr>
              <w:t>О</w:t>
            </w:r>
            <w:r w:rsidR="003E04C5" w:rsidRPr="00866ABE">
              <w:rPr>
                <w:sz w:val="20"/>
                <w:szCs w:val="20"/>
              </w:rPr>
              <w:t>чная</w:t>
            </w:r>
          </w:p>
        </w:tc>
      </w:tr>
      <w:tr w:rsidR="003E04C5" w:rsidRPr="00866ABE">
        <w:tc>
          <w:tcPr>
            <w:tcW w:w="787" w:type="pct"/>
          </w:tcPr>
          <w:p w:rsidR="003E04C5" w:rsidRPr="00866ABE" w:rsidRDefault="003E04C5" w:rsidP="00866ABE">
            <w:pPr>
              <w:contextualSpacing/>
              <w:jc w:val="center"/>
              <w:rPr>
                <w:sz w:val="20"/>
                <w:szCs w:val="20"/>
              </w:rPr>
            </w:pPr>
            <w:r w:rsidRPr="00866ABE">
              <w:rPr>
                <w:sz w:val="20"/>
                <w:szCs w:val="20"/>
              </w:rPr>
              <w:t>Начальное общее образование.</w:t>
            </w:r>
          </w:p>
          <w:p w:rsidR="003E04C5" w:rsidRPr="00866ABE" w:rsidRDefault="003E04C5" w:rsidP="00866ABE">
            <w:pPr>
              <w:contextualSpacing/>
              <w:jc w:val="center"/>
              <w:rPr>
                <w:sz w:val="20"/>
                <w:szCs w:val="20"/>
              </w:rPr>
            </w:pPr>
            <w:r w:rsidRPr="00866ABE">
              <w:rPr>
                <w:sz w:val="20"/>
                <w:szCs w:val="20"/>
              </w:rPr>
              <w:t>1 уровень</w:t>
            </w:r>
          </w:p>
          <w:p w:rsidR="003E04C5" w:rsidRPr="00866ABE" w:rsidRDefault="003E04C5" w:rsidP="00866ABE">
            <w:pPr>
              <w:contextualSpacing/>
              <w:jc w:val="center"/>
              <w:rPr>
                <w:sz w:val="20"/>
                <w:szCs w:val="20"/>
              </w:rPr>
            </w:pPr>
            <w:r w:rsidRPr="00866ABE">
              <w:rPr>
                <w:sz w:val="20"/>
                <w:szCs w:val="20"/>
              </w:rPr>
              <w:t>ФГОС НОО</w:t>
            </w:r>
          </w:p>
          <w:p w:rsidR="003E04C5" w:rsidRPr="00866ABE" w:rsidRDefault="003E04C5" w:rsidP="00866ABE">
            <w:pPr>
              <w:contextualSpacing/>
              <w:jc w:val="center"/>
              <w:rPr>
                <w:sz w:val="20"/>
                <w:szCs w:val="20"/>
              </w:rPr>
            </w:pPr>
          </w:p>
        </w:tc>
        <w:tc>
          <w:tcPr>
            <w:tcW w:w="1054" w:type="pct"/>
            <w:vAlign w:val="center"/>
          </w:tcPr>
          <w:p w:rsidR="003E04C5" w:rsidRPr="00866ABE" w:rsidRDefault="003E04C5" w:rsidP="00866ABE">
            <w:pPr>
              <w:contextualSpacing/>
              <w:jc w:val="center"/>
              <w:rPr>
                <w:sz w:val="20"/>
                <w:szCs w:val="20"/>
              </w:rPr>
            </w:pPr>
            <w:r w:rsidRPr="00866ABE">
              <w:rPr>
                <w:sz w:val="20"/>
                <w:szCs w:val="20"/>
              </w:rPr>
              <w:t>Общеобразовательные программы</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vAlign w:val="center"/>
          </w:tcPr>
          <w:p w:rsidR="003E04C5" w:rsidRPr="00866ABE" w:rsidRDefault="003E04C5" w:rsidP="00866ABE">
            <w:pPr>
              <w:contextualSpacing/>
              <w:jc w:val="center"/>
              <w:rPr>
                <w:sz w:val="20"/>
                <w:szCs w:val="20"/>
              </w:rPr>
            </w:pPr>
            <w:r w:rsidRPr="00866ABE">
              <w:rPr>
                <w:sz w:val="20"/>
                <w:szCs w:val="20"/>
              </w:rPr>
              <w:t>3</w:t>
            </w:r>
          </w:p>
        </w:tc>
        <w:tc>
          <w:tcPr>
            <w:tcW w:w="1505" w:type="pct"/>
          </w:tcPr>
          <w:p w:rsidR="003E04C5" w:rsidRPr="00866ABE" w:rsidRDefault="003E04C5" w:rsidP="00866ABE">
            <w:pPr>
              <w:contextualSpacing/>
              <w:jc w:val="center"/>
              <w:rPr>
                <w:sz w:val="20"/>
                <w:szCs w:val="20"/>
              </w:rPr>
            </w:pPr>
            <w:r w:rsidRPr="00866ABE">
              <w:rPr>
                <w:sz w:val="20"/>
                <w:szCs w:val="20"/>
              </w:rPr>
              <w:t>Физическая культура, Технология, Изобразительное искусство, Музыка, Окружающий мир, Математика, Литературное чтение, Русский язык, Иностранный язык</w:t>
            </w:r>
          </w:p>
        </w:tc>
        <w:tc>
          <w:tcPr>
            <w:tcW w:w="431" w:type="pct"/>
          </w:tcPr>
          <w:p w:rsidR="003E04C5" w:rsidRPr="00866ABE" w:rsidRDefault="00EB3557" w:rsidP="00866ABE">
            <w:pPr>
              <w:contextualSpacing/>
              <w:jc w:val="center"/>
              <w:rPr>
                <w:sz w:val="20"/>
                <w:szCs w:val="20"/>
              </w:rPr>
            </w:pPr>
            <w:r w:rsidRPr="00866ABE">
              <w:rPr>
                <w:sz w:val="20"/>
                <w:szCs w:val="20"/>
              </w:rPr>
              <w:t>О</w:t>
            </w:r>
            <w:r w:rsidR="003E04C5" w:rsidRPr="00866ABE">
              <w:rPr>
                <w:sz w:val="20"/>
                <w:szCs w:val="20"/>
              </w:rPr>
              <w:t>чная</w:t>
            </w:r>
          </w:p>
        </w:tc>
      </w:tr>
      <w:tr w:rsidR="003E04C5" w:rsidRPr="00866ABE">
        <w:tc>
          <w:tcPr>
            <w:tcW w:w="787" w:type="pct"/>
          </w:tcPr>
          <w:p w:rsidR="003E04C5" w:rsidRPr="00866ABE" w:rsidRDefault="003E04C5" w:rsidP="00866ABE">
            <w:pPr>
              <w:contextualSpacing/>
              <w:jc w:val="center"/>
              <w:rPr>
                <w:sz w:val="20"/>
                <w:szCs w:val="20"/>
              </w:rPr>
            </w:pPr>
            <w:r w:rsidRPr="00866ABE">
              <w:rPr>
                <w:sz w:val="20"/>
                <w:szCs w:val="20"/>
              </w:rPr>
              <w:t>Начальное общее образование.</w:t>
            </w:r>
          </w:p>
          <w:p w:rsidR="003E04C5" w:rsidRPr="00866ABE" w:rsidRDefault="003E04C5" w:rsidP="00866ABE">
            <w:pPr>
              <w:contextualSpacing/>
              <w:jc w:val="center"/>
              <w:rPr>
                <w:sz w:val="20"/>
                <w:szCs w:val="20"/>
              </w:rPr>
            </w:pPr>
            <w:r w:rsidRPr="00866ABE">
              <w:rPr>
                <w:sz w:val="20"/>
                <w:szCs w:val="20"/>
              </w:rPr>
              <w:t>1 уровень</w:t>
            </w:r>
          </w:p>
          <w:p w:rsidR="003E04C5" w:rsidRPr="00866ABE" w:rsidRDefault="003E04C5" w:rsidP="00866ABE">
            <w:pPr>
              <w:contextualSpacing/>
              <w:jc w:val="center"/>
              <w:rPr>
                <w:sz w:val="20"/>
                <w:szCs w:val="20"/>
              </w:rPr>
            </w:pPr>
            <w:r w:rsidRPr="00866ABE">
              <w:rPr>
                <w:sz w:val="20"/>
                <w:szCs w:val="20"/>
              </w:rPr>
              <w:t>ФГОС НОО</w:t>
            </w:r>
          </w:p>
          <w:p w:rsidR="003E04C5" w:rsidRPr="00866ABE" w:rsidRDefault="003E04C5" w:rsidP="00866ABE">
            <w:pPr>
              <w:contextualSpacing/>
              <w:jc w:val="center"/>
              <w:rPr>
                <w:sz w:val="20"/>
                <w:szCs w:val="20"/>
              </w:rPr>
            </w:pPr>
          </w:p>
        </w:tc>
        <w:tc>
          <w:tcPr>
            <w:tcW w:w="1054" w:type="pct"/>
            <w:vAlign w:val="center"/>
          </w:tcPr>
          <w:p w:rsidR="003E04C5" w:rsidRDefault="003E04C5" w:rsidP="00866ABE">
            <w:pPr>
              <w:contextualSpacing/>
              <w:jc w:val="center"/>
              <w:rPr>
                <w:sz w:val="20"/>
                <w:szCs w:val="20"/>
              </w:rPr>
            </w:pPr>
            <w:r w:rsidRPr="00866ABE">
              <w:rPr>
                <w:sz w:val="20"/>
                <w:szCs w:val="20"/>
              </w:rPr>
              <w:t>Общеобразовательные программы</w:t>
            </w:r>
            <w:r w:rsidR="00866ABE">
              <w:rPr>
                <w:sz w:val="20"/>
                <w:szCs w:val="20"/>
              </w:rPr>
              <w:t>;</w:t>
            </w:r>
          </w:p>
          <w:p w:rsidR="00866ABE" w:rsidRPr="00866ABE" w:rsidRDefault="00866ABE" w:rsidP="00866ABE">
            <w:pPr>
              <w:contextualSpacing/>
              <w:jc w:val="center"/>
              <w:rPr>
                <w:sz w:val="20"/>
                <w:szCs w:val="20"/>
              </w:rPr>
            </w:pPr>
            <w:r>
              <w:rPr>
                <w:sz w:val="20"/>
                <w:szCs w:val="20"/>
              </w:rPr>
              <w:t>Адаптированная общеобразовательная программа</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vAlign w:val="center"/>
          </w:tcPr>
          <w:p w:rsidR="003E04C5" w:rsidRPr="00866ABE" w:rsidRDefault="003E04C5" w:rsidP="00866ABE">
            <w:pPr>
              <w:contextualSpacing/>
              <w:jc w:val="center"/>
              <w:rPr>
                <w:sz w:val="20"/>
                <w:szCs w:val="20"/>
              </w:rPr>
            </w:pPr>
            <w:r w:rsidRPr="00866ABE">
              <w:rPr>
                <w:sz w:val="20"/>
                <w:szCs w:val="20"/>
              </w:rPr>
              <w:t>4</w:t>
            </w:r>
          </w:p>
        </w:tc>
        <w:tc>
          <w:tcPr>
            <w:tcW w:w="1505" w:type="pct"/>
          </w:tcPr>
          <w:p w:rsidR="003E04C5" w:rsidRPr="00866ABE" w:rsidRDefault="003E04C5" w:rsidP="00866ABE">
            <w:pPr>
              <w:contextualSpacing/>
              <w:jc w:val="center"/>
              <w:rPr>
                <w:sz w:val="20"/>
                <w:szCs w:val="20"/>
              </w:rPr>
            </w:pPr>
            <w:r w:rsidRPr="00866ABE">
              <w:rPr>
                <w:sz w:val="20"/>
                <w:szCs w:val="20"/>
              </w:rPr>
              <w:t>Физическая культура, Технология, Изобразительное искусство, Музыка, Окружающий мир, Математика, Литературное чтение, Русский язык, Иностранный язык, Основы религиозных культур и светской этики</w:t>
            </w:r>
          </w:p>
        </w:tc>
        <w:tc>
          <w:tcPr>
            <w:tcW w:w="431" w:type="pct"/>
          </w:tcPr>
          <w:p w:rsidR="003E04C5" w:rsidRPr="00866ABE" w:rsidRDefault="00EB3557" w:rsidP="00866ABE">
            <w:pPr>
              <w:contextualSpacing/>
              <w:jc w:val="center"/>
              <w:rPr>
                <w:sz w:val="20"/>
                <w:szCs w:val="20"/>
              </w:rPr>
            </w:pPr>
            <w:r w:rsidRPr="00866ABE">
              <w:rPr>
                <w:sz w:val="20"/>
                <w:szCs w:val="20"/>
              </w:rPr>
              <w:t>О</w:t>
            </w:r>
            <w:r w:rsidR="003E04C5" w:rsidRPr="00866ABE">
              <w:rPr>
                <w:sz w:val="20"/>
                <w:szCs w:val="20"/>
              </w:rPr>
              <w:t>чная</w:t>
            </w:r>
          </w:p>
        </w:tc>
      </w:tr>
      <w:tr w:rsidR="003E04C5" w:rsidRPr="00866ABE">
        <w:tc>
          <w:tcPr>
            <w:tcW w:w="787" w:type="pct"/>
            <w:vAlign w:val="center"/>
          </w:tcPr>
          <w:p w:rsidR="003E04C5" w:rsidRPr="00866ABE" w:rsidRDefault="003E04C5" w:rsidP="00866ABE">
            <w:pPr>
              <w:contextualSpacing/>
              <w:jc w:val="center"/>
              <w:rPr>
                <w:sz w:val="20"/>
                <w:szCs w:val="20"/>
              </w:rPr>
            </w:pPr>
            <w:r w:rsidRPr="00866ABE">
              <w:rPr>
                <w:sz w:val="20"/>
                <w:szCs w:val="20"/>
              </w:rPr>
              <w:t>Основное общее образование.</w:t>
            </w:r>
          </w:p>
          <w:p w:rsidR="003E04C5" w:rsidRPr="00866ABE" w:rsidRDefault="003E04C5" w:rsidP="00866ABE">
            <w:pPr>
              <w:contextualSpacing/>
              <w:jc w:val="center"/>
              <w:rPr>
                <w:sz w:val="20"/>
                <w:szCs w:val="20"/>
              </w:rPr>
            </w:pPr>
            <w:r w:rsidRPr="00866ABE">
              <w:rPr>
                <w:sz w:val="20"/>
                <w:szCs w:val="20"/>
              </w:rPr>
              <w:t>2 уровень</w:t>
            </w:r>
          </w:p>
          <w:p w:rsidR="003E04C5" w:rsidRPr="00866ABE" w:rsidRDefault="003E04C5" w:rsidP="00866ABE">
            <w:pPr>
              <w:contextualSpacing/>
              <w:jc w:val="center"/>
              <w:rPr>
                <w:sz w:val="20"/>
                <w:szCs w:val="20"/>
              </w:rPr>
            </w:pPr>
            <w:r w:rsidRPr="00866ABE">
              <w:rPr>
                <w:sz w:val="20"/>
                <w:szCs w:val="20"/>
              </w:rPr>
              <w:t>ФГОС ООО</w:t>
            </w:r>
          </w:p>
        </w:tc>
        <w:tc>
          <w:tcPr>
            <w:tcW w:w="1054" w:type="pct"/>
            <w:vAlign w:val="center"/>
          </w:tcPr>
          <w:p w:rsidR="003E04C5" w:rsidRDefault="003E04C5" w:rsidP="00866ABE">
            <w:pPr>
              <w:contextualSpacing/>
              <w:jc w:val="center"/>
              <w:rPr>
                <w:sz w:val="20"/>
                <w:szCs w:val="20"/>
              </w:rPr>
            </w:pPr>
            <w:r w:rsidRPr="00866ABE">
              <w:rPr>
                <w:sz w:val="20"/>
                <w:szCs w:val="20"/>
              </w:rPr>
              <w:t>Общеобразовательные программы</w:t>
            </w:r>
          </w:p>
          <w:p w:rsidR="00866ABE" w:rsidRPr="00866ABE" w:rsidRDefault="00866ABE" w:rsidP="00866ABE">
            <w:pPr>
              <w:contextualSpacing/>
              <w:jc w:val="center"/>
              <w:rPr>
                <w:sz w:val="20"/>
                <w:szCs w:val="20"/>
              </w:rPr>
            </w:pPr>
            <w:r>
              <w:rPr>
                <w:sz w:val="20"/>
                <w:szCs w:val="20"/>
              </w:rPr>
              <w:t>Адаптированная общеобразовательная программа</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tcPr>
          <w:p w:rsidR="003E04C5" w:rsidRPr="00866ABE" w:rsidRDefault="003E04C5" w:rsidP="00866ABE">
            <w:pPr>
              <w:contextualSpacing/>
              <w:jc w:val="center"/>
              <w:rPr>
                <w:sz w:val="20"/>
                <w:szCs w:val="20"/>
              </w:rPr>
            </w:pPr>
          </w:p>
          <w:p w:rsidR="003E04C5" w:rsidRPr="00866ABE" w:rsidRDefault="003E04C5" w:rsidP="00866ABE">
            <w:pPr>
              <w:contextualSpacing/>
              <w:jc w:val="center"/>
              <w:rPr>
                <w:sz w:val="20"/>
                <w:szCs w:val="20"/>
              </w:rPr>
            </w:pPr>
            <w:r w:rsidRPr="00866ABE">
              <w:rPr>
                <w:sz w:val="20"/>
                <w:szCs w:val="20"/>
              </w:rPr>
              <w:t>5</w:t>
            </w:r>
          </w:p>
        </w:tc>
        <w:tc>
          <w:tcPr>
            <w:tcW w:w="1505" w:type="pct"/>
          </w:tcPr>
          <w:p w:rsidR="003E04C5" w:rsidRPr="00866ABE" w:rsidRDefault="003E04C5" w:rsidP="00866ABE">
            <w:pPr>
              <w:contextualSpacing/>
              <w:jc w:val="center"/>
              <w:rPr>
                <w:sz w:val="20"/>
                <w:szCs w:val="20"/>
              </w:rPr>
            </w:pPr>
            <w:r w:rsidRPr="00866ABE">
              <w:rPr>
                <w:sz w:val="20"/>
                <w:szCs w:val="20"/>
              </w:rPr>
              <w:t>География, Биология, Музыка, Изобразительное искусство, Технология, Физическая культура, ОБЖ, Информатика, Русский язык, Литература, Иностранный язык, Математика, История</w:t>
            </w:r>
          </w:p>
        </w:tc>
        <w:tc>
          <w:tcPr>
            <w:tcW w:w="431" w:type="pct"/>
          </w:tcPr>
          <w:p w:rsidR="003E04C5" w:rsidRPr="00866ABE" w:rsidRDefault="00EB3557" w:rsidP="00866ABE">
            <w:pPr>
              <w:contextualSpacing/>
              <w:jc w:val="center"/>
              <w:rPr>
                <w:sz w:val="20"/>
                <w:szCs w:val="20"/>
              </w:rPr>
            </w:pPr>
            <w:r w:rsidRPr="00866ABE">
              <w:rPr>
                <w:sz w:val="20"/>
                <w:szCs w:val="20"/>
              </w:rPr>
              <w:t>О</w:t>
            </w:r>
            <w:r w:rsidR="003E04C5" w:rsidRPr="00866ABE">
              <w:rPr>
                <w:sz w:val="20"/>
                <w:szCs w:val="20"/>
              </w:rPr>
              <w:t>чная</w:t>
            </w:r>
          </w:p>
        </w:tc>
      </w:tr>
      <w:tr w:rsidR="003E04C5" w:rsidRPr="00866ABE">
        <w:tc>
          <w:tcPr>
            <w:tcW w:w="787" w:type="pct"/>
            <w:vAlign w:val="center"/>
          </w:tcPr>
          <w:p w:rsidR="003E04C5" w:rsidRPr="00866ABE" w:rsidRDefault="003E04C5" w:rsidP="00866ABE">
            <w:pPr>
              <w:contextualSpacing/>
              <w:jc w:val="center"/>
              <w:rPr>
                <w:sz w:val="20"/>
                <w:szCs w:val="20"/>
              </w:rPr>
            </w:pPr>
            <w:r w:rsidRPr="00866ABE">
              <w:rPr>
                <w:sz w:val="20"/>
                <w:szCs w:val="20"/>
              </w:rPr>
              <w:t>Основное общее образование.</w:t>
            </w:r>
          </w:p>
          <w:p w:rsidR="003E04C5" w:rsidRPr="00866ABE" w:rsidRDefault="003E04C5" w:rsidP="00866ABE">
            <w:pPr>
              <w:contextualSpacing/>
              <w:jc w:val="center"/>
              <w:rPr>
                <w:sz w:val="20"/>
                <w:szCs w:val="20"/>
              </w:rPr>
            </w:pPr>
            <w:r w:rsidRPr="00866ABE">
              <w:rPr>
                <w:sz w:val="20"/>
                <w:szCs w:val="20"/>
              </w:rPr>
              <w:t>2 уровень</w:t>
            </w:r>
          </w:p>
          <w:p w:rsidR="003E04C5" w:rsidRPr="00866ABE" w:rsidRDefault="003E04C5" w:rsidP="00866ABE">
            <w:pPr>
              <w:contextualSpacing/>
              <w:jc w:val="center"/>
              <w:rPr>
                <w:sz w:val="20"/>
                <w:szCs w:val="20"/>
              </w:rPr>
            </w:pPr>
            <w:r w:rsidRPr="00866ABE">
              <w:rPr>
                <w:sz w:val="20"/>
                <w:szCs w:val="20"/>
              </w:rPr>
              <w:t>ФГОС ООО</w:t>
            </w:r>
          </w:p>
        </w:tc>
        <w:tc>
          <w:tcPr>
            <w:tcW w:w="1054" w:type="pct"/>
            <w:vAlign w:val="center"/>
          </w:tcPr>
          <w:p w:rsidR="003E04C5" w:rsidRPr="00866ABE" w:rsidRDefault="003E04C5" w:rsidP="00866ABE">
            <w:pPr>
              <w:contextualSpacing/>
              <w:jc w:val="center"/>
              <w:rPr>
                <w:sz w:val="20"/>
                <w:szCs w:val="20"/>
              </w:rPr>
            </w:pPr>
            <w:r w:rsidRPr="00866ABE">
              <w:rPr>
                <w:sz w:val="20"/>
                <w:szCs w:val="20"/>
              </w:rPr>
              <w:t>Общеобразовательные программы</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tcPr>
          <w:p w:rsidR="003E04C5" w:rsidRPr="00866ABE" w:rsidRDefault="003E04C5" w:rsidP="00866ABE">
            <w:pPr>
              <w:contextualSpacing/>
              <w:jc w:val="center"/>
              <w:rPr>
                <w:sz w:val="20"/>
                <w:szCs w:val="20"/>
              </w:rPr>
            </w:pPr>
          </w:p>
          <w:p w:rsidR="003E04C5" w:rsidRPr="00866ABE" w:rsidRDefault="003E04C5" w:rsidP="00866ABE">
            <w:pPr>
              <w:contextualSpacing/>
              <w:jc w:val="center"/>
              <w:rPr>
                <w:sz w:val="20"/>
                <w:szCs w:val="20"/>
              </w:rPr>
            </w:pPr>
            <w:r w:rsidRPr="00866ABE">
              <w:rPr>
                <w:sz w:val="20"/>
                <w:szCs w:val="20"/>
              </w:rPr>
              <w:t>6</w:t>
            </w:r>
          </w:p>
        </w:tc>
        <w:tc>
          <w:tcPr>
            <w:tcW w:w="1505" w:type="pct"/>
          </w:tcPr>
          <w:p w:rsidR="003E04C5" w:rsidRPr="00866ABE" w:rsidRDefault="003E04C5" w:rsidP="00866ABE">
            <w:pPr>
              <w:contextualSpacing/>
              <w:jc w:val="center"/>
              <w:rPr>
                <w:sz w:val="20"/>
                <w:szCs w:val="20"/>
              </w:rPr>
            </w:pPr>
            <w:r w:rsidRPr="00866ABE">
              <w:rPr>
                <w:sz w:val="20"/>
                <w:szCs w:val="20"/>
              </w:rPr>
              <w:t xml:space="preserve">География, Биология, Музыка, Изобразительное искусство, Технология, Физическая культура, ОБЖ, Информатика, Русский язык, Литература, Иностранный </w:t>
            </w:r>
            <w:r w:rsidRPr="00866ABE">
              <w:rPr>
                <w:sz w:val="20"/>
                <w:szCs w:val="20"/>
              </w:rPr>
              <w:lastRenderedPageBreak/>
              <w:t>язык, Математика, История, Обществознание</w:t>
            </w:r>
          </w:p>
        </w:tc>
        <w:tc>
          <w:tcPr>
            <w:tcW w:w="431" w:type="pct"/>
          </w:tcPr>
          <w:p w:rsidR="003E04C5" w:rsidRPr="00866ABE" w:rsidRDefault="00EB3557" w:rsidP="00866ABE">
            <w:pPr>
              <w:contextualSpacing/>
              <w:jc w:val="center"/>
              <w:rPr>
                <w:sz w:val="20"/>
                <w:szCs w:val="20"/>
              </w:rPr>
            </w:pPr>
            <w:r w:rsidRPr="00866ABE">
              <w:rPr>
                <w:sz w:val="20"/>
                <w:szCs w:val="20"/>
              </w:rPr>
              <w:lastRenderedPageBreak/>
              <w:t>О</w:t>
            </w:r>
            <w:r w:rsidR="003E04C5" w:rsidRPr="00866ABE">
              <w:rPr>
                <w:sz w:val="20"/>
                <w:szCs w:val="20"/>
              </w:rPr>
              <w:t>чная</w:t>
            </w:r>
          </w:p>
        </w:tc>
      </w:tr>
      <w:tr w:rsidR="003E04C5" w:rsidRPr="00866ABE">
        <w:tc>
          <w:tcPr>
            <w:tcW w:w="787" w:type="pct"/>
            <w:vAlign w:val="center"/>
          </w:tcPr>
          <w:p w:rsidR="003E04C5" w:rsidRPr="00866ABE" w:rsidRDefault="003E04C5" w:rsidP="00866ABE">
            <w:pPr>
              <w:contextualSpacing/>
              <w:jc w:val="center"/>
              <w:rPr>
                <w:sz w:val="20"/>
                <w:szCs w:val="20"/>
              </w:rPr>
            </w:pPr>
            <w:r w:rsidRPr="00866ABE">
              <w:rPr>
                <w:sz w:val="20"/>
                <w:szCs w:val="20"/>
              </w:rPr>
              <w:lastRenderedPageBreak/>
              <w:t>Основное общее образование.</w:t>
            </w:r>
          </w:p>
          <w:p w:rsidR="003E04C5" w:rsidRPr="00866ABE" w:rsidRDefault="003E04C5" w:rsidP="00866ABE">
            <w:pPr>
              <w:contextualSpacing/>
              <w:jc w:val="center"/>
              <w:rPr>
                <w:sz w:val="20"/>
                <w:szCs w:val="20"/>
              </w:rPr>
            </w:pPr>
            <w:r w:rsidRPr="00866ABE">
              <w:rPr>
                <w:sz w:val="20"/>
                <w:szCs w:val="20"/>
              </w:rPr>
              <w:t>2 уровень</w:t>
            </w:r>
          </w:p>
          <w:p w:rsidR="003E04C5" w:rsidRPr="00866ABE" w:rsidRDefault="003E04C5" w:rsidP="00866ABE">
            <w:pPr>
              <w:contextualSpacing/>
              <w:jc w:val="center"/>
              <w:rPr>
                <w:sz w:val="20"/>
                <w:szCs w:val="20"/>
              </w:rPr>
            </w:pPr>
            <w:r w:rsidRPr="00866ABE">
              <w:rPr>
                <w:sz w:val="20"/>
                <w:szCs w:val="20"/>
              </w:rPr>
              <w:t>ФГОС ООО</w:t>
            </w:r>
          </w:p>
        </w:tc>
        <w:tc>
          <w:tcPr>
            <w:tcW w:w="1054" w:type="pct"/>
            <w:vAlign w:val="center"/>
          </w:tcPr>
          <w:p w:rsidR="003E04C5" w:rsidRPr="00866ABE" w:rsidRDefault="003E04C5" w:rsidP="00866ABE">
            <w:pPr>
              <w:contextualSpacing/>
              <w:jc w:val="center"/>
              <w:rPr>
                <w:sz w:val="20"/>
                <w:szCs w:val="20"/>
              </w:rPr>
            </w:pPr>
            <w:r w:rsidRPr="00866ABE">
              <w:rPr>
                <w:sz w:val="20"/>
                <w:szCs w:val="20"/>
              </w:rPr>
              <w:t>Общеобразовательные программы</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tcPr>
          <w:p w:rsidR="003E04C5" w:rsidRPr="00866ABE" w:rsidRDefault="003E04C5" w:rsidP="00866ABE">
            <w:pPr>
              <w:contextualSpacing/>
              <w:jc w:val="center"/>
              <w:rPr>
                <w:sz w:val="20"/>
                <w:szCs w:val="20"/>
              </w:rPr>
            </w:pPr>
          </w:p>
          <w:p w:rsidR="003E04C5" w:rsidRPr="00866ABE" w:rsidRDefault="003E04C5" w:rsidP="00866ABE">
            <w:pPr>
              <w:contextualSpacing/>
              <w:jc w:val="center"/>
              <w:rPr>
                <w:sz w:val="20"/>
                <w:szCs w:val="20"/>
              </w:rPr>
            </w:pPr>
            <w:r w:rsidRPr="00866ABE">
              <w:rPr>
                <w:sz w:val="20"/>
                <w:szCs w:val="20"/>
              </w:rPr>
              <w:t>7</w:t>
            </w:r>
          </w:p>
        </w:tc>
        <w:tc>
          <w:tcPr>
            <w:tcW w:w="1505" w:type="pct"/>
          </w:tcPr>
          <w:p w:rsidR="003E04C5" w:rsidRPr="00866ABE" w:rsidRDefault="003E04C5" w:rsidP="00866ABE">
            <w:pPr>
              <w:contextualSpacing/>
              <w:jc w:val="center"/>
              <w:rPr>
                <w:sz w:val="20"/>
                <w:szCs w:val="20"/>
              </w:rPr>
            </w:pPr>
            <w:r w:rsidRPr="00866ABE">
              <w:rPr>
                <w:sz w:val="20"/>
                <w:szCs w:val="20"/>
              </w:rPr>
              <w:t>География, Биология, Музыка, Изобразительное искусство, Технология, Физическая культура, ОБЖ, Информатика, Русский язык, Литература, Иностранный язык,  История, Обществознание, Физика. Геометрия, Алгебра</w:t>
            </w:r>
          </w:p>
        </w:tc>
        <w:tc>
          <w:tcPr>
            <w:tcW w:w="431" w:type="pct"/>
          </w:tcPr>
          <w:p w:rsidR="003E04C5" w:rsidRPr="00866ABE" w:rsidRDefault="00EB3557" w:rsidP="00866ABE">
            <w:pPr>
              <w:contextualSpacing/>
              <w:jc w:val="center"/>
              <w:rPr>
                <w:sz w:val="20"/>
                <w:szCs w:val="20"/>
              </w:rPr>
            </w:pPr>
            <w:r w:rsidRPr="00866ABE">
              <w:rPr>
                <w:sz w:val="20"/>
                <w:szCs w:val="20"/>
              </w:rPr>
              <w:t>О</w:t>
            </w:r>
            <w:r w:rsidR="003E04C5" w:rsidRPr="00866ABE">
              <w:rPr>
                <w:sz w:val="20"/>
                <w:szCs w:val="20"/>
              </w:rPr>
              <w:t>чная</w:t>
            </w:r>
          </w:p>
        </w:tc>
      </w:tr>
      <w:tr w:rsidR="003E04C5" w:rsidRPr="00866ABE">
        <w:tc>
          <w:tcPr>
            <w:tcW w:w="787" w:type="pct"/>
            <w:vAlign w:val="center"/>
          </w:tcPr>
          <w:p w:rsidR="00BB179F" w:rsidRPr="00866ABE" w:rsidRDefault="00BB179F" w:rsidP="00BB179F">
            <w:pPr>
              <w:contextualSpacing/>
              <w:jc w:val="center"/>
              <w:rPr>
                <w:sz w:val="20"/>
                <w:szCs w:val="20"/>
              </w:rPr>
            </w:pPr>
            <w:r w:rsidRPr="00866ABE">
              <w:rPr>
                <w:sz w:val="20"/>
                <w:szCs w:val="20"/>
              </w:rPr>
              <w:t>Основное общее образование.</w:t>
            </w:r>
          </w:p>
          <w:p w:rsidR="00BB179F" w:rsidRPr="00866ABE" w:rsidRDefault="00BB179F" w:rsidP="00BB179F">
            <w:pPr>
              <w:contextualSpacing/>
              <w:jc w:val="center"/>
              <w:rPr>
                <w:sz w:val="20"/>
                <w:szCs w:val="20"/>
              </w:rPr>
            </w:pPr>
            <w:r w:rsidRPr="00866ABE">
              <w:rPr>
                <w:sz w:val="20"/>
                <w:szCs w:val="20"/>
              </w:rPr>
              <w:t>2 уровень</w:t>
            </w:r>
          </w:p>
          <w:p w:rsidR="003E04C5" w:rsidRPr="00866ABE" w:rsidRDefault="00BB179F" w:rsidP="00BB179F">
            <w:pPr>
              <w:contextualSpacing/>
              <w:jc w:val="center"/>
              <w:rPr>
                <w:sz w:val="20"/>
                <w:szCs w:val="20"/>
              </w:rPr>
            </w:pPr>
            <w:r w:rsidRPr="00866ABE">
              <w:rPr>
                <w:sz w:val="20"/>
                <w:szCs w:val="20"/>
              </w:rPr>
              <w:t>ФГОС ООО</w:t>
            </w:r>
          </w:p>
        </w:tc>
        <w:tc>
          <w:tcPr>
            <w:tcW w:w="1054" w:type="pct"/>
            <w:vAlign w:val="center"/>
          </w:tcPr>
          <w:p w:rsidR="003E04C5" w:rsidRPr="00866ABE" w:rsidRDefault="003E04C5" w:rsidP="00866ABE">
            <w:pPr>
              <w:contextualSpacing/>
              <w:jc w:val="center"/>
              <w:rPr>
                <w:sz w:val="20"/>
                <w:szCs w:val="20"/>
              </w:rPr>
            </w:pPr>
            <w:r w:rsidRPr="00866ABE">
              <w:rPr>
                <w:sz w:val="20"/>
                <w:szCs w:val="20"/>
              </w:rPr>
              <w:t>Общеобразовательные программы</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vAlign w:val="center"/>
          </w:tcPr>
          <w:p w:rsidR="003E04C5" w:rsidRPr="00866ABE" w:rsidRDefault="003E04C5" w:rsidP="00866ABE">
            <w:pPr>
              <w:contextualSpacing/>
              <w:jc w:val="center"/>
              <w:rPr>
                <w:sz w:val="20"/>
                <w:szCs w:val="20"/>
              </w:rPr>
            </w:pPr>
            <w:r w:rsidRPr="00866ABE">
              <w:rPr>
                <w:sz w:val="20"/>
                <w:szCs w:val="20"/>
              </w:rPr>
              <w:t>8 </w:t>
            </w:r>
          </w:p>
        </w:tc>
        <w:tc>
          <w:tcPr>
            <w:tcW w:w="1505" w:type="pct"/>
          </w:tcPr>
          <w:p w:rsidR="003E04C5" w:rsidRPr="00866ABE" w:rsidRDefault="003E04C5" w:rsidP="00BB179F">
            <w:pPr>
              <w:contextualSpacing/>
              <w:jc w:val="center"/>
              <w:rPr>
                <w:sz w:val="20"/>
                <w:szCs w:val="20"/>
              </w:rPr>
            </w:pPr>
            <w:r w:rsidRPr="00866ABE">
              <w:rPr>
                <w:sz w:val="20"/>
                <w:szCs w:val="20"/>
              </w:rPr>
              <w:t xml:space="preserve"> Физическая культура, Основы безопасности жизнедеятельности, Технология, Музыка, Химия, Физика, Биология, География, Обществознание, История, Информатика и ИКТ, Геометрия, Алгебра, Иностранный язык, Литература, Русский язык</w:t>
            </w:r>
          </w:p>
        </w:tc>
        <w:tc>
          <w:tcPr>
            <w:tcW w:w="431" w:type="pct"/>
          </w:tcPr>
          <w:p w:rsidR="003E04C5" w:rsidRPr="00866ABE" w:rsidRDefault="00EB3557" w:rsidP="00866ABE">
            <w:pPr>
              <w:contextualSpacing/>
              <w:jc w:val="center"/>
              <w:rPr>
                <w:sz w:val="20"/>
                <w:szCs w:val="20"/>
              </w:rPr>
            </w:pPr>
            <w:r w:rsidRPr="00866ABE">
              <w:rPr>
                <w:sz w:val="20"/>
                <w:szCs w:val="20"/>
              </w:rPr>
              <w:t>О</w:t>
            </w:r>
            <w:r w:rsidR="003E04C5" w:rsidRPr="00866ABE">
              <w:rPr>
                <w:sz w:val="20"/>
                <w:szCs w:val="20"/>
              </w:rPr>
              <w:t>чная</w:t>
            </w:r>
          </w:p>
        </w:tc>
      </w:tr>
      <w:tr w:rsidR="003E04C5" w:rsidRPr="00866ABE">
        <w:tc>
          <w:tcPr>
            <w:tcW w:w="787" w:type="pct"/>
            <w:vAlign w:val="center"/>
          </w:tcPr>
          <w:p w:rsidR="003E04C5" w:rsidRPr="00866ABE" w:rsidRDefault="003E04C5" w:rsidP="00866ABE">
            <w:pPr>
              <w:contextualSpacing/>
              <w:jc w:val="center"/>
              <w:rPr>
                <w:sz w:val="20"/>
                <w:szCs w:val="20"/>
              </w:rPr>
            </w:pPr>
            <w:r w:rsidRPr="00866ABE">
              <w:rPr>
                <w:sz w:val="20"/>
                <w:szCs w:val="20"/>
              </w:rPr>
              <w:t>Основное общее образование.</w:t>
            </w:r>
          </w:p>
          <w:p w:rsidR="003E04C5" w:rsidRPr="00866ABE" w:rsidRDefault="003E04C5" w:rsidP="00866ABE">
            <w:pPr>
              <w:contextualSpacing/>
              <w:jc w:val="center"/>
              <w:rPr>
                <w:sz w:val="20"/>
                <w:szCs w:val="20"/>
              </w:rPr>
            </w:pPr>
            <w:r w:rsidRPr="00866ABE">
              <w:rPr>
                <w:sz w:val="20"/>
                <w:szCs w:val="20"/>
              </w:rPr>
              <w:t>2 уровень</w:t>
            </w:r>
          </w:p>
          <w:p w:rsidR="003E04C5" w:rsidRPr="00866ABE" w:rsidRDefault="00861DBD" w:rsidP="00866ABE">
            <w:pPr>
              <w:contextualSpacing/>
              <w:jc w:val="center"/>
              <w:rPr>
                <w:sz w:val="20"/>
                <w:szCs w:val="20"/>
              </w:rPr>
            </w:pPr>
            <w:r w:rsidRPr="00866ABE">
              <w:rPr>
                <w:sz w:val="20"/>
                <w:szCs w:val="20"/>
              </w:rPr>
              <w:t>ФГОС ООО</w:t>
            </w:r>
            <w:r w:rsidR="003E04C5" w:rsidRPr="00866ABE">
              <w:rPr>
                <w:sz w:val="20"/>
                <w:szCs w:val="20"/>
              </w:rPr>
              <w:t> </w:t>
            </w:r>
          </w:p>
        </w:tc>
        <w:tc>
          <w:tcPr>
            <w:tcW w:w="1054" w:type="pct"/>
            <w:vAlign w:val="center"/>
          </w:tcPr>
          <w:p w:rsidR="003E04C5" w:rsidRPr="00866ABE" w:rsidRDefault="003E04C5" w:rsidP="00866ABE">
            <w:pPr>
              <w:contextualSpacing/>
              <w:jc w:val="center"/>
              <w:rPr>
                <w:sz w:val="20"/>
                <w:szCs w:val="20"/>
              </w:rPr>
            </w:pPr>
            <w:r w:rsidRPr="00866ABE">
              <w:rPr>
                <w:sz w:val="20"/>
                <w:szCs w:val="20"/>
              </w:rPr>
              <w:t>Общеобразовательные программы</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vAlign w:val="center"/>
          </w:tcPr>
          <w:p w:rsidR="003E04C5" w:rsidRPr="00866ABE" w:rsidRDefault="003E04C5" w:rsidP="00866ABE">
            <w:pPr>
              <w:contextualSpacing/>
              <w:jc w:val="center"/>
              <w:rPr>
                <w:sz w:val="20"/>
                <w:szCs w:val="20"/>
              </w:rPr>
            </w:pPr>
            <w:r w:rsidRPr="00866ABE">
              <w:rPr>
                <w:sz w:val="20"/>
                <w:szCs w:val="20"/>
              </w:rPr>
              <w:t>9</w:t>
            </w:r>
          </w:p>
        </w:tc>
        <w:tc>
          <w:tcPr>
            <w:tcW w:w="1505" w:type="pct"/>
          </w:tcPr>
          <w:p w:rsidR="003E04C5" w:rsidRPr="00866ABE" w:rsidRDefault="003E04C5" w:rsidP="00861DBD">
            <w:pPr>
              <w:contextualSpacing/>
              <w:jc w:val="center"/>
              <w:rPr>
                <w:sz w:val="20"/>
                <w:szCs w:val="20"/>
              </w:rPr>
            </w:pPr>
            <w:r w:rsidRPr="00866ABE">
              <w:rPr>
                <w:sz w:val="20"/>
                <w:szCs w:val="20"/>
              </w:rPr>
              <w:t xml:space="preserve"> Физическая культура, Основы безопасности жизнедеятельности, Химия, Физика, Биология, География, Обществознание, История, Информатика и ИКТ, Геометрия, Алгебра, Иностранный язык, Литература, Русский язык</w:t>
            </w:r>
          </w:p>
        </w:tc>
        <w:tc>
          <w:tcPr>
            <w:tcW w:w="431" w:type="pct"/>
          </w:tcPr>
          <w:p w:rsidR="003E04C5" w:rsidRPr="00866ABE" w:rsidRDefault="00EB3557" w:rsidP="00866ABE">
            <w:pPr>
              <w:contextualSpacing/>
              <w:jc w:val="center"/>
              <w:rPr>
                <w:sz w:val="20"/>
                <w:szCs w:val="20"/>
              </w:rPr>
            </w:pPr>
            <w:r w:rsidRPr="00866ABE">
              <w:rPr>
                <w:sz w:val="20"/>
                <w:szCs w:val="20"/>
              </w:rPr>
              <w:t>О</w:t>
            </w:r>
            <w:r w:rsidR="003E04C5" w:rsidRPr="00866ABE">
              <w:rPr>
                <w:sz w:val="20"/>
                <w:szCs w:val="20"/>
              </w:rPr>
              <w:t>чная</w:t>
            </w:r>
          </w:p>
        </w:tc>
      </w:tr>
      <w:tr w:rsidR="003E04C5" w:rsidRPr="00866ABE">
        <w:tc>
          <w:tcPr>
            <w:tcW w:w="787" w:type="pct"/>
            <w:vAlign w:val="center"/>
          </w:tcPr>
          <w:p w:rsidR="003E04C5" w:rsidRPr="00866ABE" w:rsidRDefault="003E04C5" w:rsidP="00866ABE">
            <w:pPr>
              <w:contextualSpacing/>
              <w:jc w:val="center"/>
              <w:rPr>
                <w:sz w:val="20"/>
                <w:szCs w:val="20"/>
              </w:rPr>
            </w:pPr>
            <w:r w:rsidRPr="00866ABE">
              <w:rPr>
                <w:sz w:val="20"/>
                <w:szCs w:val="20"/>
              </w:rPr>
              <w:t>Среднее общее образование.</w:t>
            </w:r>
          </w:p>
          <w:p w:rsidR="003E04C5" w:rsidRPr="00866ABE" w:rsidRDefault="003E04C5" w:rsidP="00866ABE">
            <w:pPr>
              <w:contextualSpacing/>
              <w:jc w:val="center"/>
              <w:rPr>
                <w:sz w:val="20"/>
                <w:szCs w:val="20"/>
              </w:rPr>
            </w:pPr>
            <w:r w:rsidRPr="00866ABE">
              <w:rPr>
                <w:sz w:val="20"/>
                <w:szCs w:val="20"/>
              </w:rPr>
              <w:t>3 уровень</w:t>
            </w:r>
          </w:p>
          <w:p w:rsidR="003E04C5" w:rsidRPr="00866ABE" w:rsidRDefault="003E04C5" w:rsidP="00866ABE">
            <w:pPr>
              <w:contextualSpacing/>
              <w:jc w:val="center"/>
              <w:rPr>
                <w:sz w:val="20"/>
                <w:szCs w:val="20"/>
              </w:rPr>
            </w:pPr>
            <w:r w:rsidRPr="00866ABE">
              <w:rPr>
                <w:sz w:val="20"/>
                <w:szCs w:val="20"/>
              </w:rPr>
              <w:t>ФК ГОС</w:t>
            </w:r>
          </w:p>
        </w:tc>
        <w:tc>
          <w:tcPr>
            <w:tcW w:w="1054" w:type="pct"/>
            <w:vAlign w:val="center"/>
          </w:tcPr>
          <w:p w:rsidR="003E04C5" w:rsidRPr="00866ABE" w:rsidRDefault="003E04C5" w:rsidP="00866ABE">
            <w:pPr>
              <w:contextualSpacing/>
              <w:jc w:val="center"/>
              <w:rPr>
                <w:sz w:val="20"/>
                <w:szCs w:val="20"/>
              </w:rPr>
            </w:pPr>
            <w:r w:rsidRPr="00866ABE">
              <w:rPr>
                <w:sz w:val="20"/>
                <w:szCs w:val="20"/>
              </w:rPr>
              <w:t>Общеобразовательные программы</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vAlign w:val="center"/>
          </w:tcPr>
          <w:p w:rsidR="003E04C5" w:rsidRPr="00866ABE" w:rsidRDefault="003E04C5" w:rsidP="00866ABE">
            <w:pPr>
              <w:contextualSpacing/>
              <w:jc w:val="center"/>
              <w:rPr>
                <w:sz w:val="20"/>
                <w:szCs w:val="20"/>
              </w:rPr>
            </w:pPr>
            <w:r w:rsidRPr="00866ABE">
              <w:rPr>
                <w:sz w:val="20"/>
                <w:szCs w:val="20"/>
              </w:rPr>
              <w:t>10</w:t>
            </w:r>
          </w:p>
        </w:tc>
        <w:tc>
          <w:tcPr>
            <w:tcW w:w="1505" w:type="pct"/>
            <w:vAlign w:val="center"/>
          </w:tcPr>
          <w:p w:rsidR="003E04C5" w:rsidRPr="00866ABE" w:rsidRDefault="003E04C5" w:rsidP="00866ABE">
            <w:pPr>
              <w:contextualSpacing/>
              <w:jc w:val="center"/>
              <w:rPr>
                <w:sz w:val="20"/>
                <w:szCs w:val="20"/>
              </w:rPr>
            </w:pPr>
            <w:r w:rsidRPr="00866ABE">
              <w:rPr>
                <w:sz w:val="20"/>
                <w:szCs w:val="20"/>
              </w:rPr>
              <w:t>Технология, МХК, ОБЖ, Физическая культура, Биология, Химия, Астрономия, Физика, География, Обществознание, История, Информатика и ИКТ, Геометрия, Алгебра, Иностранный язык, Литература, Русский язык</w:t>
            </w:r>
          </w:p>
        </w:tc>
        <w:tc>
          <w:tcPr>
            <w:tcW w:w="431" w:type="pct"/>
          </w:tcPr>
          <w:p w:rsidR="003E04C5" w:rsidRPr="00866ABE" w:rsidRDefault="00EB3557" w:rsidP="00866ABE">
            <w:pPr>
              <w:contextualSpacing/>
              <w:jc w:val="center"/>
              <w:rPr>
                <w:sz w:val="20"/>
                <w:szCs w:val="20"/>
              </w:rPr>
            </w:pPr>
            <w:r w:rsidRPr="00866ABE">
              <w:rPr>
                <w:sz w:val="20"/>
                <w:szCs w:val="20"/>
              </w:rPr>
              <w:t>О</w:t>
            </w:r>
            <w:r w:rsidR="003E04C5" w:rsidRPr="00866ABE">
              <w:rPr>
                <w:sz w:val="20"/>
                <w:szCs w:val="20"/>
              </w:rPr>
              <w:t>чная</w:t>
            </w:r>
          </w:p>
        </w:tc>
      </w:tr>
      <w:tr w:rsidR="003E04C5" w:rsidRPr="00866ABE">
        <w:tc>
          <w:tcPr>
            <w:tcW w:w="787" w:type="pct"/>
            <w:vAlign w:val="center"/>
          </w:tcPr>
          <w:p w:rsidR="003E04C5" w:rsidRPr="00866ABE" w:rsidRDefault="003E04C5" w:rsidP="00866ABE">
            <w:pPr>
              <w:contextualSpacing/>
              <w:jc w:val="center"/>
              <w:rPr>
                <w:sz w:val="20"/>
                <w:szCs w:val="20"/>
              </w:rPr>
            </w:pPr>
            <w:r w:rsidRPr="00866ABE">
              <w:rPr>
                <w:sz w:val="20"/>
                <w:szCs w:val="20"/>
              </w:rPr>
              <w:t>Среднее общее образование.</w:t>
            </w:r>
          </w:p>
          <w:p w:rsidR="003E04C5" w:rsidRPr="00866ABE" w:rsidRDefault="003E04C5" w:rsidP="00866ABE">
            <w:pPr>
              <w:contextualSpacing/>
              <w:jc w:val="center"/>
              <w:rPr>
                <w:sz w:val="20"/>
                <w:szCs w:val="20"/>
              </w:rPr>
            </w:pPr>
            <w:r w:rsidRPr="00866ABE">
              <w:rPr>
                <w:sz w:val="20"/>
                <w:szCs w:val="20"/>
              </w:rPr>
              <w:t>3 уровень</w:t>
            </w:r>
          </w:p>
          <w:p w:rsidR="003E04C5" w:rsidRPr="00866ABE" w:rsidRDefault="003E04C5" w:rsidP="00866ABE">
            <w:pPr>
              <w:contextualSpacing/>
              <w:jc w:val="center"/>
              <w:rPr>
                <w:sz w:val="20"/>
                <w:szCs w:val="20"/>
              </w:rPr>
            </w:pPr>
            <w:r w:rsidRPr="00866ABE">
              <w:rPr>
                <w:sz w:val="20"/>
                <w:szCs w:val="20"/>
              </w:rPr>
              <w:t>ФК ГОС</w:t>
            </w:r>
          </w:p>
        </w:tc>
        <w:tc>
          <w:tcPr>
            <w:tcW w:w="1054" w:type="pct"/>
            <w:vAlign w:val="center"/>
          </w:tcPr>
          <w:p w:rsidR="003E04C5" w:rsidRPr="00866ABE" w:rsidRDefault="003E04C5" w:rsidP="00866ABE">
            <w:pPr>
              <w:contextualSpacing/>
              <w:jc w:val="center"/>
              <w:rPr>
                <w:sz w:val="20"/>
                <w:szCs w:val="20"/>
              </w:rPr>
            </w:pPr>
            <w:r w:rsidRPr="00866ABE">
              <w:rPr>
                <w:sz w:val="20"/>
                <w:szCs w:val="20"/>
              </w:rPr>
              <w:t>Общеобразовательные программы</w:t>
            </w:r>
          </w:p>
        </w:tc>
        <w:tc>
          <w:tcPr>
            <w:tcW w:w="811" w:type="pct"/>
            <w:vAlign w:val="center"/>
          </w:tcPr>
          <w:p w:rsidR="003E04C5" w:rsidRPr="00866ABE" w:rsidRDefault="003E04C5" w:rsidP="00866ABE">
            <w:pPr>
              <w:contextualSpacing/>
              <w:jc w:val="center"/>
              <w:rPr>
                <w:sz w:val="20"/>
                <w:szCs w:val="20"/>
              </w:rPr>
            </w:pPr>
            <w:r w:rsidRPr="00866ABE">
              <w:rPr>
                <w:sz w:val="20"/>
                <w:szCs w:val="20"/>
              </w:rPr>
              <w:t>основная</w:t>
            </w:r>
          </w:p>
        </w:tc>
        <w:tc>
          <w:tcPr>
            <w:tcW w:w="411" w:type="pct"/>
            <w:vAlign w:val="center"/>
          </w:tcPr>
          <w:p w:rsidR="003E04C5" w:rsidRPr="00866ABE" w:rsidRDefault="003E04C5" w:rsidP="00866ABE">
            <w:pPr>
              <w:contextualSpacing/>
              <w:jc w:val="center"/>
              <w:rPr>
                <w:sz w:val="20"/>
                <w:szCs w:val="20"/>
              </w:rPr>
            </w:pPr>
            <w:r w:rsidRPr="00866ABE">
              <w:rPr>
                <w:sz w:val="20"/>
                <w:szCs w:val="20"/>
              </w:rPr>
              <w:t>11</w:t>
            </w:r>
          </w:p>
        </w:tc>
        <w:tc>
          <w:tcPr>
            <w:tcW w:w="1505" w:type="pct"/>
            <w:vAlign w:val="center"/>
          </w:tcPr>
          <w:p w:rsidR="003E04C5" w:rsidRPr="00866ABE" w:rsidRDefault="003E04C5" w:rsidP="00866ABE">
            <w:pPr>
              <w:contextualSpacing/>
              <w:jc w:val="center"/>
              <w:rPr>
                <w:sz w:val="20"/>
                <w:szCs w:val="20"/>
              </w:rPr>
            </w:pPr>
            <w:r w:rsidRPr="00866ABE">
              <w:rPr>
                <w:sz w:val="20"/>
                <w:szCs w:val="20"/>
              </w:rPr>
              <w:t>Технология, МХК, ОБЖ, Физическая культура, Биология, Химия,  Физика, География, Обществознание, История, Информатика и ИКТ, Геометрия, Алгебра, Иностранный язык, Литература, Русский язык</w:t>
            </w:r>
          </w:p>
        </w:tc>
        <w:tc>
          <w:tcPr>
            <w:tcW w:w="431" w:type="pct"/>
          </w:tcPr>
          <w:p w:rsidR="003E04C5" w:rsidRPr="00866ABE" w:rsidRDefault="00EB3557" w:rsidP="00866ABE">
            <w:pPr>
              <w:contextualSpacing/>
              <w:jc w:val="center"/>
              <w:rPr>
                <w:sz w:val="20"/>
                <w:szCs w:val="20"/>
              </w:rPr>
            </w:pPr>
            <w:r w:rsidRPr="00866ABE">
              <w:rPr>
                <w:sz w:val="20"/>
                <w:szCs w:val="20"/>
              </w:rPr>
              <w:t>О</w:t>
            </w:r>
            <w:r w:rsidR="003E04C5" w:rsidRPr="00866ABE">
              <w:rPr>
                <w:sz w:val="20"/>
                <w:szCs w:val="20"/>
              </w:rPr>
              <w:t>чная</w:t>
            </w:r>
          </w:p>
        </w:tc>
      </w:tr>
    </w:tbl>
    <w:p w:rsidR="00085F56" w:rsidRDefault="00085F56" w:rsidP="002422A3">
      <w:pPr>
        <w:pStyle w:val="31"/>
        <w:rPr>
          <w:sz w:val="26"/>
          <w:szCs w:val="26"/>
        </w:rPr>
      </w:pPr>
    </w:p>
    <w:p w:rsidR="008B75E7" w:rsidRPr="002C3F64" w:rsidRDefault="008B75E7" w:rsidP="002422A3">
      <w:pPr>
        <w:pStyle w:val="31"/>
        <w:rPr>
          <w:sz w:val="26"/>
          <w:szCs w:val="26"/>
        </w:rPr>
      </w:pPr>
      <w:r w:rsidRPr="002C3F64">
        <w:rPr>
          <w:sz w:val="26"/>
          <w:szCs w:val="26"/>
        </w:rPr>
        <w:t>Содержание подготовки</w:t>
      </w:r>
    </w:p>
    <w:p w:rsidR="002422A3" w:rsidRPr="0058329A" w:rsidRDefault="002422A3" w:rsidP="002422A3">
      <w:pPr>
        <w:pStyle w:val="3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1"/>
        <w:gridCol w:w="5025"/>
      </w:tblGrid>
      <w:tr w:rsidR="00074108" w:rsidRPr="00694D50">
        <w:trPr>
          <w:trHeight w:val="550"/>
        </w:trPr>
        <w:tc>
          <w:tcPr>
            <w:tcW w:w="2653" w:type="pct"/>
            <w:tcBorders>
              <w:top w:val="single" w:sz="4" w:space="0" w:color="auto"/>
              <w:left w:val="single" w:sz="4" w:space="0" w:color="auto"/>
              <w:bottom w:val="single" w:sz="4" w:space="0" w:color="auto"/>
              <w:right w:val="single" w:sz="4" w:space="0" w:color="auto"/>
            </w:tcBorders>
            <w:shd w:val="clear" w:color="auto" w:fill="C0C0C0"/>
            <w:vAlign w:val="center"/>
          </w:tcPr>
          <w:p w:rsidR="00074108" w:rsidRPr="00DE51FF" w:rsidRDefault="00074108" w:rsidP="008C6655">
            <w:pPr>
              <w:jc w:val="center"/>
              <w:rPr>
                <w:b/>
                <w:sz w:val="20"/>
                <w:szCs w:val="20"/>
              </w:rPr>
            </w:pPr>
            <w:r w:rsidRPr="00DE51FF">
              <w:rPr>
                <w:b/>
                <w:sz w:val="20"/>
                <w:szCs w:val="20"/>
              </w:rPr>
              <w:t xml:space="preserve">Критерии </w:t>
            </w:r>
          </w:p>
        </w:tc>
        <w:tc>
          <w:tcPr>
            <w:tcW w:w="2347" w:type="pct"/>
            <w:tcBorders>
              <w:top w:val="single" w:sz="4" w:space="0" w:color="auto"/>
              <w:left w:val="single" w:sz="4" w:space="0" w:color="auto"/>
              <w:bottom w:val="single" w:sz="4" w:space="0" w:color="auto"/>
              <w:right w:val="single" w:sz="4" w:space="0" w:color="auto"/>
            </w:tcBorders>
            <w:shd w:val="clear" w:color="auto" w:fill="C0C0C0"/>
            <w:vAlign w:val="center"/>
          </w:tcPr>
          <w:p w:rsidR="00074108" w:rsidRPr="00DE51FF" w:rsidRDefault="00074108" w:rsidP="008C6655">
            <w:pPr>
              <w:jc w:val="center"/>
              <w:rPr>
                <w:b/>
                <w:sz w:val="20"/>
                <w:szCs w:val="20"/>
              </w:rPr>
            </w:pPr>
            <w:r w:rsidRPr="00DE51FF">
              <w:rPr>
                <w:b/>
                <w:sz w:val="20"/>
                <w:szCs w:val="20"/>
              </w:rPr>
              <w:t>Фактические значения</w:t>
            </w:r>
          </w:p>
        </w:tc>
      </w:tr>
      <w:tr w:rsidR="00074108" w:rsidRPr="00694D50">
        <w:tc>
          <w:tcPr>
            <w:tcW w:w="2653" w:type="pct"/>
            <w:tcBorders>
              <w:top w:val="single" w:sz="4" w:space="0" w:color="auto"/>
              <w:left w:val="single" w:sz="4" w:space="0" w:color="auto"/>
              <w:bottom w:val="single" w:sz="4" w:space="0" w:color="auto"/>
              <w:right w:val="single" w:sz="4" w:space="0" w:color="auto"/>
            </w:tcBorders>
          </w:tcPr>
          <w:p w:rsidR="00074108" w:rsidRPr="00DE51FF" w:rsidRDefault="00074108" w:rsidP="00565E22">
            <w:pPr>
              <w:rPr>
                <w:sz w:val="22"/>
                <w:szCs w:val="22"/>
              </w:rPr>
            </w:pPr>
            <w:r w:rsidRPr="00DE51FF">
              <w:rPr>
                <w:sz w:val="22"/>
                <w:szCs w:val="22"/>
              </w:rPr>
              <w:t>Структура и содержание основной образовательной программы</w:t>
            </w:r>
          </w:p>
        </w:tc>
        <w:tc>
          <w:tcPr>
            <w:tcW w:w="2347" w:type="pct"/>
            <w:tcBorders>
              <w:top w:val="single" w:sz="4" w:space="0" w:color="auto"/>
              <w:left w:val="single" w:sz="4" w:space="0" w:color="auto"/>
              <w:bottom w:val="single" w:sz="4" w:space="0" w:color="auto"/>
              <w:right w:val="single" w:sz="4" w:space="0" w:color="auto"/>
            </w:tcBorders>
          </w:tcPr>
          <w:p w:rsidR="00074108" w:rsidRPr="00DE51FF" w:rsidRDefault="00074108" w:rsidP="008E247D">
            <w:pPr>
              <w:jc w:val="both"/>
              <w:rPr>
                <w:sz w:val="22"/>
                <w:szCs w:val="22"/>
              </w:rPr>
            </w:pPr>
            <w:r w:rsidRPr="00DE51FF">
              <w:rPr>
                <w:sz w:val="22"/>
                <w:szCs w:val="22"/>
              </w:rPr>
              <w:t>Соответствует</w:t>
            </w:r>
            <w:r>
              <w:rPr>
                <w:sz w:val="22"/>
                <w:szCs w:val="22"/>
              </w:rPr>
              <w:t xml:space="preserve"> ООП требования ФГОС и ФК ГОС</w:t>
            </w:r>
          </w:p>
        </w:tc>
      </w:tr>
      <w:tr w:rsidR="00074108" w:rsidRPr="00F31B07">
        <w:tc>
          <w:tcPr>
            <w:tcW w:w="2653" w:type="pct"/>
            <w:tcBorders>
              <w:top w:val="single" w:sz="4" w:space="0" w:color="auto"/>
              <w:left w:val="single" w:sz="4" w:space="0" w:color="auto"/>
              <w:bottom w:val="single" w:sz="4" w:space="0" w:color="auto"/>
              <w:right w:val="single" w:sz="4" w:space="0" w:color="auto"/>
            </w:tcBorders>
          </w:tcPr>
          <w:p w:rsidR="00074108" w:rsidRPr="00F31B07" w:rsidRDefault="00074108" w:rsidP="00075548">
            <w:pPr>
              <w:rPr>
                <w:sz w:val="22"/>
                <w:szCs w:val="22"/>
              </w:rPr>
            </w:pPr>
            <w:r w:rsidRPr="00F31B07">
              <w:rPr>
                <w:sz w:val="22"/>
                <w:szCs w:val="22"/>
              </w:rPr>
              <w:t xml:space="preserve">Выполнение ОУ учебного плана за </w:t>
            </w:r>
            <w:r w:rsidR="00B60292" w:rsidRPr="00B60292">
              <w:rPr>
                <w:color w:val="984806"/>
                <w:sz w:val="22"/>
                <w:szCs w:val="22"/>
              </w:rPr>
              <w:t>201</w:t>
            </w:r>
            <w:r w:rsidR="00075548">
              <w:rPr>
                <w:color w:val="984806"/>
                <w:sz w:val="22"/>
                <w:szCs w:val="22"/>
              </w:rPr>
              <w:t>9</w:t>
            </w:r>
            <w:r w:rsidRPr="00F31B07">
              <w:rPr>
                <w:sz w:val="22"/>
                <w:szCs w:val="22"/>
              </w:rPr>
              <w:t xml:space="preserve"> год</w:t>
            </w:r>
          </w:p>
        </w:tc>
        <w:tc>
          <w:tcPr>
            <w:tcW w:w="2347" w:type="pct"/>
            <w:tcBorders>
              <w:top w:val="single" w:sz="4" w:space="0" w:color="auto"/>
              <w:left w:val="single" w:sz="4" w:space="0" w:color="auto"/>
              <w:bottom w:val="single" w:sz="4" w:space="0" w:color="auto"/>
              <w:right w:val="single" w:sz="4" w:space="0" w:color="auto"/>
            </w:tcBorders>
          </w:tcPr>
          <w:p w:rsidR="00074108" w:rsidRPr="00F31B07" w:rsidRDefault="00074108" w:rsidP="00BB179F">
            <w:pPr>
              <w:jc w:val="center"/>
              <w:rPr>
                <w:sz w:val="22"/>
                <w:szCs w:val="22"/>
              </w:rPr>
            </w:pPr>
            <w:r>
              <w:rPr>
                <w:sz w:val="22"/>
                <w:szCs w:val="22"/>
              </w:rPr>
              <w:t>9</w:t>
            </w:r>
            <w:r w:rsidR="00BB179F">
              <w:rPr>
                <w:sz w:val="22"/>
                <w:szCs w:val="22"/>
              </w:rPr>
              <w:t>8,5</w:t>
            </w:r>
            <w:r w:rsidRPr="00F31B07">
              <w:rPr>
                <w:sz w:val="22"/>
                <w:szCs w:val="22"/>
              </w:rPr>
              <w:t>%</w:t>
            </w:r>
          </w:p>
        </w:tc>
      </w:tr>
      <w:tr w:rsidR="00074108" w:rsidRPr="00694D50">
        <w:tc>
          <w:tcPr>
            <w:tcW w:w="2653" w:type="pct"/>
            <w:tcBorders>
              <w:top w:val="single" w:sz="4" w:space="0" w:color="auto"/>
              <w:left w:val="single" w:sz="4" w:space="0" w:color="auto"/>
              <w:bottom w:val="single" w:sz="4" w:space="0" w:color="auto"/>
              <w:right w:val="single" w:sz="4" w:space="0" w:color="auto"/>
            </w:tcBorders>
          </w:tcPr>
          <w:p w:rsidR="00074108" w:rsidRPr="00DE51FF" w:rsidRDefault="00074108" w:rsidP="00565E22">
            <w:pPr>
              <w:rPr>
                <w:sz w:val="22"/>
                <w:szCs w:val="22"/>
              </w:rPr>
            </w:pPr>
            <w:r w:rsidRPr="00DE51FF">
              <w:rPr>
                <w:sz w:val="22"/>
                <w:szCs w:val="22"/>
              </w:rPr>
              <w:t>Реализация программ учебных предметов, курсов (в т.ч. практической части программ)</w:t>
            </w:r>
          </w:p>
        </w:tc>
        <w:tc>
          <w:tcPr>
            <w:tcW w:w="2347" w:type="pct"/>
            <w:tcBorders>
              <w:top w:val="single" w:sz="4" w:space="0" w:color="auto"/>
              <w:left w:val="single" w:sz="4" w:space="0" w:color="auto"/>
              <w:bottom w:val="single" w:sz="4" w:space="0" w:color="auto"/>
              <w:right w:val="single" w:sz="4" w:space="0" w:color="auto"/>
            </w:tcBorders>
          </w:tcPr>
          <w:p w:rsidR="00074108" w:rsidRPr="00DE51FF" w:rsidRDefault="00074108" w:rsidP="00732432">
            <w:pPr>
              <w:jc w:val="center"/>
              <w:rPr>
                <w:sz w:val="22"/>
                <w:szCs w:val="22"/>
              </w:rPr>
            </w:pPr>
            <w:r w:rsidRPr="00DE51FF">
              <w:rPr>
                <w:sz w:val="22"/>
                <w:szCs w:val="22"/>
              </w:rPr>
              <w:t>100%</w:t>
            </w:r>
          </w:p>
        </w:tc>
      </w:tr>
      <w:tr w:rsidR="00074108" w:rsidRPr="00694D50">
        <w:tc>
          <w:tcPr>
            <w:tcW w:w="2653" w:type="pct"/>
            <w:tcBorders>
              <w:top w:val="single" w:sz="4" w:space="0" w:color="auto"/>
              <w:left w:val="single" w:sz="4" w:space="0" w:color="auto"/>
              <w:bottom w:val="single" w:sz="4" w:space="0" w:color="auto"/>
              <w:right w:val="single" w:sz="4" w:space="0" w:color="auto"/>
            </w:tcBorders>
          </w:tcPr>
          <w:p w:rsidR="00074108" w:rsidRPr="00DE51FF" w:rsidRDefault="00074108" w:rsidP="00565E22">
            <w:pPr>
              <w:rPr>
                <w:sz w:val="22"/>
                <w:szCs w:val="22"/>
              </w:rPr>
            </w:pPr>
            <w:r w:rsidRPr="00DE51FF">
              <w:rPr>
                <w:sz w:val="22"/>
                <w:szCs w:val="22"/>
              </w:rPr>
              <w:t>Обеспеченность учебного плана программами учебных предметов, курсов</w:t>
            </w:r>
          </w:p>
        </w:tc>
        <w:tc>
          <w:tcPr>
            <w:tcW w:w="2347" w:type="pct"/>
            <w:tcBorders>
              <w:top w:val="single" w:sz="4" w:space="0" w:color="auto"/>
              <w:left w:val="single" w:sz="4" w:space="0" w:color="auto"/>
              <w:bottom w:val="single" w:sz="4" w:space="0" w:color="auto"/>
              <w:right w:val="single" w:sz="4" w:space="0" w:color="auto"/>
            </w:tcBorders>
          </w:tcPr>
          <w:p w:rsidR="00074108" w:rsidRPr="00DE51FF" w:rsidRDefault="00074108" w:rsidP="008E247D">
            <w:pPr>
              <w:jc w:val="both"/>
              <w:rPr>
                <w:sz w:val="22"/>
                <w:szCs w:val="22"/>
              </w:rPr>
            </w:pPr>
            <w:r w:rsidRPr="00DE51FF">
              <w:rPr>
                <w:sz w:val="22"/>
                <w:szCs w:val="22"/>
              </w:rPr>
              <w:t>Соответствует программ учебных предметов, курсов уровню и направленности образовательных программ, соблюдение региональных требований при разработке предметов вариативной части УП</w:t>
            </w:r>
          </w:p>
        </w:tc>
      </w:tr>
      <w:tr w:rsidR="00074108" w:rsidRPr="00694D50">
        <w:tc>
          <w:tcPr>
            <w:tcW w:w="2653" w:type="pct"/>
            <w:tcBorders>
              <w:top w:val="single" w:sz="4" w:space="0" w:color="auto"/>
              <w:left w:val="single" w:sz="4" w:space="0" w:color="auto"/>
              <w:bottom w:val="single" w:sz="4" w:space="0" w:color="auto"/>
              <w:right w:val="single" w:sz="4" w:space="0" w:color="auto"/>
            </w:tcBorders>
          </w:tcPr>
          <w:p w:rsidR="00074108" w:rsidRPr="00DE51FF" w:rsidRDefault="00074108" w:rsidP="00565E22">
            <w:pPr>
              <w:rPr>
                <w:sz w:val="22"/>
                <w:szCs w:val="22"/>
              </w:rPr>
            </w:pPr>
            <w:r w:rsidRPr="00DE51FF">
              <w:rPr>
                <w:sz w:val="22"/>
                <w:szCs w:val="22"/>
              </w:rPr>
              <w:t>Расписание уроков</w:t>
            </w:r>
          </w:p>
        </w:tc>
        <w:tc>
          <w:tcPr>
            <w:tcW w:w="2347" w:type="pct"/>
            <w:tcBorders>
              <w:top w:val="single" w:sz="4" w:space="0" w:color="auto"/>
              <w:left w:val="single" w:sz="4" w:space="0" w:color="auto"/>
              <w:bottom w:val="single" w:sz="4" w:space="0" w:color="auto"/>
              <w:right w:val="single" w:sz="4" w:space="0" w:color="auto"/>
            </w:tcBorders>
          </w:tcPr>
          <w:p w:rsidR="00074108" w:rsidRPr="00DE51FF" w:rsidRDefault="00074108" w:rsidP="008E247D">
            <w:pPr>
              <w:jc w:val="both"/>
              <w:rPr>
                <w:sz w:val="22"/>
                <w:szCs w:val="22"/>
              </w:rPr>
            </w:pPr>
            <w:r w:rsidRPr="00DE51FF">
              <w:rPr>
                <w:sz w:val="22"/>
                <w:szCs w:val="22"/>
              </w:rPr>
              <w:t>Соответствует установленным требованиям</w:t>
            </w:r>
          </w:p>
        </w:tc>
      </w:tr>
    </w:tbl>
    <w:p w:rsidR="0017344A" w:rsidRPr="002C3F64" w:rsidRDefault="00085F56" w:rsidP="00452B33">
      <w:pPr>
        <w:jc w:val="both"/>
        <w:rPr>
          <w:b/>
          <w:bCs/>
          <w:sz w:val="26"/>
          <w:szCs w:val="26"/>
        </w:rPr>
      </w:pPr>
      <w:r>
        <w:rPr>
          <w:b/>
          <w:bCs/>
          <w:sz w:val="26"/>
          <w:szCs w:val="26"/>
        </w:rPr>
        <w:br w:type="page"/>
      </w:r>
      <w:r w:rsidR="00E769C8" w:rsidRPr="002C3F64">
        <w:rPr>
          <w:b/>
          <w:bCs/>
          <w:sz w:val="26"/>
          <w:szCs w:val="26"/>
        </w:rPr>
        <w:lastRenderedPageBreak/>
        <w:t>1.</w:t>
      </w:r>
      <w:r w:rsidR="00353D02" w:rsidRPr="002C3F64">
        <w:rPr>
          <w:b/>
          <w:bCs/>
          <w:sz w:val="26"/>
          <w:szCs w:val="26"/>
        </w:rPr>
        <w:t>2</w:t>
      </w:r>
      <w:r w:rsidR="00E769C8" w:rsidRPr="002C3F64">
        <w:rPr>
          <w:b/>
          <w:bCs/>
          <w:sz w:val="26"/>
          <w:szCs w:val="26"/>
        </w:rPr>
        <w:t>. Организационно-правовое обеспечение</w:t>
      </w:r>
    </w:p>
    <w:p w:rsidR="00621B7C" w:rsidRPr="002C3F64" w:rsidRDefault="000A2DA7" w:rsidP="008F08A6">
      <w:pPr>
        <w:pStyle w:val="af9"/>
        <w:tabs>
          <w:tab w:val="left" w:pos="1134"/>
        </w:tabs>
        <w:ind w:firstLine="567"/>
        <w:jc w:val="both"/>
        <w:rPr>
          <w:rFonts w:ascii="Times New Roman" w:hAnsi="Times New Roman"/>
          <w:sz w:val="26"/>
          <w:szCs w:val="26"/>
        </w:rPr>
      </w:pPr>
      <w:r w:rsidRPr="002C3F64">
        <w:rPr>
          <w:rFonts w:ascii="Times New Roman" w:hAnsi="Times New Roman"/>
          <w:sz w:val="26"/>
          <w:szCs w:val="26"/>
        </w:rPr>
        <w:t>Учреждение является юридическим лицом, исполняет обязанности, выступает в качестве истца и ответчика в органах судебной власти в соответствии с действующим законодательством Российской Федерации.</w:t>
      </w:r>
      <w:r w:rsidR="001B27E5" w:rsidRPr="002C3F64">
        <w:rPr>
          <w:rFonts w:ascii="Times New Roman" w:hAnsi="Times New Roman"/>
          <w:sz w:val="26"/>
          <w:szCs w:val="26"/>
        </w:rPr>
        <w:t xml:space="preserve"> </w:t>
      </w:r>
    </w:p>
    <w:p w:rsidR="00621B7C" w:rsidRPr="002C3F64" w:rsidRDefault="00621B7C" w:rsidP="008F08A6">
      <w:pPr>
        <w:pStyle w:val="31"/>
        <w:ind w:firstLine="567"/>
        <w:rPr>
          <w:sz w:val="26"/>
          <w:szCs w:val="26"/>
        </w:rPr>
      </w:pPr>
      <w:r w:rsidRPr="002C3F64">
        <w:rPr>
          <w:sz w:val="26"/>
          <w:szCs w:val="26"/>
        </w:rPr>
        <w:t>Учредитель: Администрация Ангарского городского округа. Функции и полномочия учредителя в соответствии с законодательством Российской Федерации, законодательством Иркутской области, муниципальными правовыми актами Ангарского городского округа осуществляет Управление образования администрации Ангарского городского округа. Полномочия собственника имущества Учреждения осуществляет Комитет по управлению муниципальным имуществом администрации Ангарского городского округа</w:t>
      </w:r>
    </w:p>
    <w:p w:rsidR="00621B7C" w:rsidRPr="002C3F64" w:rsidRDefault="00621B7C" w:rsidP="008F08A6">
      <w:pPr>
        <w:tabs>
          <w:tab w:val="left" w:pos="851"/>
          <w:tab w:val="left" w:pos="1134"/>
        </w:tabs>
        <w:ind w:firstLine="567"/>
        <w:jc w:val="both"/>
        <w:rPr>
          <w:sz w:val="26"/>
          <w:szCs w:val="26"/>
        </w:rPr>
      </w:pPr>
      <w:r w:rsidRPr="002C3F64">
        <w:rPr>
          <w:sz w:val="26"/>
          <w:szCs w:val="26"/>
        </w:rPr>
        <w:t>Организационно-правовая форма: Учреждение является некоммерческой организацией – муниципальным учреждением, тип - бюджетное учреждение. Создано для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1B27E5" w:rsidRPr="002C3F64" w:rsidRDefault="00621B7C" w:rsidP="008F08A6">
      <w:pPr>
        <w:pStyle w:val="af9"/>
        <w:tabs>
          <w:tab w:val="left" w:pos="1134"/>
        </w:tabs>
        <w:ind w:firstLine="567"/>
        <w:jc w:val="both"/>
        <w:rPr>
          <w:rFonts w:ascii="Times New Roman" w:hAnsi="Times New Roman"/>
          <w:sz w:val="26"/>
          <w:szCs w:val="26"/>
        </w:rPr>
      </w:pPr>
      <w:r w:rsidRPr="002C3F64">
        <w:rPr>
          <w:rFonts w:ascii="Times New Roman" w:hAnsi="Times New Roman"/>
          <w:sz w:val="26"/>
          <w:szCs w:val="26"/>
        </w:rPr>
        <w:t>Организационно-правовое обеспечение М</w:t>
      </w:r>
      <w:r w:rsidR="001B27E5" w:rsidRPr="002C3F64">
        <w:rPr>
          <w:rFonts w:ascii="Times New Roman" w:hAnsi="Times New Roman"/>
          <w:sz w:val="26"/>
          <w:szCs w:val="26"/>
        </w:rPr>
        <w:t xml:space="preserve">БОУ «СОШ №24»  включает комплекс взаимосвязанных документов, регламентирующих структуру, задачи и функции учебного заведения, организацию его работы, права и обязанности, ответственность руководителя, работников: </w:t>
      </w:r>
    </w:p>
    <w:p w:rsidR="001B27E5" w:rsidRPr="002C3F64" w:rsidRDefault="00353D02" w:rsidP="008F08A6">
      <w:pPr>
        <w:pStyle w:val="af9"/>
        <w:tabs>
          <w:tab w:val="left" w:pos="1134"/>
        </w:tabs>
        <w:ind w:firstLine="567"/>
        <w:jc w:val="both"/>
        <w:rPr>
          <w:rFonts w:ascii="Times New Roman" w:hAnsi="Times New Roman"/>
          <w:color w:val="FF0000"/>
          <w:sz w:val="26"/>
          <w:szCs w:val="26"/>
        </w:rPr>
      </w:pPr>
      <w:r w:rsidRPr="002C3F64">
        <w:rPr>
          <w:rFonts w:ascii="Times New Roman" w:hAnsi="Times New Roman"/>
          <w:sz w:val="26"/>
          <w:szCs w:val="26"/>
        </w:rPr>
        <w:t>– взаимоотношения между образовательной организацией и ее учредителем регулируется учредительным договором, заключенным в соответствии с Законодательством Российской Федерации и  определяет  взаимные обязательства сторон, ответственность за выполнение этих обязательств</w:t>
      </w:r>
      <w:r w:rsidR="001B27E5" w:rsidRPr="002C3F64">
        <w:rPr>
          <w:rFonts w:ascii="Times New Roman" w:hAnsi="Times New Roman"/>
          <w:color w:val="FF0000"/>
          <w:sz w:val="26"/>
          <w:szCs w:val="26"/>
        </w:rPr>
        <w:t>;</w:t>
      </w:r>
    </w:p>
    <w:p w:rsidR="001B27E5" w:rsidRPr="002C3F64" w:rsidRDefault="001B27E5" w:rsidP="008F08A6">
      <w:pPr>
        <w:pStyle w:val="af9"/>
        <w:tabs>
          <w:tab w:val="left" w:pos="1134"/>
        </w:tabs>
        <w:ind w:firstLine="567"/>
        <w:jc w:val="both"/>
        <w:rPr>
          <w:rFonts w:ascii="Times New Roman" w:hAnsi="Times New Roman"/>
          <w:sz w:val="26"/>
          <w:szCs w:val="26"/>
        </w:rPr>
      </w:pPr>
      <w:r w:rsidRPr="002C3F64">
        <w:rPr>
          <w:sz w:val="26"/>
          <w:szCs w:val="26"/>
        </w:rPr>
        <w:t xml:space="preserve">– </w:t>
      </w:r>
      <w:r w:rsidRPr="002C3F64">
        <w:rPr>
          <w:rFonts w:ascii="Times New Roman" w:hAnsi="Times New Roman"/>
          <w:sz w:val="26"/>
          <w:szCs w:val="26"/>
        </w:rPr>
        <w:t>устав</w:t>
      </w:r>
      <w:r w:rsidR="00621B7C" w:rsidRPr="002C3F64">
        <w:rPr>
          <w:rFonts w:ascii="Times New Roman" w:hAnsi="Times New Roman"/>
          <w:sz w:val="26"/>
          <w:szCs w:val="26"/>
        </w:rPr>
        <w:t xml:space="preserve">, </w:t>
      </w:r>
      <w:r w:rsidRPr="002C3F64">
        <w:rPr>
          <w:rFonts w:ascii="Times New Roman" w:hAnsi="Times New Roman"/>
          <w:sz w:val="26"/>
          <w:szCs w:val="26"/>
        </w:rPr>
        <w:t xml:space="preserve"> </w:t>
      </w:r>
      <w:r w:rsidRPr="002C3F64">
        <w:rPr>
          <w:rFonts w:ascii="Times New Roman" w:hAnsi="Times New Roman"/>
          <w:i/>
          <w:sz w:val="26"/>
          <w:szCs w:val="26"/>
        </w:rPr>
        <w:t>утвержден  приказо</w:t>
      </w:r>
      <w:r w:rsidR="00621B7C" w:rsidRPr="002C3F64">
        <w:rPr>
          <w:rFonts w:ascii="Times New Roman" w:hAnsi="Times New Roman"/>
          <w:i/>
          <w:sz w:val="26"/>
          <w:szCs w:val="26"/>
        </w:rPr>
        <w:t>м</w:t>
      </w:r>
      <w:r w:rsidRPr="002C3F64">
        <w:rPr>
          <w:rFonts w:ascii="Times New Roman" w:hAnsi="Times New Roman"/>
          <w:i/>
          <w:sz w:val="26"/>
          <w:szCs w:val="26"/>
        </w:rPr>
        <w:t xml:space="preserve">  Управления образования администрации Ангарского городского округа от  15.12.2015 г. № 1002</w:t>
      </w:r>
      <w:r w:rsidR="00621B7C" w:rsidRPr="002C3F64">
        <w:rPr>
          <w:rFonts w:ascii="Times New Roman" w:hAnsi="Times New Roman"/>
          <w:i/>
          <w:sz w:val="26"/>
          <w:szCs w:val="26"/>
        </w:rPr>
        <w:t>,  согласован с  Председателем комитета по управлению муниципальным имуществом администрации Ангарского городского  округа</w:t>
      </w:r>
      <w:r w:rsidRPr="002C3F64">
        <w:rPr>
          <w:rFonts w:ascii="Times New Roman" w:hAnsi="Times New Roman"/>
          <w:sz w:val="26"/>
          <w:szCs w:val="26"/>
        </w:rPr>
        <w:t>;</w:t>
      </w:r>
    </w:p>
    <w:p w:rsidR="001B27E5" w:rsidRPr="002C3F64" w:rsidRDefault="001B27E5" w:rsidP="008F08A6">
      <w:pPr>
        <w:pStyle w:val="af9"/>
        <w:tabs>
          <w:tab w:val="left" w:pos="1134"/>
        </w:tabs>
        <w:ind w:firstLine="567"/>
        <w:jc w:val="both"/>
        <w:rPr>
          <w:rFonts w:ascii="Times New Roman" w:eastAsia="Times New Roman" w:hAnsi="Times New Roman"/>
          <w:i/>
          <w:sz w:val="26"/>
          <w:szCs w:val="26"/>
          <w:lang w:eastAsia="ru-RU"/>
        </w:rPr>
      </w:pPr>
      <w:r w:rsidRPr="002C3F64">
        <w:rPr>
          <w:rFonts w:ascii="Times New Roman" w:hAnsi="Times New Roman"/>
          <w:sz w:val="26"/>
          <w:szCs w:val="26"/>
        </w:rPr>
        <w:t>– свидетельство о государственной регистрации</w:t>
      </w:r>
      <w:r w:rsidR="00621B7C" w:rsidRPr="002C3F64">
        <w:rPr>
          <w:rFonts w:ascii="Times New Roman" w:hAnsi="Times New Roman"/>
          <w:sz w:val="26"/>
          <w:szCs w:val="26"/>
        </w:rPr>
        <w:t xml:space="preserve"> права</w:t>
      </w:r>
      <w:r w:rsidR="00621B7C" w:rsidRPr="002C3F64">
        <w:rPr>
          <w:sz w:val="26"/>
          <w:szCs w:val="26"/>
        </w:rPr>
        <w:t xml:space="preserve">: </w:t>
      </w:r>
      <w:r w:rsidR="00621B7C" w:rsidRPr="002C3F64">
        <w:rPr>
          <w:rFonts w:ascii="Times New Roman" w:eastAsia="Times New Roman" w:hAnsi="Times New Roman"/>
          <w:i/>
          <w:sz w:val="26"/>
          <w:szCs w:val="26"/>
          <w:lang w:eastAsia="ru-RU"/>
        </w:rPr>
        <w:t>№ 38-38-02/017/2008-130 от 15.05.2008, № 38-38-02/017/2008-131 от 15.05.2008, № 38-38-02/017/2008-132 от 15.05.2008, № 38-38-02/017/2008-133 от 15.05.2008, № 38-38-02/017/2008-134 от 15.05.2008, № 38-38-02/017/2008-135 от 15.05.2008, № 38-38-02/030/2009-293 от 22.09.2009</w:t>
      </w:r>
      <w:r w:rsidRPr="002C3F64">
        <w:rPr>
          <w:rFonts w:ascii="Times New Roman" w:eastAsia="Times New Roman" w:hAnsi="Times New Roman"/>
          <w:i/>
          <w:sz w:val="26"/>
          <w:szCs w:val="26"/>
          <w:lang w:eastAsia="ru-RU"/>
        </w:rPr>
        <w:t>;</w:t>
      </w:r>
    </w:p>
    <w:p w:rsidR="001B27E5" w:rsidRPr="002C3F64" w:rsidRDefault="001B27E5" w:rsidP="008F08A6">
      <w:pPr>
        <w:pStyle w:val="af9"/>
        <w:tabs>
          <w:tab w:val="left" w:pos="1134"/>
        </w:tabs>
        <w:ind w:firstLine="567"/>
        <w:jc w:val="both"/>
        <w:rPr>
          <w:rFonts w:ascii="Times New Roman" w:eastAsia="Times New Roman" w:hAnsi="Times New Roman"/>
          <w:i/>
          <w:sz w:val="26"/>
          <w:szCs w:val="26"/>
          <w:lang w:eastAsia="ru-RU"/>
        </w:rPr>
      </w:pPr>
      <w:r w:rsidRPr="002C3F64">
        <w:rPr>
          <w:rFonts w:ascii="Times New Roman" w:hAnsi="Times New Roman"/>
          <w:sz w:val="26"/>
          <w:szCs w:val="26"/>
        </w:rPr>
        <w:t>– лицензия на право ведения образовательной деятельности</w:t>
      </w:r>
      <w:r w:rsidR="00621B7C" w:rsidRPr="002C3F64">
        <w:rPr>
          <w:rFonts w:ascii="Times New Roman" w:eastAsia="Times New Roman" w:hAnsi="Times New Roman"/>
          <w:i/>
          <w:sz w:val="26"/>
          <w:szCs w:val="26"/>
          <w:lang w:eastAsia="ru-RU"/>
        </w:rPr>
        <w:t>: серия 38Л0 № 0003604 от 14.06.2016 выдана Службой по контролю и надзору в сфере образования Иркутской области на право ведения образовательной деятельности. Общее образование: начальное общее образование; основное общее образование; среднее общее образование. Дополнительное образование:  дополнительное образование детей и взрослых Срок действия лицензи</w:t>
      </w:r>
      <w:r w:rsidR="00F403E9" w:rsidRPr="002C3F64">
        <w:rPr>
          <w:rFonts w:ascii="Times New Roman" w:eastAsia="Times New Roman" w:hAnsi="Times New Roman"/>
          <w:i/>
          <w:sz w:val="26"/>
          <w:szCs w:val="26"/>
          <w:lang w:eastAsia="ru-RU"/>
        </w:rPr>
        <w:t>и бессрочно</w:t>
      </w:r>
      <w:r w:rsidRPr="002C3F64">
        <w:rPr>
          <w:rFonts w:ascii="Times New Roman" w:eastAsia="Times New Roman" w:hAnsi="Times New Roman"/>
          <w:i/>
          <w:sz w:val="26"/>
          <w:szCs w:val="26"/>
          <w:lang w:eastAsia="ru-RU"/>
        </w:rPr>
        <w:t>;</w:t>
      </w:r>
    </w:p>
    <w:p w:rsidR="00F403E9" w:rsidRPr="002C3F64" w:rsidRDefault="00F403E9" w:rsidP="008F08A6">
      <w:pPr>
        <w:pStyle w:val="31"/>
        <w:ind w:firstLine="567"/>
        <w:rPr>
          <w:sz w:val="26"/>
          <w:szCs w:val="26"/>
        </w:rPr>
      </w:pPr>
      <w:r w:rsidRPr="002C3F64">
        <w:rPr>
          <w:sz w:val="26"/>
          <w:szCs w:val="26"/>
        </w:rPr>
        <w:t xml:space="preserve">- свидетельство о государственной аккредитации: </w:t>
      </w:r>
      <w:r w:rsidRPr="002C3F64">
        <w:rPr>
          <w:i/>
          <w:sz w:val="26"/>
          <w:szCs w:val="26"/>
        </w:rPr>
        <w:t>серия 38А01 № 0000753 от 26.12.2014 года выдано  Службой по контролю и надзору в сфере образования Иркутской области о государственной  аккредитации образовательной деятельности по основным общеобразовательным программам начального общего образования, основного общего образования, среднего общего образования. Срок действия до 26.12.2026</w:t>
      </w:r>
    </w:p>
    <w:p w:rsidR="001B27E5" w:rsidRPr="002C3F64" w:rsidRDefault="001B27E5" w:rsidP="008F08A6">
      <w:pPr>
        <w:pStyle w:val="af9"/>
        <w:tabs>
          <w:tab w:val="left" w:pos="1134"/>
        </w:tabs>
        <w:ind w:firstLine="567"/>
        <w:jc w:val="both"/>
        <w:rPr>
          <w:rFonts w:ascii="Times New Roman" w:hAnsi="Times New Roman"/>
          <w:i/>
          <w:sz w:val="26"/>
          <w:szCs w:val="26"/>
        </w:rPr>
      </w:pPr>
      <w:r w:rsidRPr="002C3F64">
        <w:rPr>
          <w:rFonts w:ascii="Times New Roman" w:hAnsi="Times New Roman"/>
          <w:sz w:val="26"/>
          <w:szCs w:val="26"/>
        </w:rPr>
        <w:t>– коллективный договор</w:t>
      </w:r>
      <w:r w:rsidR="00F403E9" w:rsidRPr="002C3F64">
        <w:rPr>
          <w:rFonts w:ascii="Times New Roman" w:hAnsi="Times New Roman"/>
          <w:sz w:val="26"/>
          <w:szCs w:val="26"/>
        </w:rPr>
        <w:t xml:space="preserve">, </w:t>
      </w:r>
      <w:r w:rsidR="00F403E9" w:rsidRPr="002C3F64">
        <w:rPr>
          <w:rFonts w:ascii="Times New Roman" w:hAnsi="Times New Roman"/>
          <w:i/>
          <w:sz w:val="26"/>
          <w:szCs w:val="26"/>
        </w:rPr>
        <w:t xml:space="preserve">утвержден </w:t>
      </w:r>
      <w:r w:rsidR="00CD179E">
        <w:rPr>
          <w:rFonts w:ascii="Times New Roman" w:hAnsi="Times New Roman"/>
          <w:i/>
          <w:sz w:val="26"/>
          <w:szCs w:val="26"/>
        </w:rPr>
        <w:t>31</w:t>
      </w:r>
      <w:r w:rsidR="00F403E9" w:rsidRPr="002C3F64">
        <w:rPr>
          <w:rFonts w:ascii="Times New Roman" w:hAnsi="Times New Roman"/>
          <w:i/>
          <w:sz w:val="26"/>
          <w:szCs w:val="26"/>
        </w:rPr>
        <w:t>.</w:t>
      </w:r>
      <w:r w:rsidR="00CD179E">
        <w:rPr>
          <w:rFonts w:ascii="Times New Roman" w:hAnsi="Times New Roman"/>
          <w:i/>
          <w:sz w:val="26"/>
          <w:szCs w:val="26"/>
        </w:rPr>
        <w:t>12</w:t>
      </w:r>
      <w:r w:rsidR="00F403E9" w:rsidRPr="002C3F64">
        <w:rPr>
          <w:rFonts w:ascii="Times New Roman" w:hAnsi="Times New Roman"/>
          <w:i/>
          <w:sz w:val="26"/>
          <w:szCs w:val="26"/>
        </w:rPr>
        <w:t>.201</w:t>
      </w:r>
      <w:r w:rsidR="00CD179E">
        <w:rPr>
          <w:rFonts w:ascii="Times New Roman" w:hAnsi="Times New Roman"/>
          <w:i/>
          <w:sz w:val="26"/>
          <w:szCs w:val="26"/>
        </w:rPr>
        <w:t>9</w:t>
      </w:r>
      <w:r w:rsidR="00F403E9" w:rsidRPr="002C3F64">
        <w:rPr>
          <w:rFonts w:ascii="Times New Roman" w:hAnsi="Times New Roman"/>
          <w:i/>
          <w:sz w:val="26"/>
          <w:szCs w:val="26"/>
        </w:rPr>
        <w:t xml:space="preserve"> г.,  зарегистрирован  в Администрации Ангарского городского округа Комитете  по экономике  и финансам </w:t>
      </w:r>
      <w:r w:rsidR="00CD179E">
        <w:rPr>
          <w:rFonts w:ascii="Times New Roman" w:hAnsi="Times New Roman"/>
          <w:i/>
          <w:sz w:val="26"/>
          <w:szCs w:val="26"/>
        </w:rPr>
        <w:t>25</w:t>
      </w:r>
      <w:r w:rsidR="00F403E9" w:rsidRPr="002C3F64">
        <w:rPr>
          <w:rFonts w:ascii="Times New Roman" w:hAnsi="Times New Roman"/>
          <w:i/>
          <w:sz w:val="26"/>
          <w:szCs w:val="26"/>
        </w:rPr>
        <w:t>.0</w:t>
      </w:r>
      <w:r w:rsidR="00CD179E">
        <w:rPr>
          <w:rFonts w:ascii="Times New Roman" w:hAnsi="Times New Roman"/>
          <w:i/>
          <w:sz w:val="26"/>
          <w:szCs w:val="26"/>
        </w:rPr>
        <w:t>2</w:t>
      </w:r>
      <w:r w:rsidR="00F403E9" w:rsidRPr="002C3F64">
        <w:rPr>
          <w:rFonts w:ascii="Times New Roman" w:hAnsi="Times New Roman"/>
          <w:i/>
          <w:sz w:val="26"/>
          <w:szCs w:val="26"/>
        </w:rPr>
        <w:t>.20</w:t>
      </w:r>
      <w:r w:rsidR="00CD179E">
        <w:rPr>
          <w:rFonts w:ascii="Times New Roman" w:hAnsi="Times New Roman"/>
          <w:i/>
          <w:sz w:val="26"/>
          <w:szCs w:val="26"/>
        </w:rPr>
        <w:t>20</w:t>
      </w:r>
      <w:r w:rsidR="00F403E9" w:rsidRPr="002C3F64">
        <w:rPr>
          <w:rFonts w:ascii="Times New Roman" w:hAnsi="Times New Roman"/>
          <w:i/>
          <w:sz w:val="26"/>
          <w:szCs w:val="26"/>
        </w:rPr>
        <w:t>г. р</w:t>
      </w:r>
      <w:r w:rsidR="00033306" w:rsidRPr="002C3F64">
        <w:rPr>
          <w:rFonts w:ascii="Times New Roman" w:hAnsi="Times New Roman"/>
          <w:i/>
          <w:sz w:val="26"/>
          <w:szCs w:val="26"/>
        </w:rPr>
        <w:t xml:space="preserve">егистрационный </w:t>
      </w:r>
      <w:r w:rsidR="00033306" w:rsidRPr="002C3F64">
        <w:rPr>
          <w:rFonts w:ascii="Times New Roman" w:hAnsi="Times New Roman"/>
          <w:i/>
          <w:sz w:val="26"/>
          <w:szCs w:val="26"/>
          <w:lang w:val="en-US"/>
        </w:rPr>
        <w:t>N</w:t>
      </w:r>
      <w:r w:rsidR="00033306" w:rsidRPr="002C3F64">
        <w:rPr>
          <w:rFonts w:ascii="Times New Roman" w:hAnsi="Times New Roman"/>
          <w:i/>
          <w:sz w:val="26"/>
          <w:szCs w:val="26"/>
        </w:rPr>
        <w:t xml:space="preserve"> </w:t>
      </w:r>
      <w:r w:rsidR="00CD179E">
        <w:rPr>
          <w:rFonts w:ascii="Times New Roman" w:hAnsi="Times New Roman"/>
          <w:i/>
          <w:sz w:val="26"/>
          <w:szCs w:val="26"/>
        </w:rPr>
        <w:t>08/2020</w:t>
      </w:r>
      <w:r w:rsidRPr="002C3F64">
        <w:rPr>
          <w:rFonts w:ascii="Times New Roman" w:hAnsi="Times New Roman"/>
          <w:i/>
          <w:sz w:val="26"/>
          <w:szCs w:val="26"/>
        </w:rPr>
        <w:t>;</w:t>
      </w:r>
    </w:p>
    <w:p w:rsidR="001B27E5" w:rsidRPr="002C3F64" w:rsidRDefault="001B27E5" w:rsidP="008F08A6">
      <w:pPr>
        <w:pStyle w:val="af9"/>
        <w:tabs>
          <w:tab w:val="left" w:pos="1134"/>
        </w:tabs>
        <w:ind w:firstLine="567"/>
        <w:jc w:val="both"/>
        <w:rPr>
          <w:rFonts w:ascii="Times New Roman" w:hAnsi="Times New Roman"/>
          <w:sz w:val="26"/>
          <w:szCs w:val="26"/>
        </w:rPr>
      </w:pPr>
      <w:r w:rsidRPr="002C3F64">
        <w:rPr>
          <w:rFonts w:ascii="Times New Roman" w:hAnsi="Times New Roman"/>
          <w:sz w:val="26"/>
          <w:szCs w:val="26"/>
        </w:rPr>
        <w:t>– правила внутреннего трудового распорядка</w:t>
      </w:r>
      <w:r w:rsidR="00033306" w:rsidRPr="002C3F64">
        <w:rPr>
          <w:rFonts w:ascii="Times New Roman" w:hAnsi="Times New Roman"/>
          <w:sz w:val="26"/>
          <w:szCs w:val="26"/>
        </w:rPr>
        <w:t>,  утверждены приказом директора от 29.01.2018 г. № 24</w:t>
      </w:r>
      <w:r w:rsidRPr="002C3F64">
        <w:rPr>
          <w:rFonts w:ascii="Times New Roman" w:hAnsi="Times New Roman"/>
          <w:sz w:val="26"/>
          <w:szCs w:val="26"/>
        </w:rPr>
        <w:t>;</w:t>
      </w:r>
    </w:p>
    <w:p w:rsidR="001B27E5" w:rsidRPr="002C3F64" w:rsidRDefault="001B27E5" w:rsidP="008F08A6">
      <w:pPr>
        <w:pStyle w:val="af9"/>
        <w:tabs>
          <w:tab w:val="left" w:pos="1134"/>
        </w:tabs>
        <w:ind w:firstLine="567"/>
        <w:jc w:val="both"/>
        <w:rPr>
          <w:rFonts w:ascii="Times New Roman" w:hAnsi="Times New Roman"/>
          <w:sz w:val="26"/>
          <w:szCs w:val="26"/>
        </w:rPr>
      </w:pPr>
      <w:r w:rsidRPr="002C3F64">
        <w:rPr>
          <w:rFonts w:ascii="Times New Roman" w:hAnsi="Times New Roman"/>
          <w:sz w:val="26"/>
          <w:szCs w:val="26"/>
        </w:rPr>
        <w:t>– структура и штатная численность;</w:t>
      </w:r>
    </w:p>
    <w:p w:rsidR="001B27E5" w:rsidRPr="002C3F64" w:rsidRDefault="001B27E5" w:rsidP="008F08A6">
      <w:pPr>
        <w:pStyle w:val="af9"/>
        <w:tabs>
          <w:tab w:val="left" w:pos="1134"/>
        </w:tabs>
        <w:ind w:firstLine="567"/>
        <w:jc w:val="both"/>
        <w:rPr>
          <w:rFonts w:ascii="Times New Roman" w:hAnsi="Times New Roman"/>
          <w:sz w:val="26"/>
          <w:szCs w:val="26"/>
        </w:rPr>
      </w:pPr>
      <w:r w:rsidRPr="002C3F64">
        <w:rPr>
          <w:rFonts w:ascii="Times New Roman" w:hAnsi="Times New Roman"/>
          <w:sz w:val="26"/>
          <w:szCs w:val="26"/>
        </w:rPr>
        <w:t>– штатное расписание;</w:t>
      </w:r>
    </w:p>
    <w:p w:rsidR="001B27E5" w:rsidRPr="002C3F64" w:rsidRDefault="001B27E5" w:rsidP="008F08A6">
      <w:pPr>
        <w:pStyle w:val="af9"/>
        <w:tabs>
          <w:tab w:val="left" w:pos="1134"/>
        </w:tabs>
        <w:ind w:firstLine="567"/>
        <w:jc w:val="both"/>
        <w:rPr>
          <w:rFonts w:ascii="Times New Roman" w:hAnsi="Times New Roman"/>
          <w:sz w:val="26"/>
          <w:szCs w:val="26"/>
        </w:rPr>
      </w:pPr>
      <w:r w:rsidRPr="002C3F64">
        <w:rPr>
          <w:rFonts w:ascii="Times New Roman" w:hAnsi="Times New Roman"/>
          <w:sz w:val="26"/>
          <w:szCs w:val="26"/>
        </w:rPr>
        <w:t>– должностные инструкции.</w:t>
      </w:r>
    </w:p>
    <w:p w:rsidR="00085F56" w:rsidRDefault="00085F56" w:rsidP="00FB3575">
      <w:pPr>
        <w:pStyle w:val="af9"/>
        <w:tabs>
          <w:tab w:val="left" w:pos="1134"/>
        </w:tabs>
        <w:jc w:val="both"/>
        <w:rPr>
          <w:rFonts w:ascii="Times New Roman" w:hAnsi="Times New Roman"/>
          <w:b/>
          <w:bCs/>
          <w:sz w:val="24"/>
          <w:szCs w:val="24"/>
        </w:rPr>
      </w:pPr>
      <w:r>
        <w:rPr>
          <w:rFonts w:ascii="Times New Roman" w:hAnsi="Times New Roman"/>
          <w:b/>
          <w:bCs/>
          <w:sz w:val="24"/>
          <w:szCs w:val="24"/>
        </w:rPr>
        <w:br w:type="page"/>
      </w:r>
    </w:p>
    <w:p w:rsidR="000A2DA7" w:rsidRDefault="00C724F3" w:rsidP="00FB3575">
      <w:pPr>
        <w:pStyle w:val="af9"/>
        <w:tabs>
          <w:tab w:val="left" w:pos="1134"/>
        </w:tabs>
        <w:jc w:val="both"/>
        <w:rPr>
          <w:rFonts w:ascii="Times New Roman" w:hAnsi="Times New Roman"/>
          <w:b/>
          <w:bCs/>
          <w:sz w:val="26"/>
          <w:szCs w:val="26"/>
        </w:rPr>
      </w:pPr>
      <w:r w:rsidRPr="00085F56">
        <w:rPr>
          <w:rFonts w:ascii="Times New Roman" w:hAnsi="Times New Roman"/>
          <w:b/>
          <w:bCs/>
          <w:sz w:val="26"/>
          <w:szCs w:val="26"/>
        </w:rPr>
        <w:lastRenderedPageBreak/>
        <w:t>1.</w:t>
      </w:r>
      <w:r w:rsidR="00353D02" w:rsidRPr="00085F56">
        <w:rPr>
          <w:rFonts w:ascii="Times New Roman" w:hAnsi="Times New Roman"/>
          <w:b/>
          <w:bCs/>
          <w:sz w:val="26"/>
          <w:szCs w:val="26"/>
        </w:rPr>
        <w:t>3</w:t>
      </w:r>
      <w:r w:rsidRPr="00085F56">
        <w:rPr>
          <w:rFonts w:ascii="Times New Roman" w:hAnsi="Times New Roman"/>
          <w:b/>
          <w:bCs/>
          <w:sz w:val="26"/>
          <w:szCs w:val="26"/>
        </w:rPr>
        <w:t>. Анализ контингента обучающихся</w:t>
      </w:r>
    </w:p>
    <w:p w:rsidR="0049367A" w:rsidRPr="00085F56" w:rsidRDefault="0049367A" w:rsidP="00FB3575">
      <w:pPr>
        <w:pStyle w:val="af9"/>
        <w:tabs>
          <w:tab w:val="left" w:pos="1134"/>
        </w:tabs>
        <w:jc w:val="both"/>
        <w:rPr>
          <w:rFonts w:ascii="Times New Roman" w:hAnsi="Times New Roman"/>
          <w:b/>
          <w:bCs/>
          <w:sz w:val="26"/>
          <w:szCs w:val="26"/>
        </w:rPr>
      </w:pPr>
    </w:p>
    <w:p w:rsidR="00E90108" w:rsidRPr="002C3F64" w:rsidRDefault="00E90108" w:rsidP="002422A3">
      <w:pPr>
        <w:pStyle w:val="31"/>
        <w:jc w:val="left"/>
        <w:rPr>
          <w:bCs/>
          <w:sz w:val="26"/>
          <w:szCs w:val="26"/>
        </w:rPr>
      </w:pPr>
      <w:r w:rsidRPr="002C3F64">
        <w:rPr>
          <w:bCs/>
          <w:sz w:val="26"/>
          <w:szCs w:val="26"/>
        </w:rPr>
        <w:t>Контингент выпускников,  в динамике за три учебных года.</w:t>
      </w:r>
    </w:p>
    <w:p w:rsidR="002422A3" w:rsidRPr="00E90108" w:rsidRDefault="002422A3" w:rsidP="002422A3">
      <w:pPr>
        <w:pStyle w:val="31"/>
        <w:jc w:val="left"/>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4"/>
        <w:gridCol w:w="2595"/>
        <w:gridCol w:w="2758"/>
        <w:gridCol w:w="2109"/>
      </w:tblGrid>
      <w:tr w:rsidR="00E90108" w:rsidRPr="00694D50">
        <w:trPr>
          <w:trHeight w:val="363"/>
        </w:trPr>
        <w:tc>
          <w:tcPr>
            <w:tcW w:w="1515" w:type="pct"/>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90108" w:rsidRPr="0048190B" w:rsidRDefault="00E90108" w:rsidP="00576FC2">
            <w:pPr>
              <w:pStyle w:val="31"/>
              <w:jc w:val="center"/>
              <w:rPr>
                <w:b/>
                <w:sz w:val="20"/>
                <w:szCs w:val="20"/>
              </w:rPr>
            </w:pPr>
            <w:r w:rsidRPr="0048190B">
              <w:rPr>
                <w:b/>
                <w:sz w:val="20"/>
                <w:szCs w:val="20"/>
              </w:rPr>
              <w:t>Номер, наименование и направление дифференциации выпускных классов по ступеням обучения</w:t>
            </w:r>
          </w:p>
        </w:tc>
        <w:tc>
          <w:tcPr>
            <w:tcW w:w="3485"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E90108" w:rsidRPr="0048190B" w:rsidRDefault="00E90108" w:rsidP="00576FC2">
            <w:pPr>
              <w:pStyle w:val="31"/>
              <w:jc w:val="center"/>
              <w:rPr>
                <w:b/>
                <w:sz w:val="20"/>
                <w:szCs w:val="20"/>
              </w:rPr>
            </w:pPr>
            <w:r w:rsidRPr="0048190B">
              <w:rPr>
                <w:b/>
                <w:sz w:val="20"/>
                <w:szCs w:val="20"/>
              </w:rPr>
              <w:t>Количество выпускников (на конец каждого учебного года)</w:t>
            </w:r>
          </w:p>
        </w:tc>
      </w:tr>
      <w:tr w:rsidR="00763E4D" w:rsidRPr="00694D50">
        <w:trPr>
          <w:trHeight w:val="526"/>
        </w:trPr>
        <w:tc>
          <w:tcPr>
            <w:tcW w:w="1515" w:type="pct"/>
            <w:vMerge/>
            <w:tcBorders>
              <w:top w:val="single" w:sz="4" w:space="0" w:color="auto"/>
              <w:left w:val="single" w:sz="4" w:space="0" w:color="auto"/>
              <w:bottom w:val="single" w:sz="4" w:space="0" w:color="auto"/>
              <w:right w:val="single" w:sz="4" w:space="0" w:color="auto"/>
            </w:tcBorders>
            <w:shd w:val="clear" w:color="auto" w:fill="C0C0C0"/>
            <w:vAlign w:val="center"/>
          </w:tcPr>
          <w:p w:rsidR="00763E4D" w:rsidRPr="0048190B" w:rsidRDefault="00763E4D" w:rsidP="00576FC2">
            <w:pPr>
              <w:pStyle w:val="31"/>
              <w:jc w:val="center"/>
              <w:rPr>
                <w:b/>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C0C0C0"/>
            <w:vAlign w:val="center"/>
          </w:tcPr>
          <w:p w:rsidR="00763E4D" w:rsidRDefault="00763E4D" w:rsidP="002C2C33">
            <w:pPr>
              <w:pStyle w:val="31"/>
              <w:jc w:val="center"/>
              <w:rPr>
                <w:b/>
                <w:sz w:val="20"/>
                <w:szCs w:val="20"/>
              </w:rPr>
            </w:pPr>
            <w:r>
              <w:rPr>
                <w:b/>
                <w:sz w:val="20"/>
                <w:szCs w:val="20"/>
              </w:rPr>
              <w:t xml:space="preserve"> Исполнение на </w:t>
            </w:r>
          </w:p>
          <w:p w:rsidR="00763E4D" w:rsidRPr="0048190B" w:rsidRDefault="00763E4D" w:rsidP="002C2C33">
            <w:pPr>
              <w:pStyle w:val="31"/>
              <w:jc w:val="center"/>
              <w:rPr>
                <w:b/>
                <w:sz w:val="20"/>
                <w:szCs w:val="20"/>
              </w:rPr>
            </w:pPr>
            <w:r>
              <w:rPr>
                <w:b/>
                <w:sz w:val="20"/>
                <w:szCs w:val="20"/>
              </w:rPr>
              <w:t>31.05.</w:t>
            </w:r>
            <w:r w:rsidRPr="0048190B">
              <w:rPr>
                <w:b/>
                <w:sz w:val="20"/>
                <w:szCs w:val="20"/>
              </w:rPr>
              <w:t>201</w:t>
            </w:r>
            <w:r>
              <w:rPr>
                <w:b/>
                <w:sz w:val="20"/>
                <w:szCs w:val="20"/>
              </w:rPr>
              <w:t>8</w:t>
            </w:r>
            <w:r w:rsidRPr="0048190B">
              <w:rPr>
                <w:b/>
                <w:sz w:val="20"/>
                <w:szCs w:val="20"/>
              </w:rPr>
              <w:t xml:space="preserve"> </w:t>
            </w:r>
          </w:p>
          <w:p w:rsidR="00763E4D" w:rsidRPr="0048190B" w:rsidRDefault="00763E4D" w:rsidP="002C2C33">
            <w:pPr>
              <w:pStyle w:val="31"/>
              <w:jc w:val="center"/>
              <w:rPr>
                <w:b/>
                <w:sz w:val="20"/>
                <w:szCs w:val="20"/>
              </w:rPr>
            </w:pPr>
          </w:p>
        </w:tc>
        <w:tc>
          <w:tcPr>
            <w:tcW w:w="1288" w:type="pct"/>
            <w:tcBorders>
              <w:top w:val="single" w:sz="4" w:space="0" w:color="auto"/>
              <w:left w:val="single" w:sz="4" w:space="0" w:color="auto"/>
              <w:bottom w:val="single" w:sz="4" w:space="0" w:color="auto"/>
              <w:right w:val="single" w:sz="4" w:space="0" w:color="auto"/>
            </w:tcBorders>
            <w:shd w:val="clear" w:color="auto" w:fill="C0C0C0"/>
            <w:vAlign w:val="center"/>
          </w:tcPr>
          <w:p w:rsidR="00763E4D" w:rsidRPr="0048190B" w:rsidRDefault="00763E4D" w:rsidP="002C2C33">
            <w:pPr>
              <w:pStyle w:val="31"/>
              <w:jc w:val="center"/>
              <w:rPr>
                <w:b/>
                <w:sz w:val="20"/>
                <w:szCs w:val="20"/>
              </w:rPr>
            </w:pPr>
            <w:r>
              <w:rPr>
                <w:b/>
                <w:sz w:val="20"/>
                <w:szCs w:val="20"/>
              </w:rPr>
              <w:t xml:space="preserve"> Исполнение на 31.05.</w:t>
            </w:r>
            <w:r w:rsidRPr="0048190B">
              <w:rPr>
                <w:b/>
                <w:sz w:val="20"/>
                <w:szCs w:val="20"/>
              </w:rPr>
              <w:t>201</w:t>
            </w:r>
            <w:r>
              <w:rPr>
                <w:b/>
                <w:sz w:val="20"/>
                <w:szCs w:val="20"/>
              </w:rPr>
              <w:t>9</w:t>
            </w:r>
          </w:p>
          <w:p w:rsidR="00763E4D" w:rsidRPr="0048190B" w:rsidRDefault="00763E4D" w:rsidP="002C2C33">
            <w:pPr>
              <w:pStyle w:val="31"/>
              <w:jc w:val="center"/>
              <w:rPr>
                <w:b/>
                <w:sz w:val="20"/>
                <w:szCs w:val="20"/>
              </w:rPr>
            </w:pPr>
          </w:p>
        </w:tc>
        <w:tc>
          <w:tcPr>
            <w:tcW w:w="985" w:type="pct"/>
            <w:tcBorders>
              <w:top w:val="single" w:sz="4" w:space="0" w:color="auto"/>
              <w:left w:val="single" w:sz="4" w:space="0" w:color="auto"/>
              <w:bottom w:val="single" w:sz="4" w:space="0" w:color="auto"/>
              <w:right w:val="single" w:sz="4" w:space="0" w:color="auto"/>
            </w:tcBorders>
            <w:shd w:val="clear" w:color="auto" w:fill="C0C0C0"/>
            <w:vAlign w:val="center"/>
          </w:tcPr>
          <w:p w:rsidR="00763E4D" w:rsidRPr="002C2C33" w:rsidRDefault="00763E4D" w:rsidP="008811C5">
            <w:pPr>
              <w:pStyle w:val="31"/>
              <w:jc w:val="center"/>
              <w:rPr>
                <w:b/>
                <w:sz w:val="20"/>
                <w:szCs w:val="20"/>
              </w:rPr>
            </w:pPr>
            <w:r w:rsidRPr="002C2C33">
              <w:rPr>
                <w:b/>
                <w:sz w:val="20"/>
                <w:szCs w:val="20"/>
              </w:rPr>
              <w:t xml:space="preserve"> Исполнение на 31.05.2020</w:t>
            </w:r>
          </w:p>
          <w:p w:rsidR="00763E4D" w:rsidRPr="002C2C33" w:rsidRDefault="00763E4D" w:rsidP="008811C5">
            <w:pPr>
              <w:pStyle w:val="31"/>
              <w:jc w:val="center"/>
              <w:rPr>
                <w:b/>
                <w:sz w:val="20"/>
                <w:szCs w:val="20"/>
              </w:rPr>
            </w:pPr>
          </w:p>
        </w:tc>
      </w:tr>
      <w:tr w:rsidR="00763E4D" w:rsidRPr="00694D50">
        <w:trPr>
          <w:trHeight w:val="526"/>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Начальное общее образование</w:t>
            </w:r>
          </w:p>
          <w:p w:rsidR="00763E4D" w:rsidRPr="0048190B" w:rsidRDefault="00763E4D" w:rsidP="00576FC2">
            <w:pPr>
              <w:pStyle w:val="31"/>
              <w:jc w:val="left"/>
              <w:rPr>
                <w:sz w:val="22"/>
                <w:szCs w:val="22"/>
              </w:rPr>
            </w:pPr>
            <w:r w:rsidRPr="0048190B">
              <w:rPr>
                <w:sz w:val="22"/>
                <w:szCs w:val="22"/>
              </w:rPr>
              <w:t>всего выпускников:</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410</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404</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2C2C33" w:rsidRDefault="002C2C33" w:rsidP="00576FC2">
            <w:pPr>
              <w:pStyle w:val="31"/>
              <w:jc w:val="center"/>
              <w:rPr>
                <w:sz w:val="22"/>
                <w:szCs w:val="22"/>
              </w:rPr>
            </w:pPr>
            <w:r w:rsidRPr="002C2C33">
              <w:rPr>
                <w:sz w:val="22"/>
                <w:szCs w:val="22"/>
              </w:rPr>
              <w:t>319</w:t>
            </w: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 из них:</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2C2C33" w:rsidRDefault="00763E4D" w:rsidP="00576FC2">
            <w:pPr>
              <w:pStyle w:val="31"/>
              <w:jc w:val="center"/>
              <w:rPr>
                <w:sz w:val="22"/>
                <w:szCs w:val="22"/>
              </w:rPr>
            </w:pP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4а</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27</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25</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2C2C33" w:rsidRDefault="00763E4D" w:rsidP="00576FC2">
            <w:pPr>
              <w:pStyle w:val="31"/>
              <w:jc w:val="center"/>
              <w:rPr>
                <w:sz w:val="22"/>
                <w:szCs w:val="22"/>
              </w:rPr>
            </w:pPr>
            <w:r w:rsidRPr="002C2C33">
              <w:rPr>
                <w:sz w:val="22"/>
                <w:szCs w:val="22"/>
              </w:rPr>
              <w:t>25</w:t>
            </w: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4б</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24</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28</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2C2C33" w:rsidRDefault="002C2C33" w:rsidP="00576FC2">
            <w:pPr>
              <w:pStyle w:val="31"/>
              <w:jc w:val="center"/>
              <w:rPr>
                <w:sz w:val="22"/>
                <w:szCs w:val="22"/>
              </w:rPr>
            </w:pPr>
            <w:r w:rsidRPr="002C2C33">
              <w:rPr>
                <w:sz w:val="22"/>
                <w:szCs w:val="22"/>
              </w:rPr>
              <w:t>25</w:t>
            </w: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4в</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27</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27</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2C2C33" w:rsidRDefault="002C2C33" w:rsidP="00576FC2">
            <w:pPr>
              <w:pStyle w:val="31"/>
              <w:jc w:val="center"/>
              <w:rPr>
                <w:sz w:val="22"/>
                <w:szCs w:val="22"/>
              </w:rPr>
            </w:pPr>
            <w:r w:rsidRPr="002C2C33">
              <w:rPr>
                <w:sz w:val="22"/>
                <w:szCs w:val="22"/>
              </w:rPr>
              <w:t>25</w:t>
            </w: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4г</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23</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24</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2C2C33" w:rsidRDefault="00763E4D" w:rsidP="00576FC2">
            <w:pPr>
              <w:pStyle w:val="31"/>
              <w:jc w:val="center"/>
              <w:rPr>
                <w:sz w:val="22"/>
                <w:szCs w:val="22"/>
              </w:rPr>
            </w:pPr>
            <w:r w:rsidRPr="002C2C33">
              <w:rPr>
                <w:sz w:val="22"/>
                <w:szCs w:val="22"/>
              </w:rPr>
              <w:t>24</w:t>
            </w:r>
          </w:p>
        </w:tc>
      </w:tr>
      <w:tr w:rsidR="00763E4D" w:rsidRPr="00694D50">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Основное общее образование</w:t>
            </w:r>
          </w:p>
          <w:p w:rsidR="00763E4D" w:rsidRPr="0048190B" w:rsidRDefault="00763E4D" w:rsidP="00576FC2">
            <w:pPr>
              <w:pStyle w:val="31"/>
              <w:jc w:val="left"/>
              <w:rPr>
                <w:sz w:val="22"/>
                <w:szCs w:val="22"/>
              </w:rPr>
            </w:pPr>
            <w:r w:rsidRPr="0048190B">
              <w:rPr>
                <w:sz w:val="22"/>
                <w:szCs w:val="22"/>
              </w:rPr>
              <w:t>всего выпускников:</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437</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428</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2C2C33" w:rsidRDefault="002C2C33" w:rsidP="00576FC2">
            <w:pPr>
              <w:pStyle w:val="31"/>
              <w:jc w:val="center"/>
              <w:rPr>
                <w:sz w:val="22"/>
                <w:szCs w:val="22"/>
              </w:rPr>
            </w:pPr>
            <w:r w:rsidRPr="002C2C33">
              <w:rPr>
                <w:sz w:val="22"/>
                <w:szCs w:val="22"/>
              </w:rPr>
              <w:t>458</w:t>
            </w: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-из них:</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763E4D" w:rsidRDefault="00763E4D" w:rsidP="00576FC2">
            <w:pPr>
              <w:pStyle w:val="31"/>
              <w:jc w:val="center"/>
              <w:rPr>
                <w:color w:val="FF0000"/>
                <w:sz w:val="22"/>
                <w:szCs w:val="22"/>
              </w:rPr>
            </w:pP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9а</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27</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24</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B3052F" w:rsidRDefault="002C2C33" w:rsidP="00576FC2">
            <w:pPr>
              <w:pStyle w:val="31"/>
              <w:jc w:val="center"/>
              <w:rPr>
                <w:sz w:val="22"/>
                <w:szCs w:val="22"/>
              </w:rPr>
            </w:pPr>
            <w:r w:rsidRPr="00B3052F">
              <w:rPr>
                <w:sz w:val="22"/>
                <w:szCs w:val="22"/>
              </w:rPr>
              <w:t>29</w:t>
            </w: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9б</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26</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29</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B3052F" w:rsidRDefault="002C2C33" w:rsidP="00576FC2">
            <w:pPr>
              <w:pStyle w:val="31"/>
              <w:jc w:val="center"/>
              <w:rPr>
                <w:sz w:val="22"/>
                <w:szCs w:val="22"/>
              </w:rPr>
            </w:pPr>
            <w:r w:rsidRPr="00B3052F">
              <w:rPr>
                <w:sz w:val="22"/>
                <w:szCs w:val="22"/>
              </w:rPr>
              <w:t>28</w:t>
            </w: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9в</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27</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29</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B3052F" w:rsidRDefault="00B3052F" w:rsidP="00576FC2">
            <w:pPr>
              <w:pStyle w:val="31"/>
              <w:jc w:val="center"/>
              <w:rPr>
                <w:sz w:val="22"/>
                <w:szCs w:val="22"/>
              </w:rPr>
            </w:pPr>
            <w:r w:rsidRPr="00B3052F">
              <w:rPr>
                <w:sz w:val="22"/>
                <w:szCs w:val="22"/>
              </w:rPr>
              <w:t>30</w:t>
            </w: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9г</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763E4D" w:rsidRDefault="00763E4D" w:rsidP="00576FC2">
            <w:pPr>
              <w:pStyle w:val="31"/>
              <w:jc w:val="center"/>
              <w:rPr>
                <w:color w:val="FF0000"/>
                <w:sz w:val="22"/>
                <w:szCs w:val="22"/>
              </w:rPr>
            </w:pPr>
          </w:p>
        </w:tc>
      </w:tr>
      <w:tr w:rsidR="00763E4D" w:rsidRPr="00694D50">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Среднее общее образование</w:t>
            </w:r>
          </w:p>
          <w:p w:rsidR="00763E4D" w:rsidRPr="0048190B" w:rsidRDefault="00763E4D" w:rsidP="00576FC2">
            <w:pPr>
              <w:pStyle w:val="31"/>
              <w:jc w:val="left"/>
              <w:rPr>
                <w:sz w:val="22"/>
                <w:szCs w:val="22"/>
              </w:rPr>
            </w:pPr>
            <w:r w:rsidRPr="0048190B">
              <w:rPr>
                <w:sz w:val="22"/>
                <w:szCs w:val="22"/>
              </w:rPr>
              <w:t>всего выпускников:</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65</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91</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FC1357" w:rsidRDefault="00FC1357" w:rsidP="00576FC2">
            <w:pPr>
              <w:pStyle w:val="31"/>
              <w:jc w:val="center"/>
              <w:rPr>
                <w:sz w:val="22"/>
                <w:szCs w:val="22"/>
              </w:rPr>
            </w:pPr>
            <w:r w:rsidRPr="00FC1357">
              <w:rPr>
                <w:sz w:val="22"/>
                <w:szCs w:val="22"/>
              </w:rPr>
              <w:t>88</w:t>
            </w: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-из них:</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763E4D" w:rsidRDefault="00763E4D" w:rsidP="00576FC2">
            <w:pPr>
              <w:pStyle w:val="31"/>
              <w:jc w:val="center"/>
              <w:rPr>
                <w:color w:val="FF0000"/>
                <w:sz w:val="22"/>
                <w:szCs w:val="22"/>
              </w:rPr>
            </w:pP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11а</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23</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22</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FC1357" w:rsidRDefault="00FC1357" w:rsidP="00FC1357">
            <w:pPr>
              <w:pStyle w:val="31"/>
              <w:jc w:val="center"/>
              <w:rPr>
                <w:sz w:val="22"/>
                <w:szCs w:val="22"/>
              </w:rPr>
            </w:pPr>
            <w:r w:rsidRPr="00FC1357">
              <w:rPr>
                <w:sz w:val="22"/>
                <w:szCs w:val="22"/>
              </w:rPr>
              <w:t>23</w:t>
            </w:r>
          </w:p>
        </w:tc>
      </w:tr>
      <w:tr w:rsidR="00763E4D" w:rsidRPr="0046705D">
        <w:trPr>
          <w:trHeight w:val="198"/>
        </w:trPr>
        <w:tc>
          <w:tcPr>
            <w:tcW w:w="1515" w:type="pct"/>
            <w:tcBorders>
              <w:top w:val="single" w:sz="4" w:space="0" w:color="auto"/>
              <w:left w:val="single" w:sz="4" w:space="0" w:color="auto"/>
              <w:bottom w:val="single" w:sz="4" w:space="0" w:color="auto"/>
              <w:right w:val="single" w:sz="4" w:space="0" w:color="auto"/>
            </w:tcBorders>
          </w:tcPr>
          <w:p w:rsidR="00763E4D" w:rsidRPr="0048190B" w:rsidRDefault="00763E4D" w:rsidP="00576FC2">
            <w:pPr>
              <w:pStyle w:val="31"/>
              <w:jc w:val="left"/>
              <w:rPr>
                <w:sz w:val="22"/>
                <w:szCs w:val="22"/>
              </w:rPr>
            </w:pPr>
            <w:r w:rsidRPr="0048190B">
              <w:rPr>
                <w:sz w:val="22"/>
                <w:szCs w:val="22"/>
              </w:rPr>
              <w:t>11б</w:t>
            </w:r>
          </w:p>
        </w:tc>
        <w:tc>
          <w:tcPr>
            <w:tcW w:w="1212"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sidRPr="0048190B">
              <w:rPr>
                <w:sz w:val="22"/>
                <w:szCs w:val="22"/>
              </w:rPr>
              <w:t>0</w:t>
            </w:r>
          </w:p>
        </w:tc>
        <w:tc>
          <w:tcPr>
            <w:tcW w:w="1288" w:type="pct"/>
            <w:tcBorders>
              <w:top w:val="single" w:sz="4" w:space="0" w:color="auto"/>
              <w:left w:val="single" w:sz="4" w:space="0" w:color="auto"/>
              <w:bottom w:val="single" w:sz="4" w:space="0" w:color="auto"/>
              <w:right w:val="single" w:sz="4" w:space="0" w:color="auto"/>
            </w:tcBorders>
            <w:vAlign w:val="center"/>
          </w:tcPr>
          <w:p w:rsidR="00763E4D" w:rsidRPr="0048190B" w:rsidRDefault="00763E4D" w:rsidP="002C2C33">
            <w:pPr>
              <w:pStyle w:val="31"/>
              <w:jc w:val="center"/>
              <w:rPr>
                <w:sz w:val="22"/>
                <w:szCs w:val="22"/>
              </w:rPr>
            </w:pPr>
            <w:r>
              <w:rPr>
                <w:sz w:val="22"/>
                <w:szCs w:val="22"/>
              </w:rPr>
              <w:t>19</w:t>
            </w:r>
          </w:p>
        </w:tc>
        <w:tc>
          <w:tcPr>
            <w:tcW w:w="985" w:type="pct"/>
            <w:tcBorders>
              <w:top w:val="single" w:sz="4" w:space="0" w:color="auto"/>
              <w:left w:val="single" w:sz="4" w:space="0" w:color="auto"/>
              <w:bottom w:val="single" w:sz="4" w:space="0" w:color="auto"/>
              <w:right w:val="single" w:sz="4" w:space="0" w:color="auto"/>
            </w:tcBorders>
            <w:vAlign w:val="center"/>
          </w:tcPr>
          <w:p w:rsidR="00763E4D" w:rsidRPr="00FC1357" w:rsidRDefault="00FC1357" w:rsidP="00FC1357">
            <w:pPr>
              <w:pStyle w:val="31"/>
              <w:jc w:val="center"/>
              <w:rPr>
                <w:sz w:val="22"/>
                <w:szCs w:val="22"/>
              </w:rPr>
            </w:pPr>
            <w:r w:rsidRPr="00FC1357">
              <w:rPr>
                <w:sz w:val="22"/>
                <w:szCs w:val="22"/>
              </w:rPr>
              <w:t>26</w:t>
            </w:r>
          </w:p>
        </w:tc>
      </w:tr>
    </w:tbl>
    <w:p w:rsidR="00C25EC2" w:rsidRDefault="00C25EC2" w:rsidP="00C25EC2">
      <w:pPr>
        <w:pStyle w:val="31"/>
        <w:rPr>
          <w:bCs/>
        </w:rPr>
      </w:pPr>
    </w:p>
    <w:p w:rsidR="00EC6403" w:rsidRDefault="00EC6403" w:rsidP="00C25EC2">
      <w:pPr>
        <w:pStyle w:val="31"/>
        <w:rPr>
          <w:b/>
          <w:bCs/>
          <w:sz w:val="28"/>
          <w:szCs w:val="28"/>
        </w:rPr>
      </w:pPr>
    </w:p>
    <w:p w:rsidR="00EC6403" w:rsidRDefault="00EC6403" w:rsidP="00C25EC2">
      <w:pPr>
        <w:pStyle w:val="31"/>
        <w:rPr>
          <w:b/>
          <w:bCs/>
          <w:sz w:val="28"/>
          <w:szCs w:val="28"/>
        </w:rPr>
      </w:pPr>
    </w:p>
    <w:p w:rsidR="00C25EC2" w:rsidRDefault="00C25EC2" w:rsidP="00C25EC2">
      <w:pPr>
        <w:pStyle w:val="31"/>
        <w:rPr>
          <w:b/>
          <w:bCs/>
          <w:sz w:val="28"/>
          <w:szCs w:val="28"/>
        </w:rPr>
      </w:pPr>
      <w:r w:rsidRPr="00085F56">
        <w:rPr>
          <w:b/>
          <w:bCs/>
          <w:sz w:val="28"/>
          <w:szCs w:val="28"/>
        </w:rPr>
        <w:t>2. Система управления ОО</w:t>
      </w:r>
    </w:p>
    <w:p w:rsidR="00C25EC2" w:rsidRPr="002C3F64" w:rsidRDefault="00085F56" w:rsidP="008F08A6">
      <w:pPr>
        <w:pStyle w:val="af9"/>
        <w:tabs>
          <w:tab w:val="left" w:pos="1134"/>
        </w:tabs>
        <w:ind w:firstLine="567"/>
        <w:jc w:val="both"/>
        <w:rPr>
          <w:rFonts w:ascii="Times New Roman" w:hAnsi="Times New Roman"/>
          <w:sz w:val="26"/>
          <w:szCs w:val="26"/>
        </w:rPr>
      </w:pPr>
      <w:r>
        <w:rPr>
          <w:rFonts w:ascii="Times New Roman" w:hAnsi="Times New Roman"/>
          <w:sz w:val="24"/>
          <w:szCs w:val="24"/>
        </w:rPr>
        <w:tab/>
      </w:r>
      <w:r w:rsidR="00C25EC2" w:rsidRPr="002C3F64">
        <w:rPr>
          <w:rFonts w:ascii="Times New Roman" w:hAnsi="Times New Roman"/>
          <w:sz w:val="26"/>
          <w:szCs w:val="26"/>
        </w:rPr>
        <w:t>Учреждение имеет в своей структуре структурные подразделения, обеспечивающие осуществление образовательной деятельности: учебные мастерские, библиотека.</w:t>
      </w:r>
    </w:p>
    <w:p w:rsidR="00C25EC2" w:rsidRPr="002C3F64" w:rsidRDefault="00C25EC2" w:rsidP="008F08A6">
      <w:pPr>
        <w:widowControl w:val="0"/>
        <w:tabs>
          <w:tab w:val="left" w:pos="851"/>
          <w:tab w:val="left" w:pos="993"/>
          <w:tab w:val="left" w:pos="1134"/>
        </w:tabs>
        <w:ind w:firstLine="567"/>
        <w:jc w:val="both"/>
        <w:rPr>
          <w:sz w:val="26"/>
          <w:szCs w:val="26"/>
        </w:rPr>
      </w:pPr>
      <w:r w:rsidRPr="002C3F64">
        <w:rPr>
          <w:sz w:val="26"/>
          <w:szCs w:val="26"/>
        </w:rPr>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Единоличным исполнительным органом Учреждения является руководитель Учреждения. Коллегиальными органами управления Учреждением являются: Общее собрание (конференция) работников Учреждения, Методический совет Учреждения, Педагогический совет Учреждения, Управляющий совет Учреждения.</w:t>
      </w:r>
    </w:p>
    <w:p w:rsidR="00C25EC2" w:rsidRPr="002C3F64" w:rsidRDefault="00C25EC2" w:rsidP="008F08A6">
      <w:pPr>
        <w:widowControl w:val="0"/>
        <w:tabs>
          <w:tab w:val="left" w:pos="851"/>
          <w:tab w:val="left" w:pos="993"/>
          <w:tab w:val="left" w:pos="1134"/>
        </w:tabs>
        <w:ind w:firstLine="567"/>
        <w:jc w:val="both"/>
        <w:rPr>
          <w:sz w:val="26"/>
          <w:szCs w:val="26"/>
        </w:rPr>
      </w:pPr>
      <w:r w:rsidRPr="002C3F64">
        <w:rPr>
          <w:sz w:val="26"/>
          <w:szCs w:val="26"/>
        </w:rPr>
        <w:t>В целях учета мнения обучающихся, родителей (законных представителей) несовершеннолетних обучающихся, по инициативе обучающихся, родителей (законных представителей) несовершеннолетних обучающихся и педагогических работников в Учреждении:  действует совет обучающихся, совет родителей (законных представителей) несовершеннолетних обучающихся; действует профессиональный союз работников Учреждения.</w:t>
      </w:r>
    </w:p>
    <w:p w:rsidR="00B2190A" w:rsidRDefault="00B2190A" w:rsidP="00C25EC2">
      <w:pPr>
        <w:widowControl w:val="0"/>
        <w:tabs>
          <w:tab w:val="left" w:pos="851"/>
          <w:tab w:val="left" w:pos="993"/>
          <w:tab w:val="left" w:pos="1134"/>
        </w:tabs>
        <w:jc w:val="both"/>
      </w:pPr>
    </w:p>
    <w:p w:rsidR="00EC6403" w:rsidRDefault="00EC6403">
      <w:pPr>
        <w:rPr>
          <w:b/>
          <w:bCs/>
          <w:sz w:val="28"/>
          <w:szCs w:val="28"/>
        </w:rPr>
      </w:pPr>
      <w:r>
        <w:rPr>
          <w:b/>
          <w:bCs/>
          <w:sz w:val="28"/>
          <w:szCs w:val="28"/>
        </w:rPr>
        <w:br w:type="page"/>
      </w:r>
    </w:p>
    <w:p w:rsidR="00B2190A" w:rsidRPr="00085F56" w:rsidRDefault="00B2190A" w:rsidP="00B2190A">
      <w:pPr>
        <w:pStyle w:val="31"/>
        <w:rPr>
          <w:b/>
          <w:bCs/>
          <w:sz w:val="28"/>
          <w:szCs w:val="28"/>
        </w:rPr>
      </w:pPr>
      <w:r w:rsidRPr="00085F56">
        <w:rPr>
          <w:b/>
          <w:bCs/>
          <w:sz w:val="28"/>
          <w:szCs w:val="28"/>
        </w:rPr>
        <w:lastRenderedPageBreak/>
        <w:t>3. Содержание  и качество подготовки  обучающихся</w:t>
      </w:r>
    </w:p>
    <w:p w:rsidR="00B2190A" w:rsidRPr="002C3F64" w:rsidRDefault="00E6249C" w:rsidP="00E6249C">
      <w:pPr>
        <w:pStyle w:val="af9"/>
        <w:tabs>
          <w:tab w:val="left" w:pos="1134"/>
        </w:tabs>
        <w:jc w:val="both"/>
        <w:rPr>
          <w:rFonts w:ascii="Times New Roman" w:hAnsi="Times New Roman"/>
          <w:b/>
          <w:bCs/>
          <w:sz w:val="26"/>
          <w:szCs w:val="26"/>
        </w:rPr>
      </w:pPr>
      <w:r w:rsidRPr="002C3F64">
        <w:rPr>
          <w:rFonts w:ascii="Times New Roman" w:hAnsi="Times New Roman"/>
          <w:b/>
          <w:bCs/>
          <w:sz w:val="26"/>
          <w:szCs w:val="26"/>
        </w:rPr>
        <w:t xml:space="preserve">3.1. </w:t>
      </w:r>
      <w:r w:rsidR="00B2190A" w:rsidRPr="002C3F64">
        <w:rPr>
          <w:rFonts w:ascii="Times New Roman" w:hAnsi="Times New Roman"/>
          <w:b/>
          <w:bCs/>
          <w:sz w:val="26"/>
          <w:szCs w:val="26"/>
        </w:rPr>
        <w:t>Динамика   качества знаний (КЗ)  и уровня обученности  (УО) обучающихся за пять лет.</w:t>
      </w:r>
    </w:p>
    <w:p w:rsidR="00C33F57" w:rsidRDefault="00C33F57"/>
    <w:tbl>
      <w:tblPr>
        <w:tblW w:w="5000" w:type="pct"/>
        <w:tblLayout w:type="fixed"/>
        <w:tblLook w:val="04A0"/>
      </w:tblPr>
      <w:tblGrid>
        <w:gridCol w:w="1954"/>
        <w:gridCol w:w="756"/>
        <w:gridCol w:w="805"/>
        <w:gridCol w:w="756"/>
        <w:gridCol w:w="805"/>
        <w:gridCol w:w="756"/>
        <w:gridCol w:w="756"/>
        <w:gridCol w:w="758"/>
        <w:gridCol w:w="841"/>
        <w:gridCol w:w="841"/>
        <w:gridCol w:w="841"/>
        <w:gridCol w:w="837"/>
      </w:tblGrid>
      <w:tr w:rsidR="00A26936" w:rsidRPr="00A26936" w:rsidTr="001D1616">
        <w:trPr>
          <w:trHeight w:val="20"/>
        </w:trPr>
        <w:tc>
          <w:tcPr>
            <w:tcW w:w="912" w:type="pct"/>
            <w:tcBorders>
              <w:top w:val="single" w:sz="8" w:space="0" w:color="auto"/>
              <w:left w:val="single" w:sz="8" w:space="0" w:color="auto"/>
              <w:bottom w:val="nil"/>
              <w:right w:val="single" w:sz="4" w:space="0" w:color="auto"/>
            </w:tcBorders>
            <w:shd w:val="clear" w:color="000000" w:fill="FF0000"/>
            <w:vAlign w:val="bottom"/>
            <w:hideMark/>
          </w:tcPr>
          <w:p w:rsidR="00A26936" w:rsidRPr="00A26936" w:rsidRDefault="00A26936" w:rsidP="00A26936">
            <w:pPr>
              <w:jc w:val="center"/>
              <w:rPr>
                <w:color w:val="000000"/>
                <w:sz w:val="20"/>
                <w:szCs w:val="20"/>
              </w:rPr>
            </w:pPr>
            <w:r w:rsidRPr="00A26936">
              <w:rPr>
                <w:color w:val="000000"/>
                <w:sz w:val="20"/>
                <w:szCs w:val="20"/>
              </w:rPr>
              <w:t> </w:t>
            </w:r>
          </w:p>
        </w:tc>
        <w:tc>
          <w:tcPr>
            <w:tcW w:w="353" w:type="pct"/>
            <w:tcBorders>
              <w:top w:val="single" w:sz="8" w:space="0" w:color="auto"/>
              <w:left w:val="nil"/>
              <w:bottom w:val="nil"/>
              <w:right w:val="single" w:sz="4" w:space="0" w:color="auto"/>
            </w:tcBorders>
            <w:shd w:val="clear" w:color="000000" w:fill="FF0000"/>
            <w:vAlign w:val="bottom"/>
            <w:hideMark/>
          </w:tcPr>
          <w:p w:rsidR="00A26936" w:rsidRPr="00A26936" w:rsidRDefault="00A26936" w:rsidP="00A26936">
            <w:pPr>
              <w:jc w:val="center"/>
              <w:rPr>
                <w:color w:val="000000"/>
                <w:sz w:val="20"/>
                <w:szCs w:val="20"/>
              </w:rPr>
            </w:pPr>
            <w:r w:rsidRPr="00A26936">
              <w:rPr>
                <w:color w:val="000000"/>
                <w:sz w:val="20"/>
                <w:szCs w:val="20"/>
              </w:rPr>
              <w:t> </w:t>
            </w:r>
          </w:p>
        </w:tc>
        <w:tc>
          <w:tcPr>
            <w:tcW w:w="376" w:type="pct"/>
            <w:tcBorders>
              <w:top w:val="single" w:sz="8" w:space="0" w:color="auto"/>
              <w:left w:val="nil"/>
              <w:bottom w:val="nil"/>
              <w:right w:val="single" w:sz="4" w:space="0" w:color="auto"/>
            </w:tcBorders>
            <w:shd w:val="clear" w:color="000000" w:fill="92CDDC"/>
            <w:vAlign w:val="bottom"/>
            <w:hideMark/>
          </w:tcPr>
          <w:p w:rsidR="00A26936" w:rsidRPr="00A26936" w:rsidRDefault="00A26936" w:rsidP="00A26936">
            <w:pPr>
              <w:jc w:val="center"/>
              <w:rPr>
                <w:color w:val="000000"/>
                <w:sz w:val="20"/>
                <w:szCs w:val="20"/>
              </w:rPr>
            </w:pPr>
            <w:r w:rsidRPr="00A26936">
              <w:rPr>
                <w:color w:val="000000"/>
                <w:sz w:val="20"/>
                <w:szCs w:val="20"/>
              </w:rPr>
              <w:t>2015-2016</w:t>
            </w:r>
          </w:p>
        </w:tc>
        <w:tc>
          <w:tcPr>
            <w:tcW w:w="353" w:type="pct"/>
            <w:tcBorders>
              <w:top w:val="single" w:sz="8" w:space="0" w:color="auto"/>
              <w:left w:val="nil"/>
              <w:bottom w:val="nil"/>
              <w:right w:val="single" w:sz="4" w:space="0" w:color="auto"/>
            </w:tcBorders>
            <w:shd w:val="clear" w:color="000000" w:fill="FF0000"/>
            <w:vAlign w:val="bottom"/>
            <w:hideMark/>
          </w:tcPr>
          <w:p w:rsidR="00A26936" w:rsidRPr="00A26936" w:rsidRDefault="00A26936" w:rsidP="00A26936">
            <w:pPr>
              <w:jc w:val="center"/>
              <w:rPr>
                <w:color w:val="000000"/>
                <w:sz w:val="20"/>
                <w:szCs w:val="20"/>
              </w:rPr>
            </w:pPr>
            <w:r w:rsidRPr="00A26936">
              <w:rPr>
                <w:color w:val="000000"/>
                <w:sz w:val="20"/>
                <w:szCs w:val="20"/>
              </w:rPr>
              <w:t>15-16/14-15</w:t>
            </w:r>
          </w:p>
        </w:tc>
        <w:tc>
          <w:tcPr>
            <w:tcW w:w="376" w:type="pct"/>
            <w:tcBorders>
              <w:top w:val="single" w:sz="8" w:space="0" w:color="auto"/>
              <w:left w:val="nil"/>
              <w:bottom w:val="nil"/>
              <w:right w:val="single" w:sz="4" w:space="0" w:color="auto"/>
            </w:tcBorders>
            <w:shd w:val="clear" w:color="000000" w:fill="92CDDC"/>
            <w:vAlign w:val="bottom"/>
            <w:hideMark/>
          </w:tcPr>
          <w:p w:rsidR="00A26936" w:rsidRPr="00A26936" w:rsidRDefault="00A26936" w:rsidP="00A26936">
            <w:pPr>
              <w:jc w:val="center"/>
              <w:rPr>
                <w:color w:val="000000"/>
                <w:sz w:val="20"/>
                <w:szCs w:val="20"/>
              </w:rPr>
            </w:pPr>
            <w:r w:rsidRPr="00A26936">
              <w:rPr>
                <w:color w:val="000000"/>
                <w:sz w:val="20"/>
                <w:szCs w:val="20"/>
              </w:rPr>
              <w:t>2016-2017</w:t>
            </w:r>
          </w:p>
        </w:tc>
        <w:tc>
          <w:tcPr>
            <w:tcW w:w="353" w:type="pct"/>
            <w:tcBorders>
              <w:top w:val="single" w:sz="8" w:space="0" w:color="auto"/>
              <w:left w:val="nil"/>
              <w:bottom w:val="nil"/>
              <w:right w:val="single" w:sz="8" w:space="0" w:color="auto"/>
            </w:tcBorders>
            <w:shd w:val="clear" w:color="000000" w:fill="FF0000"/>
            <w:vAlign w:val="bottom"/>
            <w:hideMark/>
          </w:tcPr>
          <w:p w:rsidR="00A26936" w:rsidRPr="00A26936" w:rsidRDefault="00A26936" w:rsidP="00A26936">
            <w:pPr>
              <w:jc w:val="center"/>
              <w:rPr>
                <w:color w:val="000000"/>
                <w:sz w:val="20"/>
                <w:szCs w:val="20"/>
              </w:rPr>
            </w:pPr>
            <w:r w:rsidRPr="00A26936">
              <w:rPr>
                <w:color w:val="000000"/>
                <w:sz w:val="20"/>
                <w:szCs w:val="20"/>
              </w:rPr>
              <w:t>16-17/15-16</w:t>
            </w:r>
          </w:p>
        </w:tc>
        <w:tc>
          <w:tcPr>
            <w:tcW w:w="353" w:type="pct"/>
            <w:tcBorders>
              <w:top w:val="single" w:sz="8" w:space="0" w:color="auto"/>
              <w:left w:val="single" w:sz="4" w:space="0" w:color="auto"/>
              <w:bottom w:val="nil"/>
              <w:right w:val="single" w:sz="4" w:space="0" w:color="auto"/>
            </w:tcBorders>
            <w:shd w:val="clear" w:color="000000" w:fill="92CDDC"/>
            <w:vAlign w:val="bottom"/>
            <w:hideMark/>
          </w:tcPr>
          <w:p w:rsidR="00A26936" w:rsidRPr="00A26936" w:rsidRDefault="00A26936" w:rsidP="00A26936">
            <w:pPr>
              <w:jc w:val="center"/>
              <w:rPr>
                <w:color w:val="000000"/>
                <w:sz w:val="20"/>
                <w:szCs w:val="20"/>
              </w:rPr>
            </w:pPr>
            <w:r w:rsidRPr="00A26936">
              <w:rPr>
                <w:color w:val="000000"/>
                <w:sz w:val="20"/>
                <w:szCs w:val="20"/>
              </w:rPr>
              <w:t>2017-2018</w:t>
            </w:r>
          </w:p>
        </w:tc>
        <w:tc>
          <w:tcPr>
            <w:tcW w:w="354" w:type="pct"/>
            <w:tcBorders>
              <w:top w:val="single" w:sz="8" w:space="0" w:color="auto"/>
              <w:left w:val="nil"/>
              <w:bottom w:val="nil"/>
              <w:right w:val="single" w:sz="8" w:space="0" w:color="auto"/>
            </w:tcBorders>
            <w:shd w:val="clear" w:color="000000" w:fill="FF0000"/>
            <w:vAlign w:val="bottom"/>
            <w:hideMark/>
          </w:tcPr>
          <w:p w:rsidR="00A26936" w:rsidRPr="00A26936" w:rsidRDefault="00A26936" w:rsidP="00A26936">
            <w:pPr>
              <w:jc w:val="center"/>
              <w:rPr>
                <w:color w:val="000000"/>
                <w:sz w:val="20"/>
                <w:szCs w:val="20"/>
              </w:rPr>
            </w:pPr>
            <w:r w:rsidRPr="00A26936">
              <w:rPr>
                <w:color w:val="000000"/>
                <w:sz w:val="20"/>
                <w:szCs w:val="20"/>
              </w:rPr>
              <w:t>17-18/16-17</w:t>
            </w:r>
          </w:p>
        </w:tc>
        <w:tc>
          <w:tcPr>
            <w:tcW w:w="393" w:type="pct"/>
            <w:tcBorders>
              <w:top w:val="single" w:sz="8" w:space="0" w:color="auto"/>
              <w:left w:val="single" w:sz="4" w:space="0" w:color="auto"/>
              <w:bottom w:val="nil"/>
              <w:right w:val="single" w:sz="4" w:space="0" w:color="auto"/>
            </w:tcBorders>
            <w:shd w:val="clear" w:color="000000" w:fill="92CDDC"/>
            <w:vAlign w:val="bottom"/>
            <w:hideMark/>
          </w:tcPr>
          <w:p w:rsidR="00A26936" w:rsidRPr="00A26936" w:rsidRDefault="00A26936" w:rsidP="00A26936">
            <w:pPr>
              <w:jc w:val="center"/>
              <w:rPr>
                <w:color w:val="000000"/>
                <w:sz w:val="20"/>
                <w:szCs w:val="20"/>
              </w:rPr>
            </w:pPr>
            <w:r w:rsidRPr="00A26936">
              <w:rPr>
                <w:color w:val="000000"/>
                <w:sz w:val="20"/>
                <w:szCs w:val="20"/>
              </w:rPr>
              <w:t>2018-2019</w:t>
            </w:r>
          </w:p>
        </w:tc>
        <w:tc>
          <w:tcPr>
            <w:tcW w:w="393" w:type="pct"/>
            <w:tcBorders>
              <w:top w:val="single" w:sz="8" w:space="0" w:color="auto"/>
              <w:left w:val="nil"/>
              <w:bottom w:val="nil"/>
              <w:right w:val="single" w:sz="8" w:space="0" w:color="auto"/>
            </w:tcBorders>
            <w:shd w:val="clear" w:color="000000" w:fill="FF0000"/>
            <w:vAlign w:val="bottom"/>
            <w:hideMark/>
          </w:tcPr>
          <w:p w:rsidR="00A26936" w:rsidRPr="00A26936" w:rsidRDefault="00A26936" w:rsidP="00A26936">
            <w:pPr>
              <w:jc w:val="center"/>
              <w:rPr>
                <w:color w:val="000000"/>
                <w:sz w:val="20"/>
                <w:szCs w:val="20"/>
              </w:rPr>
            </w:pPr>
            <w:r w:rsidRPr="00A26936">
              <w:rPr>
                <w:color w:val="000000"/>
                <w:sz w:val="20"/>
                <w:szCs w:val="20"/>
              </w:rPr>
              <w:t>18-19/17-18</w:t>
            </w:r>
          </w:p>
        </w:tc>
        <w:tc>
          <w:tcPr>
            <w:tcW w:w="393" w:type="pct"/>
            <w:tcBorders>
              <w:top w:val="single" w:sz="8" w:space="0" w:color="auto"/>
              <w:left w:val="single" w:sz="4" w:space="0" w:color="auto"/>
              <w:bottom w:val="nil"/>
              <w:right w:val="single" w:sz="4" w:space="0" w:color="auto"/>
            </w:tcBorders>
            <w:shd w:val="clear" w:color="000000" w:fill="92CDDC"/>
            <w:vAlign w:val="bottom"/>
            <w:hideMark/>
          </w:tcPr>
          <w:p w:rsidR="00A26936" w:rsidRPr="00A26936" w:rsidRDefault="00A26936" w:rsidP="00A26936">
            <w:pPr>
              <w:jc w:val="center"/>
              <w:rPr>
                <w:color w:val="000000"/>
                <w:sz w:val="20"/>
                <w:szCs w:val="20"/>
              </w:rPr>
            </w:pPr>
            <w:r w:rsidRPr="00A26936">
              <w:rPr>
                <w:color w:val="000000"/>
                <w:sz w:val="20"/>
                <w:szCs w:val="20"/>
              </w:rPr>
              <w:t>2019-2020</w:t>
            </w:r>
          </w:p>
        </w:tc>
        <w:tc>
          <w:tcPr>
            <w:tcW w:w="392" w:type="pct"/>
            <w:tcBorders>
              <w:top w:val="single" w:sz="8" w:space="0" w:color="auto"/>
              <w:left w:val="nil"/>
              <w:bottom w:val="nil"/>
              <w:right w:val="single" w:sz="8" w:space="0" w:color="auto"/>
            </w:tcBorders>
            <w:shd w:val="clear" w:color="000000" w:fill="FF0000"/>
            <w:vAlign w:val="bottom"/>
            <w:hideMark/>
          </w:tcPr>
          <w:p w:rsidR="00A26936" w:rsidRPr="00A26936" w:rsidRDefault="00A26936" w:rsidP="00A26936">
            <w:pPr>
              <w:jc w:val="center"/>
              <w:rPr>
                <w:color w:val="000000"/>
                <w:sz w:val="20"/>
                <w:szCs w:val="20"/>
              </w:rPr>
            </w:pPr>
            <w:r w:rsidRPr="00A26936">
              <w:rPr>
                <w:color w:val="000000"/>
                <w:sz w:val="20"/>
                <w:szCs w:val="20"/>
              </w:rPr>
              <w:t>19-20/18-19</w:t>
            </w:r>
          </w:p>
        </w:tc>
      </w:tr>
      <w:tr w:rsidR="00A2693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D99795"/>
            <w:vAlign w:val="bottom"/>
            <w:hideMark/>
          </w:tcPr>
          <w:p w:rsidR="00A26936" w:rsidRPr="00A26936" w:rsidRDefault="00A26936" w:rsidP="00A26936">
            <w:pPr>
              <w:rPr>
                <w:color w:val="000000"/>
                <w:sz w:val="20"/>
                <w:szCs w:val="20"/>
              </w:rPr>
            </w:pPr>
            <w:r w:rsidRPr="00A26936">
              <w:rPr>
                <w:color w:val="000000"/>
                <w:sz w:val="20"/>
                <w:szCs w:val="20"/>
              </w:rPr>
              <w:t>1-4 кл</w:t>
            </w:r>
          </w:p>
        </w:tc>
        <w:tc>
          <w:tcPr>
            <w:tcW w:w="353"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КЗ 1-е-4</w:t>
            </w:r>
          </w:p>
        </w:tc>
        <w:tc>
          <w:tcPr>
            <w:tcW w:w="376"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65</w:t>
            </w:r>
          </w:p>
        </w:tc>
        <w:tc>
          <w:tcPr>
            <w:tcW w:w="353"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-1</w:t>
            </w:r>
          </w:p>
        </w:tc>
        <w:tc>
          <w:tcPr>
            <w:tcW w:w="376"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62</w:t>
            </w:r>
          </w:p>
        </w:tc>
        <w:tc>
          <w:tcPr>
            <w:tcW w:w="353"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-3</w:t>
            </w:r>
          </w:p>
        </w:tc>
        <w:tc>
          <w:tcPr>
            <w:tcW w:w="35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59,94</w:t>
            </w:r>
          </w:p>
        </w:tc>
        <w:tc>
          <w:tcPr>
            <w:tcW w:w="354"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-2,06</w:t>
            </w: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58,8</w:t>
            </w:r>
          </w:p>
        </w:tc>
        <w:tc>
          <w:tcPr>
            <w:tcW w:w="393"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-1,14</w:t>
            </w: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66,3</w:t>
            </w:r>
          </w:p>
        </w:tc>
        <w:tc>
          <w:tcPr>
            <w:tcW w:w="392"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7,5</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000000" w:fill="D99795"/>
            <w:vAlign w:val="bottom"/>
            <w:hideMark/>
          </w:tcPr>
          <w:p w:rsidR="00A26936" w:rsidRPr="00A26936" w:rsidRDefault="00A26936" w:rsidP="00A26936">
            <w:pPr>
              <w:rPr>
                <w:color w:val="000000"/>
                <w:sz w:val="20"/>
                <w:szCs w:val="20"/>
              </w:rPr>
            </w:pPr>
            <w:r w:rsidRPr="00A26936">
              <w:rPr>
                <w:color w:val="000000"/>
                <w:sz w:val="20"/>
                <w:szCs w:val="20"/>
              </w:rPr>
              <w:t>каждый год</w:t>
            </w:r>
          </w:p>
        </w:tc>
        <w:tc>
          <w:tcPr>
            <w:tcW w:w="353" w:type="pct"/>
            <w:tcBorders>
              <w:top w:val="nil"/>
              <w:left w:val="nil"/>
              <w:bottom w:val="single" w:sz="8"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УО</w:t>
            </w:r>
          </w:p>
        </w:tc>
        <w:tc>
          <w:tcPr>
            <w:tcW w:w="376"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99,5</w:t>
            </w:r>
          </w:p>
        </w:tc>
        <w:tc>
          <w:tcPr>
            <w:tcW w:w="353"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0,5</w:t>
            </w:r>
          </w:p>
        </w:tc>
        <w:tc>
          <w:tcPr>
            <w:tcW w:w="376"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99,5</w:t>
            </w:r>
          </w:p>
        </w:tc>
        <w:tc>
          <w:tcPr>
            <w:tcW w:w="353"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0,5</w:t>
            </w:r>
          </w:p>
        </w:tc>
        <w:tc>
          <w:tcPr>
            <w:tcW w:w="39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99</w:t>
            </w:r>
          </w:p>
        </w:tc>
        <w:tc>
          <w:tcPr>
            <w:tcW w:w="393"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w:t>
            </w:r>
          </w:p>
        </w:tc>
        <w:tc>
          <w:tcPr>
            <w:tcW w:w="39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5а</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 xml:space="preserve"> 5а</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92</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92</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44</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44</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Мазурова Н.С.</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5а</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100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 </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 </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5б</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5б</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65</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65</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64,3</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43,5</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D5DDE">
              <w:rPr>
                <w:rFonts w:ascii="Calibri" w:hAnsi="Calibri" w:cs="Calibri"/>
                <w:color w:val="000000"/>
                <w:sz w:val="20"/>
                <w:szCs w:val="20"/>
                <w:highlight w:val="green"/>
              </w:rPr>
              <w:t>-20,8</w:t>
            </w:r>
          </w:p>
        </w:tc>
      </w:tr>
      <w:tr w:rsidR="00A26936" w:rsidRPr="00A26936" w:rsidTr="001D1616">
        <w:trPr>
          <w:trHeight w:val="20"/>
        </w:trPr>
        <w:tc>
          <w:tcPr>
            <w:tcW w:w="912" w:type="pct"/>
            <w:tcBorders>
              <w:top w:val="nil"/>
              <w:left w:val="single" w:sz="8" w:space="0" w:color="auto"/>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Незамутдинова Е.</w:t>
            </w:r>
          </w:p>
        </w:tc>
        <w:tc>
          <w:tcPr>
            <w:tcW w:w="353" w:type="pct"/>
            <w:tcBorders>
              <w:top w:val="nil"/>
              <w:left w:val="nil"/>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5б</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100</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 </w:t>
            </w:r>
          </w:p>
        </w:tc>
        <w:tc>
          <w:tcPr>
            <w:tcW w:w="35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4"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 </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5в</w:t>
            </w:r>
          </w:p>
        </w:tc>
        <w:tc>
          <w:tcPr>
            <w:tcW w:w="353" w:type="pct"/>
            <w:tcBorders>
              <w:top w:val="single" w:sz="8" w:space="0" w:color="auto"/>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 xml:space="preserve"> 5в</w:t>
            </w:r>
          </w:p>
        </w:tc>
        <w:tc>
          <w:tcPr>
            <w:tcW w:w="376" w:type="pct"/>
            <w:tcBorders>
              <w:top w:val="single" w:sz="8" w:space="0" w:color="auto"/>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73</w:t>
            </w:r>
          </w:p>
        </w:tc>
        <w:tc>
          <w:tcPr>
            <w:tcW w:w="353" w:type="pct"/>
            <w:tcBorders>
              <w:top w:val="single" w:sz="8" w:space="0" w:color="auto"/>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73</w:t>
            </w:r>
          </w:p>
        </w:tc>
        <w:tc>
          <w:tcPr>
            <w:tcW w:w="376" w:type="pct"/>
            <w:tcBorders>
              <w:top w:val="single" w:sz="8" w:space="0" w:color="auto"/>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3"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53" w:type="pct"/>
            <w:tcBorders>
              <w:top w:val="single" w:sz="8" w:space="0" w:color="auto"/>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4"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single" w:sz="8" w:space="0" w:color="auto"/>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55,6</w:t>
            </w:r>
          </w:p>
        </w:tc>
        <w:tc>
          <w:tcPr>
            <w:tcW w:w="393"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single" w:sz="8" w:space="0" w:color="auto"/>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50</w:t>
            </w:r>
          </w:p>
        </w:tc>
        <w:tc>
          <w:tcPr>
            <w:tcW w:w="392"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D5DDE">
              <w:rPr>
                <w:rFonts w:ascii="Calibri" w:hAnsi="Calibri" w:cs="Calibri"/>
                <w:color w:val="000000"/>
                <w:sz w:val="20"/>
                <w:szCs w:val="20"/>
                <w:highlight w:val="green"/>
              </w:rPr>
              <w:t>-5,6</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Дорошенко М.Б.</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5в</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100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 </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 </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5г</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5г</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68</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68</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58,3</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44</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D5DDE">
              <w:rPr>
                <w:rFonts w:ascii="Calibri" w:hAnsi="Calibri" w:cs="Calibri"/>
                <w:color w:val="000000"/>
                <w:sz w:val="20"/>
                <w:szCs w:val="20"/>
                <w:highlight w:val="green"/>
              </w:rPr>
              <w:t>-14,3</w:t>
            </w:r>
          </w:p>
        </w:tc>
      </w:tr>
      <w:tr w:rsidR="00A26936" w:rsidRPr="00A26936" w:rsidTr="001D1616">
        <w:trPr>
          <w:trHeight w:val="20"/>
        </w:trPr>
        <w:tc>
          <w:tcPr>
            <w:tcW w:w="912" w:type="pct"/>
            <w:tcBorders>
              <w:top w:val="nil"/>
              <w:left w:val="single" w:sz="8" w:space="0" w:color="auto"/>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Козлова Т,В.</w:t>
            </w:r>
          </w:p>
        </w:tc>
        <w:tc>
          <w:tcPr>
            <w:tcW w:w="353" w:type="pct"/>
            <w:tcBorders>
              <w:top w:val="nil"/>
              <w:left w:val="nil"/>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5г</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44</w:t>
            </w:r>
          </w:p>
        </w:tc>
        <w:tc>
          <w:tcPr>
            <w:tcW w:w="353" w:type="pct"/>
            <w:tcBorders>
              <w:top w:val="nil"/>
              <w:left w:val="nil"/>
              <w:bottom w:val="nil"/>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44</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 </w:t>
            </w:r>
          </w:p>
        </w:tc>
        <w:tc>
          <w:tcPr>
            <w:tcW w:w="35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 </w:t>
            </w:r>
          </w:p>
        </w:tc>
        <w:tc>
          <w:tcPr>
            <w:tcW w:w="354"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 </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 </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1D161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D99594"/>
            <w:hideMark/>
          </w:tcPr>
          <w:p w:rsidR="001D1616" w:rsidRPr="00A26936" w:rsidRDefault="001D1616" w:rsidP="00A26936">
            <w:pPr>
              <w:rPr>
                <w:color w:val="000000"/>
                <w:sz w:val="20"/>
                <w:szCs w:val="20"/>
              </w:rPr>
            </w:pPr>
            <w:r w:rsidRPr="00A26936">
              <w:rPr>
                <w:color w:val="000000"/>
                <w:sz w:val="20"/>
                <w:szCs w:val="20"/>
              </w:rPr>
              <w:t>5-ые</w:t>
            </w:r>
          </w:p>
        </w:tc>
        <w:tc>
          <w:tcPr>
            <w:tcW w:w="353" w:type="pct"/>
            <w:tcBorders>
              <w:top w:val="single" w:sz="8" w:space="0" w:color="auto"/>
              <w:left w:val="nil"/>
              <w:bottom w:val="single" w:sz="4" w:space="0" w:color="auto"/>
              <w:right w:val="single" w:sz="4" w:space="0" w:color="auto"/>
            </w:tcBorders>
            <w:shd w:val="clear" w:color="000000" w:fill="D99594"/>
            <w:hideMark/>
          </w:tcPr>
          <w:p w:rsidR="001D1616" w:rsidRPr="00A26936" w:rsidRDefault="001D1616" w:rsidP="00A26936">
            <w:pPr>
              <w:rPr>
                <w:color w:val="000000"/>
                <w:sz w:val="20"/>
                <w:szCs w:val="20"/>
              </w:rPr>
            </w:pPr>
            <w:r w:rsidRPr="00A26936">
              <w:rPr>
                <w:color w:val="000000"/>
                <w:sz w:val="20"/>
                <w:szCs w:val="20"/>
              </w:rPr>
              <w:t>5-е</w:t>
            </w:r>
          </w:p>
        </w:tc>
        <w:tc>
          <w:tcPr>
            <w:tcW w:w="376" w:type="pct"/>
            <w:tcBorders>
              <w:top w:val="single" w:sz="8" w:space="0" w:color="auto"/>
              <w:left w:val="nil"/>
              <w:bottom w:val="single" w:sz="4" w:space="0" w:color="auto"/>
              <w:right w:val="single" w:sz="4" w:space="0" w:color="auto"/>
            </w:tcBorders>
            <w:shd w:val="clear" w:color="000000" w:fill="D99594"/>
            <w:hideMark/>
          </w:tcPr>
          <w:p w:rsidR="001D1616" w:rsidRPr="00A26936" w:rsidRDefault="001D1616" w:rsidP="00A26936">
            <w:pPr>
              <w:jc w:val="center"/>
              <w:rPr>
                <w:color w:val="000000"/>
                <w:sz w:val="20"/>
                <w:szCs w:val="20"/>
              </w:rPr>
            </w:pPr>
          </w:p>
        </w:tc>
        <w:tc>
          <w:tcPr>
            <w:tcW w:w="353" w:type="pct"/>
            <w:tcBorders>
              <w:top w:val="single" w:sz="8" w:space="0" w:color="auto"/>
              <w:left w:val="nil"/>
              <w:bottom w:val="single" w:sz="4" w:space="0" w:color="auto"/>
              <w:right w:val="single" w:sz="4" w:space="0" w:color="auto"/>
            </w:tcBorders>
            <w:shd w:val="clear" w:color="000000" w:fill="D99594"/>
            <w:hideMark/>
          </w:tcPr>
          <w:p w:rsidR="001D1616" w:rsidRPr="00A26936" w:rsidRDefault="001D1616" w:rsidP="00A26936">
            <w:pPr>
              <w:jc w:val="center"/>
              <w:rPr>
                <w:sz w:val="20"/>
                <w:szCs w:val="20"/>
              </w:rPr>
            </w:pPr>
          </w:p>
        </w:tc>
        <w:tc>
          <w:tcPr>
            <w:tcW w:w="376" w:type="pct"/>
            <w:tcBorders>
              <w:top w:val="single" w:sz="8" w:space="0" w:color="auto"/>
              <w:left w:val="nil"/>
              <w:bottom w:val="single" w:sz="4" w:space="0" w:color="auto"/>
              <w:right w:val="single" w:sz="4" w:space="0" w:color="auto"/>
            </w:tcBorders>
            <w:shd w:val="clear" w:color="000000" w:fill="D99594"/>
            <w:hideMark/>
          </w:tcPr>
          <w:p w:rsidR="001D1616" w:rsidRPr="00A26936" w:rsidRDefault="001D1616" w:rsidP="00A26936">
            <w:pPr>
              <w:jc w:val="center"/>
              <w:rPr>
                <w:color w:val="000000"/>
                <w:sz w:val="20"/>
                <w:szCs w:val="20"/>
              </w:rPr>
            </w:pPr>
          </w:p>
        </w:tc>
        <w:tc>
          <w:tcPr>
            <w:tcW w:w="353" w:type="pct"/>
            <w:tcBorders>
              <w:top w:val="single" w:sz="8" w:space="0" w:color="auto"/>
              <w:left w:val="nil"/>
              <w:bottom w:val="single" w:sz="4" w:space="0" w:color="auto"/>
              <w:right w:val="single" w:sz="8" w:space="0" w:color="auto"/>
            </w:tcBorders>
            <w:shd w:val="clear" w:color="000000" w:fill="D99594"/>
            <w:hideMark/>
          </w:tcPr>
          <w:p w:rsidR="001D1616" w:rsidRPr="00A26936" w:rsidRDefault="001D1616" w:rsidP="00A26936">
            <w:pPr>
              <w:jc w:val="center"/>
              <w:rPr>
                <w:sz w:val="20"/>
                <w:szCs w:val="20"/>
              </w:rPr>
            </w:pPr>
          </w:p>
        </w:tc>
        <w:tc>
          <w:tcPr>
            <w:tcW w:w="353" w:type="pct"/>
            <w:tcBorders>
              <w:top w:val="single" w:sz="8" w:space="0" w:color="auto"/>
              <w:left w:val="single" w:sz="4" w:space="0" w:color="auto"/>
              <w:bottom w:val="single" w:sz="4" w:space="0" w:color="auto"/>
              <w:right w:val="single" w:sz="4" w:space="0" w:color="auto"/>
            </w:tcBorders>
            <w:shd w:val="clear" w:color="000000" w:fill="D99594"/>
            <w:hideMark/>
          </w:tcPr>
          <w:p w:rsidR="001D1616" w:rsidRPr="00A26936" w:rsidRDefault="001D1616" w:rsidP="00A26936">
            <w:pPr>
              <w:jc w:val="center"/>
              <w:rPr>
                <w:color w:val="000000"/>
                <w:sz w:val="20"/>
                <w:szCs w:val="20"/>
              </w:rPr>
            </w:pPr>
          </w:p>
        </w:tc>
        <w:tc>
          <w:tcPr>
            <w:tcW w:w="354" w:type="pct"/>
            <w:tcBorders>
              <w:top w:val="single" w:sz="8" w:space="0" w:color="auto"/>
              <w:left w:val="nil"/>
              <w:bottom w:val="single" w:sz="4" w:space="0" w:color="auto"/>
              <w:right w:val="single" w:sz="8" w:space="0" w:color="auto"/>
            </w:tcBorders>
            <w:shd w:val="clear" w:color="000000" w:fill="D99594"/>
            <w:hideMark/>
          </w:tcPr>
          <w:p w:rsidR="001D1616" w:rsidRPr="00A26936" w:rsidRDefault="001D1616" w:rsidP="00A26936">
            <w:pPr>
              <w:jc w:val="center"/>
              <w:rPr>
                <w:sz w:val="20"/>
                <w:szCs w:val="20"/>
              </w:rPr>
            </w:pP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1D1616" w:rsidRPr="00A26936" w:rsidRDefault="001D1616" w:rsidP="00A26936">
            <w:pPr>
              <w:jc w:val="center"/>
              <w:rPr>
                <w:sz w:val="20"/>
                <w:szCs w:val="20"/>
              </w:rPr>
            </w:pPr>
            <w:r>
              <w:rPr>
                <w:sz w:val="20"/>
                <w:szCs w:val="20"/>
              </w:rPr>
              <w:t>56,2</w:t>
            </w:r>
          </w:p>
        </w:tc>
        <w:tc>
          <w:tcPr>
            <w:tcW w:w="393" w:type="pct"/>
            <w:tcBorders>
              <w:top w:val="single" w:sz="8" w:space="0" w:color="auto"/>
              <w:left w:val="nil"/>
              <w:bottom w:val="single" w:sz="4" w:space="0" w:color="auto"/>
              <w:right w:val="single" w:sz="8" w:space="0" w:color="auto"/>
            </w:tcBorders>
            <w:shd w:val="clear" w:color="000000" w:fill="D99594"/>
            <w:hideMark/>
          </w:tcPr>
          <w:p w:rsidR="001D1616" w:rsidRPr="00A26936" w:rsidRDefault="001D1616" w:rsidP="00A26936">
            <w:pPr>
              <w:jc w:val="center"/>
              <w:rPr>
                <w:sz w:val="20"/>
                <w:szCs w:val="20"/>
              </w:rPr>
            </w:pP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1D1616" w:rsidRPr="00A26936" w:rsidRDefault="001D1616" w:rsidP="00A26936">
            <w:pPr>
              <w:jc w:val="center"/>
              <w:rPr>
                <w:sz w:val="20"/>
                <w:szCs w:val="20"/>
              </w:rPr>
            </w:pPr>
            <w:r w:rsidRPr="00A26936">
              <w:rPr>
                <w:sz w:val="20"/>
                <w:szCs w:val="20"/>
              </w:rPr>
              <w:t>45,5</w:t>
            </w:r>
          </w:p>
        </w:tc>
        <w:tc>
          <w:tcPr>
            <w:tcW w:w="392" w:type="pct"/>
            <w:tcBorders>
              <w:top w:val="single" w:sz="8" w:space="0" w:color="auto"/>
              <w:left w:val="nil"/>
              <w:bottom w:val="single" w:sz="4" w:space="0" w:color="auto"/>
              <w:right w:val="single" w:sz="8" w:space="0" w:color="auto"/>
            </w:tcBorders>
            <w:shd w:val="clear" w:color="000000" w:fill="D99594"/>
            <w:hideMark/>
          </w:tcPr>
          <w:p w:rsidR="001D1616" w:rsidRDefault="001D1616">
            <w:pPr>
              <w:jc w:val="center"/>
              <w:rPr>
                <w:sz w:val="22"/>
                <w:szCs w:val="22"/>
              </w:rPr>
            </w:pPr>
            <w:r w:rsidRPr="00AD5DDE">
              <w:rPr>
                <w:sz w:val="22"/>
                <w:szCs w:val="22"/>
                <w:highlight w:val="green"/>
              </w:rPr>
              <w:t>-10,7</w:t>
            </w:r>
          </w:p>
        </w:tc>
      </w:tr>
      <w:tr w:rsidR="001D1616" w:rsidRPr="00A26936" w:rsidTr="001D1616">
        <w:trPr>
          <w:trHeight w:val="20"/>
        </w:trPr>
        <w:tc>
          <w:tcPr>
            <w:tcW w:w="912" w:type="pct"/>
            <w:tcBorders>
              <w:top w:val="nil"/>
              <w:left w:val="single" w:sz="8" w:space="0" w:color="auto"/>
              <w:bottom w:val="single" w:sz="8" w:space="0" w:color="auto"/>
              <w:right w:val="single" w:sz="4" w:space="0" w:color="auto"/>
            </w:tcBorders>
            <w:shd w:val="clear" w:color="000000" w:fill="D99594"/>
            <w:hideMark/>
          </w:tcPr>
          <w:p w:rsidR="001D1616" w:rsidRPr="00A26936" w:rsidRDefault="001D1616" w:rsidP="00A26936">
            <w:pPr>
              <w:rPr>
                <w:color w:val="000000"/>
                <w:sz w:val="20"/>
                <w:szCs w:val="20"/>
              </w:rPr>
            </w:pPr>
            <w:r w:rsidRPr="00A26936">
              <w:rPr>
                <w:color w:val="000000"/>
                <w:sz w:val="20"/>
                <w:szCs w:val="20"/>
              </w:rPr>
              <w:t> </w:t>
            </w:r>
          </w:p>
        </w:tc>
        <w:tc>
          <w:tcPr>
            <w:tcW w:w="353" w:type="pct"/>
            <w:tcBorders>
              <w:top w:val="nil"/>
              <w:left w:val="nil"/>
              <w:bottom w:val="single" w:sz="8" w:space="0" w:color="auto"/>
              <w:right w:val="single" w:sz="4" w:space="0" w:color="auto"/>
            </w:tcBorders>
            <w:shd w:val="clear" w:color="000000" w:fill="D99594"/>
            <w:vAlign w:val="bottom"/>
            <w:hideMark/>
          </w:tcPr>
          <w:p w:rsidR="001D1616" w:rsidRPr="00A26936" w:rsidRDefault="001D1616" w:rsidP="00A26936">
            <w:pPr>
              <w:rPr>
                <w:color w:val="000000"/>
                <w:sz w:val="20"/>
                <w:szCs w:val="20"/>
              </w:rPr>
            </w:pPr>
            <w:r w:rsidRPr="00A26936">
              <w:rPr>
                <w:color w:val="000000"/>
                <w:sz w:val="20"/>
                <w:szCs w:val="20"/>
              </w:rPr>
              <w:t>5-е</w:t>
            </w:r>
          </w:p>
        </w:tc>
        <w:tc>
          <w:tcPr>
            <w:tcW w:w="376" w:type="pct"/>
            <w:tcBorders>
              <w:top w:val="nil"/>
              <w:left w:val="nil"/>
              <w:bottom w:val="single" w:sz="8" w:space="0" w:color="auto"/>
              <w:right w:val="single" w:sz="4" w:space="0" w:color="auto"/>
            </w:tcBorders>
            <w:shd w:val="clear" w:color="000000" w:fill="D99594"/>
            <w:hideMark/>
          </w:tcPr>
          <w:p w:rsidR="001D1616" w:rsidRPr="00A26936" w:rsidRDefault="001D1616" w:rsidP="00A26936">
            <w:pPr>
              <w:jc w:val="center"/>
              <w:rPr>
                <w:color w:val="000000"/>
                <w:sz w:val="20"/>
                <w:szCs w:val="20"/>
              </w:rPr>
            </w:pPr>
          </w:p>
        </w:tc>
        <w:tc>
          <w:tcPr>
            <w:tcW w:w="353" w:type="pct"/>
            <w:tcBorders>
              <w:top w:val="nil"/>
              <w:left w:val="nil"/>
              <w:bottom w:val="single" w:sz="8" w:space="0" w:color="auto"/>
              <w:right w:val="single" w:sz="4" w:space="0" w:color="auto"/>
            </w:tcBorders>
            <w:shd w:val="clear" w:color="000000" w:fill="D99594"/>
            <w:hideMark/>
          </w:tcPr>
          <w:p w:rsidR="001D1616" w:rsidRPr="00A26936" w:rsidRDefault="001D1616" w:rsidP="00A26936">
            <w:pPr>
              <w:jc w:val="center"/>
              <w:rPr>
                <w:sz w:val="20"/>
                <w:szCs w:val="20"/>
              </w:rPr>
            </w:pPr>
          </w:p>
        </w:tc>
        <w:tc>
          <w:tcPr>
            <w:tcW w:w="376" w:type="pct"/>
            <w:tcBorders>
              <w:top w:val="nil"/>
              <w:left w:val="nil"/>
              <w:bottom w:val="single" w:sz="8" w:space="0" w:color="auto"/>
              <w:right w:val="single" w:sz="4" w:space="0" w:color="auto"/>
            </w:tcBorders>
            <w:shd w:val="clear" w:color="000000" w:fill="D99594"/>
            <w:hideMark/>
          </w:tcPr>
          <w:p w:rsidR="001D1616" w:rsidRPr="00A26936" w:rsidRDefault="001D1616" w:rsidP="00A26936">
            <w:pPr>
              <w:jc w:val="center"/>
              <w:rPr>
                <w:color w:val="000000"/>
                <w:sz w:val="20"/>
                <w:szCs w:val="20"/>
              </w:rPr>
            </w:pPr>
          </w:p>
        </w:tc>
        <w:tc>
          <w:tcPr>
            <w:tcW w:w="353" w:type="pct"/>
            <w:tcBorders>
              <w:top w:val="nil"/>
              <w:left w:val="nil"/>
              <w:bottom w:val="single" w:sz="8" w:space="0" w:color="auto"/>
              <w:right w:val="single" w:sz="8" w:space="0" w:color="auto"/>
            </w:tcBorders>
            <w:shd w:val="clear" w:color="000000" w:fill="D99594"/>
            <w:hideMark/>
          </w:tcPr>
          <w:p w:rsidR="001D1616" w:rsidRPr="00A26936" w:rsidRDefault="001D1616" w:rsidP="00A26936">
            <w:pPr>
              <w:jc w:val="center"/>
              <w:rPr>
                <w:sz w:val="20"/>
                <w:szCs w:val="20"/>
              </w:rPr>
            </w:pPr>
          </w:p>
        </w:tc>
        <w:tc>
          <w:tcPr>
            <w:tcW w:w="353" w:type="pct"/>
            <w:tcBorders>
              <w:top w:val="nil"/>
              <w:left w:val="single" w:sz="4" w:space="0" w:color="auto"/>
              <w:bottom w:val="single" w:sz="8" w:space="0" w:color="auto"/>
              <w:right w:val="single" w:sz="4" w:space="0" w:color="auto"/>
            </w:tcBorders>
            <w:shd w:val="clear" w:color="000000" w:fill="D99594"/>
            <w:hideMark/>
          </w:tcPr>
          <w:p w:rsidR="001D1616" w:rsidRPr="00A26936" w:rsidRDefault="001D1616" w:rsidP="00A26936">
            <w:pPr>
              <w:jc w:val="center"/>
              <w:rPr>
                <w:color w:val="000000"/>
                <w:sz w:val="20"/>
                <w:szCs w:val="20"/>
              </w:rPr>
            </w:pPr>
          </w:p>
        </w:tc>
        <w:tc>
          <w:tcPr>
            <w:tcW w:w="354" w:type="pct"/>
            <w:tcBorders>
              <w:top w:val="nil"/>
              <w:left w:val="nil"/>
              <w:bottom w:val="single" w:sz="8" w:space="0" w:color="auto"/>
              <w:right w:val="single" w:sz="8" w:space="0" w:color="auto"/>
            </w:tcBorders>
            <w:shd w:val="clear" w:color="000000" w:fill="D99594"/>
            <w:hideMark/>
          </w:tcPr>
          <w:p w:rsidR="001D1616" w:rsidRPr="00A26936" w:rsidRDefault="001D1616" w:rsidP="00A26936">
            <w:pPr>
              <w:jc w:val="center"/>
              <w:rPr>
                <w:sz w:val="20"/>
                <w:szCs w:val="20"/>
              </w:rPr>
            </w:pPr>
          </w:p>
        </w:tc>
        <w:tc>
          <w:tcPr>
            <w:tcW w:w="393" w:type="pct"/>
            <w:tcBorders>
              <w:top w:val="nil"/>
              <w:left w:val="single" w:sz="4" w:space="0" w:color="auto"/>
              <w:bottom w:val="single" w:sz="8" w:space="0" w:color="auto"/>
              <w:right w:val="single" w:sz="4" w:space="0" w:color="auto"/>
            </w:tcBorders>
            <w:shd w:val="clear" w:color="000000" w:fill="D99594"/>
            <w:hideMark/>
          </w:tcPr>
          <w:p w:rsidR="001D1616" w:rsidRPr="00A26936" w:rsidRDefault="001D1616" w:rsidP="00A26936">
            <w:pPr>
              <w:jc w:val="center"/>
              <w:rPr>
                <w:sz w:val="20"/>
                <w:szCs w:val="20"/>
              </w:rPr>
            </w:pPr>
            <w:r>
              <w:rPr>
                <w:sz w:val="20"/>
                <w:szCs w:val="20"/>
              </w:rPr>
              <w:t>100</w:t>
            </w:r>
          </w:p>
        </w:tc>
        <w:tc>
          <w:tcPr>
            <w:tcW w:w="393" w:type="pct"/>
            <w:tcBorders>
              <w:top w:val="nil"/>
              <w:left w:val="nil"/>
              <w:bottom w:val="single" w:sz="8" w:space="0" w:color="auto"/>
              <w:right w:val="single" w:sz="8" w:space="0" w:color="auto"/>
            </w:tcBorders>
            <w:shd w:val="clear" w:color="000000" w:fill="D99594"/>
            <w:hideMark/>
          </w:tcPr>
          <w:p w:rsidR="001D1616" w:rsidRPr="00A26936" w:rsidRDefault="001D1616" w:rsidP="00A26936">
            <w:pPr>
              <w:jc w:val="center"/>
              <w:rPr>
                <w:sz w:val="20"/>
                <w:szCs w:val="20"/>
              </w:rPr>
            </w:pPr>
          </w:p>
        </w:tc>
        <w:tc>
          <w:tcPr>
            <w:tcW w:w="393" w:type="pct"/>
            <w:tcBorders>
              <w:top w:val="nil"/>
              <w:left w:val="single" w:sz="4" w:space="0" w:color="auto"/>
              <w:bottom w:val="single" w:sz="8" w:space="0" w:color="auto"/>
              <w:right w:val="single" w:sz="4" w:space="0" w:color="auto"/>
            </w:tcBorders>
            <w:shd w:val="clear" w:color="000000" w:fill="D99594"/>
            <w:hideMark/>
          </w:tcPr>
          <w:p w:rsidR="001D1616" w:rsidRPr="00A26936" w:rsidRDefault="001D161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D99594"/>
            <w:hideMark/>
          </w:tcPr>
          <w:p w:rsidR="001D1616" w:rsidRDefault="001D1616">
            <w:pPr>
              <w:jc w:val="center"/>
              <w:rPr>
                <w:sz w:val="22"/>
                <w:szCs w:val="22"/>
              </w:rPr>
            </w:pPr>
            <w:r>
              <w:rPr>
                <w:sz w:val="22"/>
                <w:szCs w:val="22"/>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6а</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 xml:space="preserve"> 6а</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92</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92</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85</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-7</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81</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-4</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42,3</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-38,7</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48</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5,7</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Петелина Ю.В.</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УО6а</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100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6б</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6б</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65</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65</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67</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67</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56</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-11</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52</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D5DDE">
              <w:rPr>
                <w:rFonts w:ascii="Calibri" w:hAnsi="Calibri" w:cs="Calibri"/>
                <w:sz w:val="20"/>
                <w:szCs w:val="20"/>
                <w:highlight w:val="green"/>
              </w:rPr>
              <w:t>-4</w:t>
            </w:r>
          </w:p>
        </w:tc>
      </w:tr>
      <w:tr w:rsidR="00A26936" w:rsidRPr="00A26936" w:rsidTr="001D1616">
        <w:trPr>
          <w:trHeight w:val="20"/>
        </w:trPr>
        <w:tc>
          <w:tcPr>
            <w:tcW w:w="912" w:type="pct"/>
            <w:tcBorders>
              <w:top w:val="nil"/>
              <w:left w:val="single" w:sz="8" w:space="0" w:color="auto"/>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Малышева А.В.</w:t>
            </w:r>
          </w:p>
        </w:tc>
        <w:tc>
          <w:tcPr>
            <w:tcW w:w="353" w:type="pct"/>
            <w:tcBorders>
              <w:top w:val="nil"/>
              <w:left w:val="nil"/>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6б</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100</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6в</w:t>
            </w:r>
          </w:p>
        </w:tc>
        <w:tc>
          <w:tcPr>
            <w:tcW w:w="353" w:type="pct"/>
            <w:tcBorders>
              <w:top w:val="single" w:sz="8" w:space="0" w:color="auto"/>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 xml:space="preserve"> 6в</w:t>
            </w:r>
          </w:p>
        </w:tc>
        <w:tc>
          <w:tcPr>
            <w:tcW w:w="376" w:type="pct"/>
            <w:tcBorders>
              <w:top w:val="single" w:sz="8" w:space="0" w:color="auto"/>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73</w:t>
            </w:r>
          </w:p>
        </w:tc>
        <w:tc>
          <w:tcPr>
            <w:tcW w:w="353" w:type="pct"/>
            <w:tcBorders>
              <w:top w:val="single" w:sz="8" w:space="0" w:color="auto"/>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73</w:t>
            </w:r>
          </w:p>
        </w:tc>
        <w:tc>
          <w:tcPr>
            <w:tcW w:w="376" w:type="pct"/>
            <w:tcBorders>
              <w:top w:val="single" w:sz="8" w:space="0" w:color="auto"/>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70</w:t>
            </w:r>
          </w:p>
        </w:tc>
        <w:tc>
          <w:tcPr>
            <w:tcW w:w="353"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-3</w:t>
            </w:r>
          </w:p>
        </w:tc>
        <w:tc>
          <w:tcPr>
            <w:tcW w:w="353" w:type="pct"/>
            <w:tcBorders>
              <w:top w:val="single" w:sz="8" w:space="0" w:color="auto"/>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59</w:t>
            </w:r>
          </w:p>
        </w:tc>
        <w:tc>
          <w:tcPr>
            <w:tcW w:w="354"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-11</w:t>
            </w:r>
          </w:p>
        </w:tc>
        <w:tc>
          <w:tcPr>
            <w:tcW w:w="393" w:type="pct"/>
            <w:tcBorders>
              <w:top w:val="single" w:sz="8" w:space="0" w:color="auto"/>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29,2</w:t>
            </w:r>
          </w:p>
        </w:tc>
        <w:tc>
          <w:tcPr>
            <w:tcW w:w="393"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-29,8</w:t>
            </w:r>
          </w:p>
        </w:tc>
        <w:tc>
          <w:tcPr>
            <w:tcW w:w="393" w:type="pct"/>
            <w:tcBorders>
              <w:top w:val="single" w:sz="8" w:space="0" w:color="auto"/>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23,1</w:t>
            </w:r>
          </w:p>
        </w:tc>
        <w:tc>
          <w:tcPr>
            <w:tcW w:w="392"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D5DDE">
              <w:rPr>
                <w:rFonts w:ascii="Calibri" w:hAnsi="Calibri" w:cs="Calibri"/>
                <w:color w:val="000000"/>
                <w:sz w:val="20"/>
                <w:szCs w:val="20"/>
                <w:highlight w:val="green"/>
              </w:rPr>
              <w:t>-6,1</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Зайцева И.Н.</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6в</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100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6г</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6г</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68</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68</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42</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-26</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26</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-16</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8,3</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-17,7</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20,8</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12,5</w:t>
            </w:r>
          </w:p>
        </w:tc>
      </w:tr>
      <w:tr w:rsidR="00A26936" w:rsidRPr="00A26936" w:rsidTr="001D1616">
        <w:trPr>
          <w:trHeight w:val="20"/>
        </w:trPr>
        <w:tc>
          <w:tcPr>
            <w:tcW w:w="912" w:type="pct"/>
            <w:tcBorders>
              <w:top w:val="nil"/>
              <w:left w:val="single" w:sz="8" w:space="0" w:color="auto"/>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Плотникова О.Б.</w:t>
            </w:r>
          </w:p>
        </w:tc>
        <w:tc>
          <w:tcPr>
            <w:tcW w:w="353" w:type="pct"/>
            <w:tcBorders>
              <w:top w:val="nil"/>
              <w:left w:val="nil"/>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6г</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44</w:t>
            </w:r>
          </w:p>
        </w:tc>
        <w:tc>
          <w:tcPr>
            <w:tcW w:w="353" w:type="pct"/>
            <w:tcBorders>
              <w:top w:val="nil"/>
              <w:left w:val="nil"/>
              <w:bottom w:val="nil"/>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44</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56</w:t>
            </w:r>
          </w:p>
        </w:tc>
        <w:tc>
          <w:tcPr>
            <w:tcW w:w="35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95,8</w:t>
            </w:r>
          </w:p>
        </w:tc>
        <w:tc>
          <w:tcPr>
            <w:tcW w:w="39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-4,2</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95,8</w:t>
            </w:r>
          </w:p>
        </w:tc>
        <w:tc>
          <w:tcPr>
            <w:tcW w:w="392"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6-ые</w:t>
            </w:r>
          </w:p>
        </w:tc>
        <w:tc>
          <w:tcPr>
            <w:tcW w:w="353"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6-е</w:t>
            </w:r>
          </w:p>
        </w:tc>
        <w:tc>
          <w:tcPr>
            <w:tcW w:w="376"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64</w:t>
            </w:r>
          </w:p>
        </w:tc>
        <w:tc>
          <w:tcPr>
            <w:tcW w:w="353"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68</w:t>
            </w:r>
          </w:p>
        </w:tc>
        <w:tc>
          <w:tcPr>
            <w:tcW w:w="376"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66</w:t>
            </w:r>
          </w:p>
        </w:tc>
        <w:tc>
          <w:tcPr>
            <w:tcW w:w="353"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2</w:t>
            </w:r>
          </w:p>
        </w:tc>
        <w:tc>
          <w:tcPr>
            <w:tcW w:w="35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59</w:t>
            </w:r>
          </w:p>
        </w:tc>
        <w:tc>
          <w:tcPr>
            <w:tcW w:w="354"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-7</w:t>
            </w: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34</w:t>
            </w:r>
          </w:p>
        </w:tc>
        <w:tc>
          <w:tcPr>
            <w:tcW w:w="393"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-25</w:t>
            </w: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35,6</w:t>
            </w:r>
          </w:p>
        </w:tc>
        <w:tc>
          <w:tcPr>
            <w:tcW w:w="392"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1,6</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 </w:t>
            </w:r>
          </w:p>
        </w:tc>
        <w:tc>
          <w:tcPr>
            <w:tcW w:w="353" w:type="pct"/>
            <w:tcBorders>
              <w:top w:val="nil"/>
              <w:left w:val="nil"/>
              <w:bottom w:val="single" w:sz="8" w:space="0" w:color="auto"/>
              <w:right w:val="single" w:sz="4" w:space="0" w:color="auto"/>
            </w:tcBorders>
            <w:shd w:val="clear" w:color="000000" w:fill="D99594"/>
            <w:vAlign w:val="bottom"/>
            <w:hideMark/>
          </w:tcPr>
          <w:p w:rsidR="00A26936" w:rsidRPr="00A26936" w:rsidRDefault="00A26936" w:rsidP="00A26936">
            <w:pPr>
              <w:rPr>
                <w:color w:val="000000"/>
                <w:sz w:val="20"/>
                <w:szCs w:val="20"/>
              </w:rPr>
            </w:pPr>
            <w:r w:rsidRPr="00A26936">
              <w:rPr>
                <w:color w:val="000000"/>
                <w:sz w:val="20"/>
                <w:szCs w:val="20"/>
              </w:rPr>
              <w:t>6-е</w:t>
            </w:r>
          </w:p>
        </w:tc>
        <w:tc>
          <w:tcPr>
            <w:tcW w:w="376"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99</w:t>
            </w:r>
          </w:p>
        </w:tc>
        <w:tc>
          <w:tcPr>
            <w:tcW w:w="353"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100</w:t>
            </w:r>
          </w:p>
        </w:tc>
        <w:tc>
          <w:tcPr>
            <w:tcW w:w="376"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w:t>
            </w:r>
          </w:p>
        </w:tc>
        <w:tc>
          <w:tcPr>
            <w:tcW w:w="35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0</w:t>
            </w:r>
          </w:p>
        </w:tc>
        <w:tc>
          <w:tcPr>
            <w:tcW w:w="39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99</w:t>
            </w:r>
          </w:p>
        </w:tc>
        <w:tc>
          <w:tcPr>
            <w:tcW w:w="393"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w:t>
            </w:r>
          </w:p>
        </w:tc>
        <w:tc>
          <w:tcPr>
            <w:tcW w:w="39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99</w:t>
            </w:r>
          </w:p>
        </w:tc>
        <w:tc>
          <w:tcPr>
            <w:tcW w:w="392"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7а</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7а</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73</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-8</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73</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50</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-23</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40</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-10</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15,4</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D5DDE">
              <w:rPr>
                <w:rFonts w:ascii="Calibri" w:hAnsi="Calibri" w:cs="Calibri"/>
                <w:sz w:val="20"/>
                <w:szCs w:val="20"/>
                <w:highlight w:val="green"/>
              </w:rPr>
              <w:t>-24,6</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Бычихина Р.Г.</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7а</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7б</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7б</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55</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-17</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48</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-7</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56</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8</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16</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-40</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17,9</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1,9</w:t>
            </w:r>
          </w:p>
        </w:tc>
      </w:tr>
      <w:tr w:rsidR="00A26936" w:rsidRPr="00A26936" w:rsidTr="001D1616">
        <w:trPr>
          <w:trHeight w:val="20"/>
        </w:trPr>
        <w:tc>
          <w:tcPr>
            <w:tcW w:w="912" w:type="pct"/>
            <w:tcBorders>
              <w:top w:val="nil"/>
              <w:left w:val="single" w:sz="8" w:space="0" w:color="auto"/>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Артемова Е.В.</w:t>
            </w:r>
          </w:p>
        </w:tc>
        <w:tc>
          <w:tcPr>
            <w:tcW w:w="353" w:type="pct"/>
            <w:tcBorders>
              <w:top w:val="nil"/>
              <w:left w:val="nil"/>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7б</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4</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96</w:t>
            </w:r>
          </w:p>
        </w:tc>
        <w:tc>
          <w:tcPr>
            <w:tcW w:w="35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-4</w:t>
            </w:r>
          </w:p>
        </w:tc>
        <w:tc>
          <w:tcPr>
            <w:tcW w:w="35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4</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7в</w:t>
            </w:r>
          </w:p>
        </w:tc>
        <w:tc>
          <w:tcPr>
            <w:tcW w:w="353" w:type="pct"/>
            <w:tcBorders>
              <w:top w:val="single" w:sz="8" w:space="0" w:color="auto"/>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7в</w:t>
            </w:r>
          </w:p>
        </w:tc>
        <w:tc>
          <w:tcPr>
            <w:tcW w:w="376" w:type="pct"/>
            <w:tcBorders>
              <w:top w:val="single" w:sz="8" w:space="0" w:color="auto"/>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60</w:t>
            </w:r>
          </w:p>
        </w:tc>
        <w:tc>
          <w:tcPr>
            <w:tcW w:w="353" w:type="pct"/>
            <w:tcBorders>
              <w:top w:val="single" w:sz="8" w:space="0" w:color="auto"/>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w:t>
            </w:r>
          </w:p>
        </w:tc>
        <w:tc>
          <w:tcPr>
            <w:tcW w:w="376" w:type="pct"/>
            <w:tcBorders>
              <w:top w:val="single" w:sz="8" w:space="0" w:color="auto"/>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58</w:t>
            </w:r>
          </w:p>
        </w:tc>
        <w:tc>
          <w:tcPr>
            <w:tcW w:w="353"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w:t>
            </w:r>
          </w:p>
        </w:tc>
        <w:tc>
          <w:tcPr>
            <w:tcW w:w="353" w:type="pct"/>
            <w:tcBorders>
              <w:top w:val="single" w:sz="8" w:space="0" w:color="auto"/>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40,91</w:t>
            </w:r>
          </w:p>
        </w:tc>
        <w:tc>
          <w:tcPr>
            <w:tcW w:w="354"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-17,09</w:t>
            </w:r>
          </w:p>
        </w:tc>
        <w:tc>
          <w:tcPr>
            <w:tcW w:w="393" w:type="pct"/>
            <w:tcBorders>
              <w:top w:val="single" w:sz="8" w:space="0" w:color="auto"/>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27,3</w:t>
            </w:r>
          </w:p>
        </w:tc>
        <w:tc>
          <w:tcPr>
            <w:tcW w:w="393"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-13,61</w:t>
            </w:r>
          </w:p>
        </w:tc>
        <w:tc>
          <w:tcPr>
            <w:tcW w:w="393" w:type="pct"/>
            <w:tcBorders>
              <w:top w:val="single" w:sz="8" w:space="0" w:color="auto"/>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13</w:t>
            </w:r>
          </w:p>
        </w:tc>
        <w:tc>
          <w:tcPr>
            <w:tcW w:w="392"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D5DDE">
              <w:rPr>
                <w:rFonts w:ascii="Calibri" w:hAnsi="Calibri" w:cs="Calibri"/>
                <w:sz w:val="20"/>
                <w:szCs w:val="20"/>
                <w:highlight w:val="green"/>
              </w:rPr>
              <w:t>-14,3</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Варлакова Л.К.</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7в</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96</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-4</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4</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7г</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7г</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68</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8</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43</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-25</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15</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-28</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15</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785" w:type="pct"/>
            <w:gridSpan w:val="2"/>
            <w:vMerge w:val="restart"/>
            <w:tcBorders>
              <w:top w:val="single" w:sz="8" w:space="0" w:color="auto"/>
              <w:left w:val="single" w:sz="8" w:space="0" w:color="auto"/>
              <w:bottom w:val="single" w:sz="8" w:space="0" w:color="000000"/>
              <w:right w:val="single" w:sz="8" w:space="0" w:color="000000"/>
            </w:tcBorders>
            <w:shd w:val="clear" w:color="000000" w:fill="E6B9B8"/>
            <w:hideMark/>
          </w:tcPr>
          <w:p w:rsidR="00A26936" w:rsidRPr="00A26936" w:rsidRDefault="00A26936" w:rsidP="00A26936">
            <w:pPr>
              <w:jc w:val="center"/>
              <w:rPr>
                <w:sz w:val="20"/>
                <w:szCs w:val="20"/>
              </w:rPr>
            </w:pPr>
            <w:r w:rsidRPr="00A26936">
              <w:rPr>
                <w:sz w:val="20"/>
                <w:szCs w:val="20"/>
              </w:rPr>
              <w:t>расформирован</w:t>
            </w:r>
          </w:p>
        </w:tc>
      </w:tr>
      <w:tr w:rsidR="00A26936" w:rsidRPr="00A26936" w:rsidTr="001D1616">
        <w:trPr>
          <w:trHeight w:val="20"/>
        </w:trPr>
        <w:tc>
          <w:tcPr>
            <w:tcW w:w="912" w:type="pct"/>
            <w:tcBorders>
              <w:top w:val="nil"/>
              <w:left w:val="single" w:sz="8" w:space="0" w:color="auto"/>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расформирован</w:t>
            </w:r>
          </w:p>
        </w:tc>
        <w:tc>
          <w:tcPr>
            <w:tcW w:w="353" w:type="pct"/>
            <w:tcBorders>
              <w:top w:val="nil"/>
              <w:left w:val="nil"/>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УО7г</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4</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785" w:type="pct"/>
            <w:gridSpan w:val="2"/>
            <w:vMerge/>
            <w:tcBorders>
              <w:top w:val="nil"/>
              <w:left w:val="nil"/>
              <w:bottom w:val="nil"/>
              <w:right w:val="single" w:sz="8" w:space="0" w:color="auto"/>
            </w:tcBorders>
            <w:vAlign w:val="center"/>
            <w:hideMark/>
          </w:tcPr>
          <w:p w:rsidR="00A26936" w:rsidRPr="00A26936" w:rsidRDefault="00A26936" w:rsidP="00A26936">
            <w:pPr>
              <w:rPr>
                <w:sz w:val="20"/>
                <w:szCs w:val="20"/>
              </w:rPr>
            </w:pPr>
          </w:p>
        </w:tc>
      </w:tr>
      <w:tr w:rsidR="00A2693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7-ые</w:t>
            </w:r>
          </w:p>
        </w:tc>
        <w:tc>
          <w:tcPr>
            <w:tcW w:w="353"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7-е</w:t>
            </w:r>
          </w:p>
        </w:tc>
        <w:tc>
          <w:tcPr>
            <w:tcW w:w="376"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64</w:t>
            </w:r>
          </w:p>
        </w:tc>
        <w:tc>
          <w:tcPr>
            <w:tcW w:w="353"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-5</w:t>
            </w:r>
          </w:p>
        </w:tc>
        <w:tc>
          <w:tcPr>
            <w:tcW w:w="376"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69</w:t>
            </w:r>
          </w:p>
        </w:tc>
        <w:tc>
          <w:tcPr>
            <w:tcW w:w="353"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5</w:t>
            </w:r>
          </w:p>
        </w:tc>
        <w:tc>
          <w:tcPr>
            <w:tcW w:w="35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41,76</w:t>
            </w:r>
          </w:p>
        </w:tc>
        <w:tc>
          <w:tcPr>
            <w:tcW w:w="354"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-27,24</w:t>
            </w: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25</w:t>
            </w:r>
          </w:p>
        </w:tc>
        <w:tc>
          <w:tcPr>
            <w:tcW w:w="393"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-16,76</w:t>
            </w:r>
          </w:p>
        </w:tc>
        <w:tc>
          <w:tcPr>
            <w:tcW w:w="393" w:type="pct"/>
            <w:tcBorders>
              <w:top w:val="nil"/>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15,6</w:t>
            </w:r>
          </w:p>
        </w:tc>
        <w:tc>
          <w:tcPr>
            <w:tcW w:w="392" w:type="pct"/>
            <w:tcBorders>
              <w:top w:val="nil"/>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D5DDE">
              <w:rPr>
                <w:sz w:val="20"/>
                <w:szCs w:val="20"/>
                <w:highlight w:val="green"/>
              </w:rPr>
              <w:t>-9,4</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 </w:t>
            </w:r>
          </w:p>
        </w:tc>
        <w:tc>
          <w:tcPr>
            <w:tcW w:w="353" w:type="pct"/>
            <w:tcBorders>
              <w:top w:val="nil"/>
              <w:left w:val="nil"/>
              <w:bottom w:val="single" w:sz="8" w:space="0" w:color="auto"/>
              <w:right w:val="single" w:sz="4" w:space="0" w:color="auto"/>
            </w:tcBorders>
            <w:shd w:val="clear" w:color="000000" w:fill="D99594"/>
            <w:vAlign w:val="bottom"/>
            <w:hideMark/>
          </w:tcPr>
          <w:p w:rsidR="00A26936" w:rsidRPr="00A26936" w:rsidRDefault="00A26936" w:rsidP="00A26936">
            <w:pPr>
              <w:rPr>
                <w:color w:val="000000"/>
                <w:sz w:val="20"/>
                <w:szCs w:val="20"/>
              </w:rPr>
            </w:pPr>
            <w:r w:rsidRPr="00A26936">
              <w:rPr>
                <w:color w:val="000000"/>
                <w:sz w:val="20"/>
                <w:szCs w:val="20"/>
              </w:rPr>
              <w:t>7-е</w:t>
            </w:r>
          </w:p>
        </w:tc>
        <w:tc>
          <w:tcPr>
            <w:tcW w:w="376"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99</w:t>
            </w:r>
          </w:p>
        </w:tc>
        <w:tc>
          <w:tcPr>
            <w:tcW w:w="353"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w:t>
            </w:r>
          </w:p>
        </w:tc>
        <w:tc>
          <w:tcPr>
            <w:tcW w:w="376"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98</w:t>
            </w:r>
          </w:p>
        </w:tc>
        <w:tc>
          <w:tcPr>
            <w:tcW w:w="353"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w:t>
            </w:r>
          </w:p>
        </w:tc>
        <w:tc>
          <w:tcPr>
            <w:tcW w:w="35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2</w:t>
            </w:r>
          </w:p>
        </w:tc>
        <w:tc>
          <w:tcPr>
            <w:tcW w:w="39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0</w:t>
            </w:r>
          </w:p>
        </w:tc>
        <w:tc>
          <w:tcPr>
            <w:tcW w:w="39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8а</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8а</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67</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5</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38</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-29</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40</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15,4</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-24,6</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22</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6,6</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 xml:space="preserve">Непомнящих </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УО8а</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31849B"/>
                <w:sz w:val="20"/>
                <w:szCs w:val="20"/>
              </w:rPr>
            </w:pPr>
            <w:r w:rsidRPr="00A26936">
              <w:rPr>
                <w:color w:val="31849B"/>
                <w:sz w:val="20"/>
                <w:szCs w:val="20"/>
              </w:rPr>
              <w:t>8б расф-н</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8б</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67</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4</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48</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-19</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48</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786" w:type="pct"/>
            <w:gridSpan w:val="2"/>
            <w:vMerge w:val="restart"/>
            <w:tcBorders>
              <w:top w:val="single" w:sz="8" w:space="0" w:color="auto"/>
              <w:left w:val="single" w:sz="8" w:space="0" w:color="auto"/>
              <w:bottom w:val="single" w:sz="8" w:space="0" w:color="000000"/>
              <w:right w:val="single" w:sz="8" w:space="0" w:color="000000"/>
            </w:tcBorders>
            <w:shd w:val="clear" w:color="000000" w:fill="E5B8B7"/>
            <w:hideMark/>
          </w:tcPr>
          <w:p w:rsidR="00A26936" w:rsidRPr="00A26936" w:rsidRDefault="00A26936" w:rsidP="00A26936">
            <w:pPr>
              <w:jc w:val="center"/>
              <w:rPr>
                <w:sz w:val="20"/>
                <w:szCs w:val="20"/>
              </w:rPr>
            </w:pPr>
            <w:r w:rsidRPr="00A26936">
              <w:rPr>
                <w:sz w:val="20"/>
                <w:szCs w:val="20"/>
              </w:rPr>
              <w:t>расформирован</w:t>
            </w:r>
          </w:p>
        </w:tc>
        <w:tc>
          <w:tcPr>
            <w:tcW w:w="785" w:type="pct"/>
            <w:gridSpan w:val="2"/>
            <w:vMerge w:val="restart"/>
            <w:tcBorders>
              <w:top w:val="single" w:sz="8" w:space="0" w:color="auto"/>
              <w:left w:val="single" w:sz="8" w:space="0" w:color="auto"/>
              <w:bottom w:val="single" w:sz="8" w:space="0" w:color="000000"/>
              <w:right w:val="single" w:sz="8" w:space="0" w:color="000000"/>
            </w:tcBorders>
            <w:shd w:val="clear" w:color="000000" w:fill="E5B8B7"/>
            <w:hideMark/>
          </w:tcPr>
          <w:p w:rsidR="00A26936" w:rsidRPr="00A26936" w:rsidRDefault="00A26936" w:rsidP="00A26936">
            <w:pPr>
              <w:jc w:val="center"/>
              <w:rPr>
                <w:sz w:val="20"/>
                <w:szCs w:val="20"/>
              </w:rPr>
            </w:pPr>
            <w:r w:rsidRPr="00A26936">
              <w:rPr>
                <w:sz w:val="20"/>
                <w:szCs w:val="20"/>
              </w:rPr>
              <w:t>расформирован</w:t>
            </w:r>
          </w:p>
        </w:tc>
      </w:tr>
      <w:tr w:rsidR="00A26936" w:rsidRPr="00A26936" w:rsidTr="001D1616">
        <w:trPr>
          <w:trHeight w:val="20"/>
        </w:trPr>
        <w:tc>
          <w:tcPr>
            <w:tcW w:w="912" w:type="pct"/>
            <w:tcBorders>
              <w:top w:val="nil"/>
              <w:left w:val="single" w:sz="8" w:space="0" w:color="auto"/>
              <w:bottom w:val="nil"/>
              <w:right w:val="single" w:sz="4" w:space="0" w:color="auto"/>
            </w:tcBorders>
            <w:shd w:val="clear" w:color="auto" w:fill="auto"/>
            <w:hideMark/>
          </w:tcPr>
          <w:p w:rsidR="00A26936" w:rsidRPr="00A26936" w:rsidRDefault="00A26936" w:rsidP="00A26936">
            <w:pPr>
              <w:rPr>
                <w:color w:val="31849B"/>
                <w:sz w:val="20"/>
                <w:szCs w:val="20"/>
              </w:rPr>
            </w:pPr>
            <w:r w:rsidRPr="00A26936">
              <w:rPr>
                <w:color w:val="31849B"/>
                <w:sz w:val="20"/>
                <w:szCs w:val="20"/>
              </w:rPr>
              <w:t>Высотина Ю.С.</w:t>
            </w:r>
          </w:p>
        </w:tc>
        <w:tc>
          <w:tcPr>
            <w:tcW w:w="353" w:type="pct"/>
            <w:tcBorders>
              <w:top w:val="nil"/>
              <w:left w:val="nil"/>
              <w:bottom w:val="nil"/>
              <w:right w:val="single" w:sz="4" w:space="0" w:color="auto"/>
            </w:tcBorders>
            <w:shd w:val="clear" w:color="auto" w:fill="auto"/>
            <w:hideMark/>
          </w:tcPr>
          <w:p w:rsidR="00A26936" w:rsidRPr="00A26936" w:rsidRDefault="00A26936" w:rsidP="00741E34">
            <w:pPr>
              <w:rPr>
                <w:color w:val="000000"/>
                <w:sz w:val="20"/>
                <w:szCs w:val="20"/>
              </w:rPr>
            </w:pPr>
            <w:r w:rsidRPr="00A26936">
              <w:rPr>
                <w:color w:val="000000"/>
                <w:sz w:val="20"/>
                <w:szCs w:val="20"/>
              </w:rPr>
              <w:t>УО 8б</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786" w:type="pct"/>
            <w:gridSpan w:val="2"/>
            <w:vMerge/>
            <w:tcBorders>
              <w:top w:val="nil"/>
              <w:left w:val="nil"/>
              <w:bottom w:val="nil"/>
              <w:right w:val="single" w:sz="8" w:space="0" w:color="auto"/>
            </w:tcBorders>
            <w:vAlign w:val="center"/>
            <w:hideMark/>
          </w:tcPr>
          <w:p w:rsidR="00A26936" w:rsidRPr="00A26936" w:rsidRDefault="00A26936" w:rsidP="00A26936">
            <w:pPr>
              <w:rPr>
                <w:sz w:val="20"/>
                <w:szCs w:val="20"/>
              </w:rPr>
            </w:pPr>
          </w:p>
        </w:tc>
        <w:tc>
          <w:tcPr>
            <w:tcW w:w="785" w:type="pct"/>
            <w:gridSpan w:val="2"/>
            <w:vMerge/>
            <w:tcBorders>
              <w:top w:val="nil"/>
              <w:left w:val="nil"/>
              <w:bottom w:val="nil"/>
              <w:right w:val="single" w:sz="8" w:space="0" w:color="auto"/>
            </w:tcBorders>
            <w:vAlign w:val="center"/>
            <w:hideMark/>
          </w:tcPr>
          <w:p w:rsidR="00A26936" w:rsidRPr="00A26936" w:rsidRDefault="00A26936" w:rsidP="00A26936">
            <w:pPr>
              <w:rPr>
                <w:sz w:val="20"/>
                <w:szCs w:val="20"/>
              </w:rPr>
            </w:pPr>
          </w:p>
        </w:tc>
      </w:tr>
      <w:tr w:rsidR="00A2693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8в</w:t>
            </w:r>
          </w:p>
        </w:tc>
        <w:tc>
          <w:tcPr>
            <w:tcW w:w="353" w:type="pct"/>
            <w:tcBorders>
              <w:top w:val="single" w:sz="8" w:space="0" w:color="auto"/>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8в</w:t>
            </w:r>
          </w:p>
        </w:tc>
        <w:tc>
          <w:tcPr>
            <w:tcW w:w="376" w:type="pct"/>
            <w:tcBorders>
              <w:top w:val="single" w:sz="8" w:space="0" w:color="auto"/>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70</w:t>
            </w:r>
          </w:p>
        </w:tc>
        <w:tc>
          <w:tcPr>
            <w:tcW w:w="353" w:type="pct"/>
            <w:tcBorders>
              <w:top w:val="single" w:sz="8" w:space="0" w:color="auto"/>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-4</w:t>
            </w:r>
          </w:p>
        </w:tc>
        <w:tc>
          <w:tcPr>
            <w:tcW w:w="376" w:type="pct"/>
            <w:tcBorders>
              <w:top w:val="single" w:sz="8" w:space="0" w:color="auto"/>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18</w:t>
            </w:r>
          </w:p>
        </w:tc>
        <w:tc>
          <w:tcPr>
            <w:tcW w:w="353"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-52</w:t>
            </w:r>
          </w:p>
        </w:tc>
        <w:tc>
          <w:tcPr>
            <w:tcW w:w="353" w:type="pct"/>
            <w:tcBorders>
              <w:top w:val="single" w:sz="8" w:space="0" w:color="auto"/>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28,57</w:t>
            </w:r>
          </w:p>
        </w:tc>
        <w:tc>
          <w:tcPr>
            <w:tcW w:w="354" w:type="pct"/>
            <w:tcBorders>
              <w:top w:val="single" w:sz="8" w:space="0" w:color="auto"/>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10,57</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17,9</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-10,67</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28,6</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10,7</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Авдеева К.В.</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УО8в</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96,4</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-3,6</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3,6</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8б (на базе 7г)</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8г</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48</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-12</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25</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-23</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21,74</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-3,26</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11,5</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-10,24</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11,5</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Метелкина Л.В.</w:t>
            </w:r>
          </w:p>
        </w:tc>
        <w:tc>
          <w:tcPr>
            <w:tcW w:w="353" w:type="pct"/>
            <w:tcBorders>
              <w:top w:val="nil"/>
              <w:left w:val="nil"/>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8г</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54"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8-ые</w:t>
            </w:r>
          </w:p>
        </w:tc>
        <w:tc>
          <w:tcPr>
            <w:tcW w:w="353"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 xml:space="preserve"> 8-е</w:t>
            </w:r>
          </w:p>
        </w:tc>
        <w:tc>
          <w:tcPr>
            <w:tcW w:w="376"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63</w:t>
            </w:r>
          </w:p>
        </w:tc>
        <w:tc>
          <w:tcPr>
            <w:tcW w:w="353"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w:t>
            </w:r>
          </w:p>
        </w:tc>
        <w:tc>
          <w:tcPr>
            <w:tcW w:w="376"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33</w:t>
            </w:r>
          </w:p>
        </w:tc>
        <w:tc>
          <w:tcPr>
            <w:tcW w:w="353"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-30</w:t>
            </w:r>
          </w:p>
        </w:tc>
        <w:tc>
          <w:tcPr>
            <w:tcW w:w="35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35,11</w:t>
            </w:r>
          </w:p>
        </w:tc>
        <w:tc>
          <w:tcPr>
            <w:tcW w:w="354"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2,11</w:t>
            </w: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15</w:t>
            </w:r>
          </w:p>
        </w:tc>
        <w:tc>
          <w:tcPr>
            <w:tcW w:w="393"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-20,11</w:t>
            </w: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21</w:t>
            </w:r>
          </w:p>
        </w:tc>
        <w:tc>
          <w:tcPr>
            <w:tcW w:w="392"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6</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 </w:t>
            </w:r>
          </w:p>
        </w:tc>
        <w:tc>
          <w:tcPr>
            <w:tcW w:w="353" w:type="pct"/>
            <w:tcBorders>
              <w:top w:val="nil"/>
              <w:left w:val="nil"/>
              <w:bottom w:val="single" w:sz="8" w:space="0" w:color="auto"/>
              <w:right w:val="single" w:sz="4" w:space="0" w:color="auto"/>
            </w:tcBorders>
            <w:shd w:val="clear" w:color="000000" w:fill="D99594"/>
            <w:vAlign w:val="bottom"/>
            <w:hideMark/>
          </w:tcPr>
          <w:p w:rsidR="00A26936" w:rsidRPr="00A26936" w:rsidRDefault="00A26936" w:rsidP="00A26936">
            <w:pPr>
              <w:rPr>
                <w:color w:val="000000"/>
                <w:sz w:val="20"/>
                <w:szCs w:val="20"/>
              </w:rPr>
            </w:pPr>
            <w:r w:rsidRPr="00A26936">
              <w:rPr>
                <w:color w:val="000000"/>
                <w:sz w:val="20"/>
                <w:szCs w:val="20"/>
              </w:rPr>
              <w:t>8-е</w:t>
            </w:r>
          </w:p>
        </w:tc>
        <w:tc>
          <w:tcPr>
            <w:tcW w:w="376"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0</w:t>
            </w:r>
          </w:p>
        </w:tc>
        <w:tc>
          <w:tcPr>
            <w:tcW w:w="376"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0</w:t>
            </w:r>
          </w:p>
        </w:tc>
        <w:tc>
          <w:tcPr>
            <w:tcW w:w="35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0</w:t>
            </w:r>
          </w:p>
        </w:tc>
        <w:tc>
          <w:tcPr>
            <w:tcW w:w="39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98,8</w:t>
            </w:r>
          </w:p>
        </w:tc>
        <w:tc>
          <w:tcPr>
            <w:tcW w:w="393"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-1,2</w:t>
            </w:r>
          </w:p>
        </w:tc>
        <w:tc>
          <w:tcPr>
            <w:tcW w:w="39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1,2</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9а</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 xml:space="preserve"> 9а</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56</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-7</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42</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-14</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16</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-26</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24</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8</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20,7</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0B1D0D">
              <w:rPr>
                <w:rFonts w:ascii="Calibri" w:hAnsi="Calibri" w:cs="Calibri"/>
                <w:sz w:val="20"/>
                <w:szCs w:val="20"/>
                <w:highlight w:val="green"/>
              </w:rPr>
              <w:t>-3,3</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Чернова А.А.</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9а</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9б расформирован</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9б</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61</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-11</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48</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-13</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45</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-3</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45</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785" w:type="pct"/>
            <w:gridSpan w:val="2"/>
            <w:vMerge w:val="restart"/>
            <w:tcBorders>
              <w:top w:val="single" w:sz="8" w:space="0" w:color="auto"/>
              <w:left w:val="single" w:sz="8" w:space="0" w:color="auto"/>
              <w:bottom w:val="single" w:sz="8" w:space="0" w:color="000000"/>
              <w:right w:val="single" w:sz="8" w:space="0" w:color="000000"/>
            </w:tcBorders>
            <w:shd w:val="clear" w:color="000000" w:fill="E6B9B8"/>
            <w:hideMark/>
          </w:tcPr>
          <w:p w:rsidR="00A26936" w:rsidRPr="00A26936" w:rsidRDefault="00A26936" w:rsidP="00A26936">
            <w:pPr>
              <w:jc w:val="center"/>
              <w:rPr>
                <w:sz w:val="20"/>
                <w:szCs w:val="20"/>
              </w:rPr>
            </w:pPr>
            <w:r w:rsidRPr="00A26936">
              <w:rPr>
                <w:sz w:val="20"/>
                <w:szCs w:val="20"/>
              </w:rPr>
              <w:t>расформирован</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Мазурова Н.С.</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9б</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95</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-5</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5</w:t>
            </w:r>
          </w:p>
        </w:tc>
        <w:tc>
          <w:tcPr>
            <w:tcW w:w="785" w:type="pct"/>
            <w:gridSpan w:val="2"/>
            <w:vMerge/>
            <w:tcBorders>
              <w:top w:val="nil"/>
              <w:left w:val="nil"/>
              <w:bottom w:val="single" w:sz="8" w:space="0" w:color="auto"/>
              <w:right w:val="single" w:sz="8" w:space="0" w:color="auto"/>
            </w:tcBorders>
            <w:vAlign w:val="center"/>
            <w:hideMark/>
          </w:tcPr>
          <w:p w:rsidR="00A26936" w:rsidRPr="00A26936" w:rsidRDefault="00A26936" w:rsidP="00A26936">
            <w:pPr>
              <w:rPr>
                <w:sz w:val="20"/>
                <w:szCs w:val="20"/>
              </w:rPr>
            </w:pP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9в</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 xml:space="preserve"> 9в</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63</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61</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41,67</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-19,33</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39,1</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-2,57</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41,38</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2,28</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Калинина Н.О.</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9в</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9г - 9б</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 xml:space="preserve"> 9г</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44</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-12</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44</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19,05</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-24,95</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15,8</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-3,25</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39,29</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23,49</w:t>
            </w:r>
          </w:p>
        </w:tc>
      </w:tr>
      <w:tr w:rsidR="00A26936" w:rsidRPr="00A26936" w:rsidTr="001D1616">
        <w:trPr>
          <w:trHeight w:val="20"/>
        </w:trPr>
        <w:tc>
          <w:tcPr>
            <w:tcW w:w="912" w:type="pct"/>
            <w:tcBorders>
              <w:top w:val="nil"/>
              <w:left w:val="single" w:sz="8" w:space="0" w:color="auto"/>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Ермолик Е.А.</w:t>
            </w:r>
          </w:p>
        </w:tc>
        <w:tc>
          <w:tcPr>
            <w:tcW w:w="353" w:type="pct"/>
            <w:tcBorders>
              <w:top w:val="nil"/>
              <w:left w:val="nil"/>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9г</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nil"/>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98,8</w:t>
            </w:r>
          </w:p>
        </w:tc>
        <w:tc>
          <w:tcPr>
            <w:tcW w:w="39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-1,2</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1,2</w:t>
            </w:r>
          </w:p>
        </w:tc>
      </w:tr>
      <w:tr w:rsidR="00A2693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9-ые</w:t>
            </w:r>
          </w:p>
        </w:tc>
        <w:tc>
          <w:tcPr>
            <w:tcW w:w="353"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9-е</w:t>
            </w:r>
          </w:p>
        </w:tc>
        <w:tc>
          <w:tcPr>
            <w:tcW w:w="376"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56</w:t>
            </w:r>
          </w:p>
        </w:tc>
        <w:tc>
          <w:tcPr>
            <w:tcW w:w="353"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-8</w:t>
            </w:r>
          </w:p>
        </w:tc>
        <w:tc>
          <w:tcPr>
            <w:tcW w:w="376" w:type="pct"/>
            <w:tcBorders>
              <w:top w:val="single" w:sz="8" w:space="0" w:color="auto"/>
              <w:left w:val="nil"/>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49</w:t>
            </w:r>
          </w:p>
        </w:tc>
        <w:tc>
          <w:tcPr>
            <w:tcW w:w="353"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-7</w:t>
            </w:r>
          </w:p>
        </w:tc>
        <w:tc>
          <w:tcPr>
            <w:tcW w:w="35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30</w:t>
            </w:r>
          </w:p>
        </w:tc>
        <w:tc>
          <w:tcPr>
            <w:tcW w:w="354"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-19</w:t>
            </w: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30,7</w:t>
            </w:r>
          </w:p>
        </w:tc>
        <w:tc>
          <w:tcPr>
            <w:tcW w:w="393"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0,7</w:t>
            </w:r>
          </w:p>
        </w:tc>
        <w:tc>
          <w:tcPr>
            <w:tcW w:w="393" w:type="pct"/>
            <w:tcBorders>
              <w:top w:val="single" w:sz="8" w:space="0" w:color="auto"/>
              <w:left w:val="single" w:sz="4" w:space="0" w:color="auto"/>
              <w:bottom w:val="single" w:sz="4"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33,3</w:t>
            </w:r>
          </w:p>
        </w:tc>
        <w:tc>
          <w:tcPr>
            <w:tcW w:w="392" w:type="pct"/>
            <w:tcBorders>
              <w:top w:val="single" w:sz="8" w:space="0" w:color="auto"/>
              <w:left w:val="nil"/>
              <w:bottom w:val="single" w:sz="4"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2,6</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000000" w:fill="D99594"/>
            <w:hideMark/>
          </w:tcPr>
          <w:p w:rsidR="00A26936" w:rsidRPr="00A26936" w:rsidRDefault="00A26936" w:rsidP="00A26936">
            <w:pPr>
              <w:rPr>
                <w:color w:val="000000"/>
                <w:sz w:val="20"/>
                <w:szCs w:val="20"/>
              </w:rPr>
            </w:pPr>
            <w:r w:rsidRPr="00A26936">
              <w:rPr>
                <w:color w:val="000000"/>
                <w:sz w:val="20"/>
                <w:szCs w:val="20"/>
              </w:rPr>
              <w:t> </w:t>
            </w:r>
          </w:p>
        </w:tc>
        <w:tc>
          <w:tcPr>
            <w:tcW w:w="353" w:type="pct"/>
            <w:tcBorders>
              <w:top w:val="nil"/>
              <w:left w:val="nil"/>
              <w:bottom w:val="single" w:sz="8" w:space="0" w:color="auto"/>
              <w:right w:val="single" w:sz="4" w:space="0" w:color="auto"/>
            </w:tcBorders>
            <w:shd w:val="clear" w:color="000000" w:fill="D99594"/>
            <w:vAlign w:val="bottom"/>
            <w:hideMark/>
          </w:tcPr>
          <w:p w:rsidR="00A26936" w:rsidRPr="00A26936" w:rsidRDefault="00A26936" w:rsidP="00A26936">
            <w:pPr>
              <w:rPr>
                <w:color w:val="000000"/>
                <w:sz w:val="20"/>
                <w:szCs w:val="20"/>
              </w:rPr>
            </w:pPr>
            <w:r w:rsidRPr="00A26936">
              <w:rPr>
                <w:color w:val="000000"/>
                <w:sz w:val="20"/>
                <w:szCs w:val="20"/>
              </w:rPr>
              <w:t>9-е</w:t>
            </w:r>
          </w:p>
        </w:tc>
        <w:tc>
          <w:tcPr>
            <w:tcW w:w="376"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0</w:t>
            </w:r>
          </w:p>
        </w:tc>
        <w:tc>
          <w:tcPr>
            <w:tcW w:w="376" w:type="pct"/>
            <w:tcBorders>
              <w:top w:val="nil"/>
              <w:left w:val="nil"/>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0</w:t>
            </w:r>
          </w:p>
        </w:tc>
        <w:tc>
          <w:tcPr>
            <w:tcW w:w="35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color w:val="000000"/>
                <w:sz w:val="20"/>
                <w:szCs w:val="20"/>
              </w:rPr>
            </w:pPr>
            <w:r w:rsidRPr="00A26936">
              <w:rPr>
                <w:color w:val="000000"/>
                <w:sz w:val="20"/>
                <w:szCs w:val="20"/>
              </w:rPr>
              <w:t>98,9</w:t>
            </w:r>
          </w:p>
        </w:tc>
        <w:tc>
          <w:tcPr>
            <w:tcW w:w="354"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-1,1</w:t>
            </w:r>
          </w:p>
        </w:tc>
        <w:tc>
          <w:tcPr>
            <w:tcW w:w="39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1,1</w:t>
            </w:r>
          </w:p>
        </w:tc>
        <w:tc>
          <w:tcPr>
            <w:tcW w:w="393" w:type="pct"/>
            <w:tcBorders>
              <w:top w:val="nil"/>
              <w:left w:val="single" w:sz="4" w:space="0" w:color="auto"/>
              <w:bottom w:val="single" w:sz="8" w:space="0" w:color="auto"/>
              <w:right w:val="single" w:sz="4" w:space="0" w:color="auto"/>
            </w:tcBorders>
            <w:shd w:val="clear" w:color="000000" w:fill="D99594"/>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D99594"/>
            <w:hideMark/>
          </w:tcPr>
          <w:p w:rsidR="00A26936" w:rsidRPr="00A26936" w:rsidRDefault="00A26936" w:rsidP="00A26936">
            <w:pPr>
              <w:jc w:val="center"/>
              <w:rPr>
                <w:sz w:val="20"/>
                <w:szCs w:val="20"/>
              </w:rPr>
            </w:pPr>
            <w:r w:rsidRPr="00A26936">
              <w:rPr>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lastRenderedPageBreak/>
              <w:t>10а сводный</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10а</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50</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8</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35</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-15</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32,14</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-2,86</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31</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-1,14</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46,15</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15,15</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noWrap/>
            <w:hideMark/>
          </w:tcPr>
          <w:p w:rsidR="00A26936" w:rsidRPr="00A26936" w:rsidRDefault="00A26936" w:rsidP="00A26936">
            <w:pPr>
              <w:rPr>
                <w:color w:val="000000"/>
                <w:sz w:val="20"/>
                <w:szCs w:val="20"/>
              </w:rPr>
            </w:pPr>
            <w:r w:rsidRPr="00A26936">
              <w:rPr>
                <w:color w:val="000000"/>
                <w:sz w:val="20"/>
                <w:szCs w:val="20"/>
              </w:rPr>
              <w:t>Трапезникова Л</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10а</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10в  сводныый</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10в</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33</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-11</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34</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34,48</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0,48</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37,5</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3,02</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36</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0B1D0D">
              <w:rPr>
                <w:rFonts w:ascii="Calibri" w:hAnsi="Calibri" w:cs="Calibri"/>
                <w:sz w:val="20"/>
                <w:szCs w:val="20"/>
                <w:highlight w:val="green"/>
              </w:rPr>
              <w:t>-1,5</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noWrap/>
            <w:hideMark/>
          </w:tcPr>
          <w:p w:rsidR="00A26936" w:rsidRPr="00A26936" w:rsidRDefault="00A26936" w:rsidP="00A26936">
            <w:pPr>
              <w:rPr>
                <w:color w:val="000000"/>
                <w:sz w:val="20"/>
                <w:szCs w:val="20"/>
              </w:rPr>
            </w:pPr>
            <w:r w:rsidRPr="00A26936">
              <w:rPr>
                <w:color w:val="000000"/>
                <w:sz w:val="20"/>
                <w:szCs w:val="20"/>
              </w:rPr>
              <w:t>Мальцева А.С.</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10в</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10б</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10б</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35</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-17</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27</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-8</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32</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5</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31</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31</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nil"/>
              <w:right w:val="single" w:sz="4" w:space="0" w:color="auto"/>
            </w:tcBorders>
            <w:shd w:val="clear" w:color="auto" w:fill="auto"/>
            <w:noWrap/>
            <w:hideMark/>
          </w:tcPr>
          <w:p w:rsidR="00A26936" w:rsidRPr="00A26936" w:rsidRDefault="00A26936" w:rsidP="00A26936">
            <w:pPr>
              <w:rPr>
                <w:color w:val="000000"/>
                <w:sz w:val="20"/>
                <w:szCs w:val="20"/>
              </w:rPr>
            </w:pPr>
            <w:r w:rsidRPr="00A26936">
              <w:rPr>
                <w:color w:val="000000"/>
                <w:sz w:val="20"/>
                <w:szCs w:val="20"/>
              </w:rPr>
              <w:t>расформирован</w:t>
            </w:r>
          </w:p>
        </w:tc>
        <w:tc>
          <w:tcPr>
            <w:tcW w:w="353" w:type="pct"/>
            <w:tcBorders>
              <w:top w:val="nil"/>
              <w:left w:val="nil"/>
              <w:bottom w:val="nil"/>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10б</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nil"/>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nil"/>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nil"/>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nil"/>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785" w:type="pct"/>
            <w:gridSpan w:val="2"/>
            <w:tcBorders>
              <w:top w:val="single" w:sz="4" w:space="0" w:color="auto"/>
              <w:left w:val="nil"/>
              <w:bottom w:val="single" w:sz="8" w:space="0" w:color="auto"/>
              <w:right w:val="single" w:sz="8" w:space="0" w:color="000000"/>
            </w:tcBorders>
            <w:shd w:val="clear" w:color="000000" w:fill="E6B9B8"/>
            <w:hideMark/>
          </w:tcPr>
          <w:p w:rsidR="00A26936" w:rsidRPr="00A26936" w:rsidRDefault="00A26936" w:rsidP="00A26936">
            <w:pPr>
              <w:jc w:val="center"/>
              <w:rPr>
                <w:sz w:val="20"/>
                <w:szCs w:val="20"/>
              </w:rPr>
            </w:pPr>
            <w:r w:rsidRPr="00A26936">
              <w:rPr>
                <w:sz w:val="20"/>
                <w:szCs w:val="20"/>
              </w:rPr>
              <w:t>расформирован</w:t>
            </w:r>
          </w:p>
        </w:tc>
      </w:tr>
      <w:tr w:rsidR="00A26936" w:rsidRPr="00A26936" w:rsidTr="001D1616">
        <w:trPr>
          <w:trHeight w:val="20"/>
        </w:trPr>
        <w:tc>
          <w:tcPr>
            <w:tcW w:w="912" w:type="pct"/>
            <w:tcBorders>
              <w:top w:val="single" w:sz="8" w:space="0" w:color="auto"/>
              <w:left w:val="single" w:sz="8" w:space="0" w:color="auto"/>
              <w:bottom w:val="single" w:sz="4" w:space="0" w:color="auto"/>
              <w:right w:val="single" w:sz="4" w:space="0" w:color="auto"/>
            </w:tcBorders>
            <w:shd w:val="clear" w:color="000000" w:fill="F06669"/>
            <w:hideMark/>
          </w:tcPr>
          <w:p w:rsidR="00A26936" w:rsidRPr="00A26936" w:rsidRDefault="00A26936" w:rsidP="00A26936">
            <w:pPr>
              <w:rPr>
                <w:color w:val="000000"/>
                <w:sz w:val="20"/>
                <w:szCs w:val="20"/>
              </w:rPr>
            </w:pPr>
            <w:r w:rsidRPr="00A26936">
              <w:rPr>
                <w:color w:val="000000"/>
                <w:sz w:val="20"/>
                <w:szCs w:val="20"/>
              </w:rPr>
              <w:t>10-ые</w:t>
            </w:r>
          </w:p>
        </w:tc>
        <w:tc>
          <w:tcPr>
            <w:tcW w:w="353" w:type="pct"/>
            <w:tcBorders>
              <w:top w:val="single" w:sz="8" w:space="0" w:color="auto"/>
              <w:left w:val="nil"/>
              <w:bottom w:val="single" w:sz="4" w:space="0" w:color="auto"/>
              <w:right w:val="single" w:sz="4" w:space="0" w:color="auto"/>
            </w:tcBorders>
            <w:shd w:val="clear" w:color="000000" w:fill="F06669"/>
            <w:hideMark/>
          </w:tcPr>
          <w:p w:rsidR="00A26936" w:rsidRPr="00A26936" w:rsidRDefault="00A26936" w:rsidP="00A26936">
            <w:pPr>
              <w:rPr>
                <w:color w:val="000000"/>
                <w:sz w:val="20"/>
                <w:szCs w:val="20"/>
              </w:rPr>
            </w:pPr>
            <w:r w:rsidRPr="00A26936">
              <w:rPr>
                <w:color w:val="000000"/>
                <w:sz w:val="20"/>
                <w:szCs w:val="20"/>
              </w:rPr>
              <w:t xml:space="preserve">  10-е</w:t>
            </w:r>
          </w:p>
        </w:tc>
        <w:tc>
          <w:tcPr>
            <w:tcW w:w="376" w:type="pct"/>
            <w:tcBorders>
              <w:top w:val="single" w:sz="8" w:space="0" w:color="auto"/>
              <w:left w:val="nil"/>
              <w:bottom w:val="single" w:sz="4"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41</w:t>
            </w:r>
          </w:p>
        </w:tc>
        <w:tc>
          <w:tcPr>
            <w:tcW w:w="353" w:type="pct"/>
            <w:tcBorders>
              <w:top w:val="single" w:sz="8" w:space="0" w:color="auto"/>
              <w:left w:val="nil"/>
              <w:bottom w:val="single" w:sz="4" w:space="0" w:color="auto"/>
              <w:right w:val="single" w:sz="4" w:space="0" w:color="auto"/>
            </w:tcBorders>
            <w:shd w:val="clear" w:color="000000" w:fill="F06669"/>
            <w:hideMark/>
          </w:tcPr>
          <w:p w:rsidR="00A26936" w:rsidRPr="00A26936" w:rsidRDefault="00A26936" w:rsidP="00A26936">
            <w:pPr>
              <w:jc w:val="center"/>
              <w:rPr>
                <w:sz w:val="20"/>
                <w:szCs w:val="20"/>
              </w:rPr>
            </w:pPr>
            <w:r w:rsidRPr="00A26936">
              <w:rPr>
                <w:sz w:val="20"/>
                <w:szCs w:val="20"/>
              </w:rPr>
              <w:t>-7</w:t>
            </w:r>
          </w:p>
        </w:tc>
        <w:tc>
          <w:tcPr>
            <w:tcW w:w="376" w:type="pct"/>
            <w:tcBorders>
              <w:top w:val="single" w:sz="8" w:space="0" w:color="auto"/>
              <w:left w:val="nil"/>
              <w:bottom w:val="single" w:sz="4"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32</w:t>
            </w:r>
          </w:p>
        </w:tc>
        <w:tc>
          <w:tcPr>
            <w:tcW w:w="353" w:type="pct"/>
            <w:tcBorders>
              <w:top w:val="single" w:sz="8" w:space="0" w:color="auto"/>
              <w:left w:val="nil"/>
              <w:bottom w:val="single" w:sz="4"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-9</w:t>
            </w:r>
          </w:p>
        </w:tc>
        <w:tc>
          <w:tcPr>
            <w:tcW w:w="353" w:type="pct"/>
            <w:tcBorders>
              <w:top w:val="single" w:sz="8" w:space="0" w:color="auto"/>
              <w:left w:val="single" w:sz="4" w:space="0" w:color="auto"/>
              <w:bottom w:val="single" w:sz="4"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32,93</w:t>
            </w:r>
          </w:p>
        </w:tc>
        <w:tc>
          <w:tcPr>
            <w:tcW w:w="354" w:type="pct"/>
            <w:tcBorders>
              <w:top w:val="single" w:sz="8" w:space="0" w:color="auto"/>
              <w:left w:val="nil"/>
              <w:bottom w:val="single" w:sz="4"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0,93</w:t>
            </w:r>
          </w:p>
        </w:tc>
        <w:tc>
          <w:tcPr>
            <w:tcW w:w="393" w:type="pct"/>
            <w:tcBorders>
              <w:top w:val="single" w:sz="8" w:space="0" w:color="auto"/>
              <w:left w:val="single" w:sz="4" w:space="0" w:color="auto"/>
              <w:bottom w:val="single" w:sz="4" w:space="0" w:color="auto"/>
              <w:right w:val="single" w:sz="4" w:space="0" w:color="auto"/>
            </w:tcBorders>
            <w:shd w:val="clear" w:color="000000" w:fill="F06669"/>
            <w:hideMark/>
          </w:tcPr>
          <w:p w:rsidR="00A26936" w:rsidRPr="00A26936" w:rsidRDefault="00A26936" w:rsidP="00A26936">
            <w:pPr>
              <w:jc w:val="center"/>
              <w:rPr>
                <w:sz w:val="20"/>
                <w:szCs w:val="20"/>
              </w:rPr>
            </w:pPr>
            <w:r w:rsidRPr="00A26936">
              <w:rPr>
                <w:sz w:val="20"/>
                <w:szCs w:val="20"/>
              </w:rPr>
              <w:t>32,93</w:t>
            </w:r>
          </w:p>
        </w:tc>
        <w:tc>
          <w:tcPr>
            <w:tcW w:w="393" w:type="pct"/>
            <w:tcBorders>
              <w:top w:val="single" w:sz="8" w:space="0" w:color="auto"/>
              <w:left w:val="nil"/>
              <w:bottom w:val="single" w:sz="4"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0</w:t>
            </w:r>
          </w:p>
        </w:tc>
        <w:tc>
          <w:tcPr>
            <w:tcW w:w="393" w:type="pct"/>
            <w:tcBorders>
              <w:top w:val="nil"/>
              <w:left w:val="single" w:sz="4" w:space="0" w:color="auto"/>
              <w:bottom w:val="single" w:sz="4" w:space="0" w:color="auto"/>
              <w:right w:val="single" w:sz="4" w:space="0" w:color="auto"/>
            </w:tcBorders>
            <w:shd w:val="clear" w:color="000000" w:fill="F06669"/>
            <w:hideMark/>
          </w:tcPr>
          <w:p w:rsidR="00A26936" w:rsidRPr="00A26936" w:rsidRDefault="00A26936" w:rsidP="00A26936">
            <w:pPr>
              <w:jc w:val="center"/>
              <w:rPr>
                <w:sz w:val="20"/>
                <w:szCs w:val="20"/>
              </w:rPr>
            </w:pPr>
            <w:r w:rsidRPr="00A26936">
              <w:rPr>
                <w:sz w:val="20"/>
                <w:szCs w:val="20"/>
              </w:rPr>
              <w:t>41,2</w:t>
            </w:r>
          </w:p>
        </w:tc>
        <w:tc>
          <w:tcPr>
            <w:tcW w:w="392" w:type="pct"/>
            <w:tcBorders>
              <w:top w:val="nil"/>
              <w:left w:val="nil"/>
              <w:bottom w:val="single" w:sz="4"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8,27</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000000" w:fill="F06669"/>
            <w:hideMark/>
          </w:tcPr>
          <w:p w:rsidR="00A26936" w:rsidRPr="00A26936" w:rsidRDefault="00A26936" w:rsidP="00A26936">
            <w:pPr>
              <w:rPr>
                <w:color w:val="000000"/>
                <w:sz w:val="20"/>
                <w:szCs w:val="20"/>
              </w:rPr>
            </w:pPr>
            <w:r w:rsidRPr="00A26936">
              <w:rPr>
                <w:color w:val="000000"/>
                <w:sz w:val="20"/>
                <w:szCs w:val="20"/>
              </w:rPr>
              <w:t> </w:t>
            </w:r>
          </w:p>
        </w:tc>
        <w:tc>
          <w:tcPr>
            <w:tcW w:w="353" w:type="pct"/>
            <w:tcBorders>
              <w:top w:val="nil"/>
              <w:left w:val="nil"/>
              <w:bottom w:val="single" w:sz="8" w:space="0" w:color="auto"/>
              <w:right w:val="single" w:sz="4" w:space="0" w:color="auto"/>
            </w:tcBorders>
            <w:shd w:val="clear" w:color="000000" w:fill="F06669"/>
            <w:vAlign w:val="bottom"/>
            <w:hideMark/>
          </w:tcPr>
          <w:p w:rsidR="00A26936" w:rsidRPr="00A26936" w:rsidRDefault="00A26936" w:rsidP="00A26936">
            <w:pPr>
              <w:rPr>
                <w:color w:val="000000"/>
                <w:sz w:val="20"/>
                <w:szCs w:val="20"/>
              </w:rPr>
            </w:pPr>
            <w:r w:rsidRPr="00A26936">
              <w:rPr>
                <w:color w:val="000000"/>
                <w:sz w:val="20"/>
                <w:szCs w:val="20"/>
              </w:rPr>
              <w:t>10-е</w:t>
            </w:r>
          </w:p>
        </w:tc>
        <w:tc>
          <w:tcPr>
            <w:tcW w:w="376" w:type="pct"/>
            <w:tcBorders>
              <w:top w:val="nil"/>
              <w:left w:val="nil"/>
              <w:bottom w:val="single" w:sz="8"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99</w:t>
            </w:r>
          </w:p>
        </w:tc>
        <w:tc>
          <w:tcPr>
            <w:tcW w:w="353" w:type="pct"/>
            <w:tcBorders>
              <w:top w:val="nil"/>
              <w:left w:val="nil"/>
              <w:bottom w:val="single" w:sz="8" w:space="0" w:color="auto"/>
              <w:right w:val="single" w:sz="4" w:space="0" w:color="auto"/>
            </w:tcBorders>
            <w:shd w:val="clear" w:color="000000" w:fill="F06669"/>
            <w:hideMark/>
          </w:tcPr>
          <w:p w:rsidR="00A26936" w:rsidRPr="00A26936" w:rsidRDefault="00A26936" w:rsidP="00A26936">
            <w:pPr>
              <w:jc w:val="center"/>
              <w:rPr>
                <w:sz w:val="20"/>
                <w:szCs w:val="20"/>
              </w:rPr>
            </w:pPr>
            <w:r w:rsidRPr="00A26936">
              <w:rPr>
                <w:sz w:val="20"/>
                <w:szCs w:val="20"/>
              </w:rPr>
              <w:t>-1</w:t>
            </w:r>
          </w:p>
        </w:tc>
        <w:tc>
          <w:tcPr>
            <w:tcW w:w="376" w:type="pct"/>
            <w:tcBorders>
              <w:top w:val="nil"/>
              <w:left w:val="nil"/>
              <w:bottom w:val="single" w:sz="8"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1</w:t>
            </w:r>
          </w:p>
        </w:tc>
        <w:tc>
          <w:tcPr>
            <w:tcW w:w="353" w:type="pct"/>
            <w:tcBorders>
              <w:top w:val="nil"/>
              <w:left w:val="single" w:sz="4" w:space="0" w:color="auto"/>
              <w:bottom w:val="single" w:sz="8"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0</w:t>
            </w:r>
          </w:p>
        </w:tc>
        <w:tc>
          <w:tcPr>
            <w:tcW w:w="393" w:type="pct"/>
            <w:tcBorders>
              <w:top w:val="nil"/>
              <w:left w:val="single" w:sz="4" w:space="0" w:color="auto"/>
              <w:bottom w:val="single" w:sz="8" w:space="0" w:color="auto"/>
              <w:right w:val="single" w:sz="4" w:space="0" w:color="auto"/>
            </w:tcBorders>
            <w:shd w:val="clear" w:color="000000" w:fill="F06669"/>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0</w:t>
            </w:r>
          </w:p>
        </w:tc>
        <w:tc>
          <w:tcPr>
            <w:tcW w:w="393" w:type="pct"/>
            <w:tcBorders>
              <w:top w:val="nil"/>
              <w:left w:val="single" w:sz="4" w:space="0" w:color="auto"/>
              <w:bottom w:val="single" w:sz="8" w:space="0" w:color="auto"/>
              <w:right w:val="single" w:sz="4" w:space="0" w:color="auto"/>
            </w:tcBorders>
            <w:shd w:val="clear" w:color="000000" w:fill="F06669"/>
            <w:hideMark/>
          </w:tcPr>
          <w:p w:rsidR="00A26936" w:rsidRPr="00A26936" w:rsidRDefault="00A26936" w:rsidP="00A26936">
            <w:pPr>
              <w:jc w:val="center"/>
              <w:rPr>
                <w:sz w:val="20"/>
                <w:szCs w:val="20"/>
              </w:rPr>
            </w:pPr>
            <w:r w:rsidRPr="00A26936">
              <w:rPr>
                <w:sz w:val="20"/>
                <w:szCs w:val="20"/>
              </w:rPr>
              <w:t>98</w:t>
            </w:r>
          </w:p>
        </w:tc>
        <w:tc>
          <w:tcPr>
            <w:tcW w:w="392" w:type="pct"/>
            <w:tcBorders>
              <w:top w:val="nil"/>
              <w:left w:val="nil"/>
              <w:bottom w:val="single" w:sz="8"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-2</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11а (сводный)</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11б</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27</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-25</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22</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-5</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22,22</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0,22</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16,7</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-5,52</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43,48</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26,78</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Никифорова Е.Ю.</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11б</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95,8</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-4,2</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4,2</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F0000"/>
            <w:hideMark/>
          </w:tcPr>
          <w:p w:rsidR="00A26936" w:rsidRPr="00A26936" w:rsidRDefault="00A26936" w:rsidP="00A26936">
            <w:pPr>
              <w:rPr>
                <w:color w:val="000000"/>
                <w:sz w:val="20"/>
                <w:szCs w:val="20"/>
              </w:rPr>
            </w:pPr>
            <w:r w:rsidRPr="00A26936">
              <w:rPr>
                <w:color w:val="000000"/>
                <w:sz w:val="20"/>
                <w:szCs w:val="20"/>
              </w:rPr>
              <w:t>11б (сводный)</w:t>
            </w:r>
          </w:p>
        </w:tc>
        <w:tc>
          <w:tcPr>
            <w:tcW w:w="353" w:type="pct"/>
            <w:tcBorders>
              <w:top w:val="nil"/>
              <w:left w:val="nil"/>
              <w:bottom w:val="single" w:sz="4"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11в</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26</w:t>
            </w:r>
          </w:p>
        </w:tc>
        <w:tc>
          <w:tcPr>
            <w:tcW w:w="353" w:type="pct"/>
            <w:tcBorders>
              <w:top w:val="nil"/>
              <w:left w:val="nil"/>
              <w:bottom w:val="single" w:sz="4"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-22</w:t>
            </w:r>
          </w:p>
        </w:tc>
        <w:tc>
          <w:tcPr>
            <w:tcW w:w="376" w:type="pct"/>
            <w:tcBorders>
              <w:top w:val="nil"/>
              <w:left w:val="nil"/>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26</w:t>
            </w:r>
          </w:p>
        </w:tc>
        <w:tc>
          <w:tcPr>
            <w:tcW w:w="35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29,63</w:t>
            </w:r>
          </w:p>
        </w:tc>
        <w:tc>
          <w:tcPr>
            <w:tcW w:w="354"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3,63</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30,8</w:t>
            </w:r>
          </w:p>
        </w:tc>
        <w:tc>
          <w:tcPr>
            <w:tcW w:w="393"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1,17</w:t>
            </w:r>
          </w:p>
        </w:tc>
        <w:tc>
          <w:tcPr>
            <w:tcW w:w="393" w:type="pct"/>
            <w:tcBorders>
              <w:top w:val="nil"/>
              <w:left w:val="single" w:sz="4" w:space="0" w:color="auto"/>
              <w:bottom w:val="single" w:sz="4"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23,1</w:t>
            </w:r>
          </w:p>
        </w:tc>
        <w:tc>
          <w:tcPr>
            <w:tcW w:w="392" w:type="pct"/>
            <w:tcBorders>
              <w:top w:val="nil"/>
              <w:left w:val="nil"/>
              <w:bottom w:val="single" w:sz="4"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0B1D0D">
              <w:rPr>
                <w:rFonts w:ascii="Calibri" w:hAnsi="Calibri" w:cs="Calibri"/>
                <w:sz w:val="20"/>
                <w:szCs w:val="20"/>
                <w:highlight w:val="green"/>
              </w:rPr>
              <w:t>-7,7</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Радюк М.В.</w:t>
            </w:r>
          </w:p>
        </w:tc>
        <w:tc>
          <w:tcPr>
            <w:tcW w:w="353" w:type="pct"/>
            <w:tcBorders>
              <w:top w:val="nil"/>
              <w:left w:val="nil"/>
              <w:bottom w:val="single" w:sz="8" w:space="0" w:color="auto"/>
              <w:right w:val="single" w:sz="4" w:space="0" w:color="auto"/>
            </w:tcBorders>
            <w:shd w:val="clear" w:color="auto" w:fill="auto"/>
            <w:hideMark/>
          </w:tcPr>
          <w:p w:rsidR="00A26936" w:rsidRPr="00A26936" w:rsidRDefault="00A26936" w:rsidP="00A26936">
            <w:pPr>
              <w:rPr>
                <w:color w:val="000000"/>
                <w:sz w:val="20"/>
                <w:szCs w:val="20"/>
              </w:rPr>
            </w:pPr>
            <w:r w:rsidRPr="00A26936">
              <w:rPr>
                <w:color w:val="000000"/>
                <w:sz w:val="20"/>
                <w:szCs w:val="20"/>
              </w:rPr>
              <w:t>УО 11в</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4"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76" w:type="pct"/>
            <w:tcBorders>
              <w:top w:val="nil"/>
              <w:left w:val="nil"/>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color w:val="000000"/>
                <w:sz w:val="20"/>
                <w:szCs w:val="20"/>
              </w:rPr>
            </w:pPr>
            <w:r w:rsidRPr="00A26936">
              <w:rPr>
                <w:color w:val="000000"/>
                <w:sz w:val="20"/>
                <w:szCs w:val="20"/>
              </w:rPr>
              <w:t>100</w:t>
            </w:r>
          </w:p>
        </w:tc>
        <w:tc>
          <w:tcPr>
            <w:tcW w:w="354"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color w:val="000000"/>
                <w:sz w:val="20"/>
                <w:szCs w:val="20"/>
              </w:rPr>
            </w:pPr>
            <w:r w:rsidRPr="00A26936">
              <w:rPr>
                <w:rFonts w:ascii="Calibri" w:hAnsi="Calibri" w:cs="Calibri"/>
                <w:color w:val="000000"/>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3"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c>
          <w:tcPr>
            <w:tcW w:w="393" w:type="pct"/>
            <w:tcBorders>
              <w:top w:val="nil"/>
              <w:left w:val="single" w:sz="4" w:space="0" w:color="auto"/>
              <w:bottom w:val="single" w:sz="8" w:space="0" w:color="auto"/>
              <w:right w:val="single" w:sz="4" w:space="0" w:color="auto"/>
            </w:tcBorders>
            <w:shd w:val="clear" w:color="000000" w:fill="E5B8B7"/>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FFF00"/>
            <w:hideMark/>
          </w:tcPr>
          <w:p w:rsidR="00A26936" w:rsidRPr="00A26936" w:rsidRDefault="00A26936" w:rsidP="00A26936">
            <w:pPr>
              <w:jc w:val="center"/>
              <w:rPr>
                <w:rFonts w:ascii="Calibri" w:hAnsi="Calibri" w:cs="Calibri"/>
                <w:sz w:val="20"/>
                <w:szCs w:val="20"/>
              </w:rPr>
            </w:pPr>
            <w:r w:rsidRPr="00A26936">
              <w:rPr>
                <w:rFonts w:ascii="Calibri" w:hAnsi="Calibri" w:cs="Calibri"/>
                <w:sz w:val="20"/>
                <w:szCs w:val="20"/>
              </w:rPr>
              <w:t>0</w:t>
            </w:r>
          </w:p>
        </w:tc>
      </w:tr>
      <w:tr w:rsidR="00A26936" w:rsidRPr="00A26936" w:rsidTr="001D1616">
        <w:trPr>
          <w:trHeight w:val="20"/>
        </w:trPr>
        <w:tc>
          <w:tcPr>
            <w:tcW w:w="912" w:type="pct"/>
            <w:tcBorders>
              <w:top w:val="nil"/>
              <w:left w:val="single" w:sz="8" w:space="0" w:color="auto"/>
              <w:bottom w:val="single" w:sz="4" w:space="0" w:color="auto"/>
              <w:right w:val="single" w:sz="4" w:space="0" w:color="auto"/>
            </w:tcBorders>
            <w:shd w:val="clear" w:color="000000" w:fill="F06669"/>
            <w:hideMark/>
          </w:tcPr>
          <w:p w:rsidR="00A26936" w:rsidRPr="00A26936" w:rsidRDefault="00A26936" w:rsidP="00A26936">
            <w:pPr>
              <w:rPr>
                <w:color w:val="000000"/>
                <w:sz w:val="20"/>
                <w:szCs w:val="20"/>
              </w:rPr>
            </w:pPr>
            <w:r w:rsidRPr="00A26936">
              <w:rPr>
                <w:color w:val="000000"/>
                <w:sz w:val="20"/>
                <w:szCs w:val="20"/>
              </w:rPr>
              <w:t>11 -ые</w:t>
            </w:r>
          </w:p>
        </w:tc>
        <w:tc>
          <w:tcPr>
            <w:tcW w:w="353" w:type="pct"/>
            <w:tcBorders>
              <w:top w:val="nil"/>
              <w:left w:val="nil"/>
              <w:bottom w:val="single" w:sz="4" w:space="0" w:color="auto"/>
              <w:right w:val="single" w:sz="4" w:space="0" w:color="auto"/>
            </w:tcBorders>
            <w:shd w:val="clear" w:color="000000" w:fill="F06669"/>
            <w:hideMark/>
          </w:tcPr>
          <w:p w:rsidR="00A26936" w:rsidRPr="00A26936" w:rsidRDefault="00A26936" w:rsidP="00A26936">
            <w:pPr>
              <w:rPr>
                <w:color w:val="000000"/>
                <w:sz w:val="20"/>
                <w:szCs w:val="20"/>
              </w:rPr>
            </w:pPr>
            <w:r w:rsidRPr="00A26936">
              <w:rPr>
                <w:color w:val="000000"/>
                <w:sz w:val="20"/>
                <w:szCs w:val="20"/>
              </w:rPr>
              <w:t>10-е</w:t>
            </w:r>
          </w:p>
        </w:tc>
        <w:tc>
          <w:tcPr>
            <w:tcW w:w="376" w:type="pct"/>
            <w:tcBorders>
              <w:top w:val="nil"/>
              <w:left w:val="nil"/>
              <w:bottom w:val="single" w:sz="4"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22</w:t>
            </w:r>
          </w:p>
        </w:tc>
        <w:tc>
          <w:tcPr>
            <w:tcW w:w="353" w:type="pct"/>
            <w:tcBorders>
              <w:top w:val="nil"/>
              <w:left w:val="nil"/>
              <w:bottom w:val="single" w:sz="4"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-22</w:t>
            </w:r>
          </w:p>
        </w:tc>
        <w:tc>
          <w:tcPr>
            <w:tcW w:w="376" w:type="pct"/>
            <w:tcBorders>
              <w:top w:val="nil"/>
              <w:left w:val="nil"/>
              <w:bottom w:val="single" w:sz="4"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24</w:t>
            </w:r>
          </w:p>
        </w:tc>
        <w:tc>
          <w:tcPr>
            <w:tcW w:w="353" w:type="pct"/>
            <w:tcBorders>
              <w:top w:val="nil"/>
              <w:left w:val="nil"/>
              <w:bottom w:val="single" w:sz="4" w:space="0" w:color="auto"/>
              <w:right w:val="single" w:sz="8"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2</w:t>
            </w:r>
          </w:p>
        </w:tc>
        <w:tc>
          <w:tcPr>
            <w:tcW w:w="353" w:type="pct"/>
            <w:tcBorders>
              <w:top w:val="nil"/>
              <w:left w:val="single" w:sz="4" w:space="0" w:color="auto"/>
              <w:bottom w:val="single" w:sz="4"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32,95</w:t>
            </w:r>
          </w:p>
        </w:tc>
        <w:tc>
          <w:tcPr>
            <w:tcW w:w="354" w:type="pct"/>
            <w:tcBorders>
              <w:top w:val="nil"/>
              <w:left w:val="nil"/>
              <w:bottom w:val="single" w:sz="4" w:space="0" w:color="auto"/>
              <w:right w:val="single" w:sz="8"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8,95</w:t>
            </w:r>
          </w:p>
        </w:tc>
        <w:tc>
          <w:tcPr>
            <w:tcW w:w="393" w:type="pct"/>
            <w:tcBorders>
              <w:top w:val="nil"/>
              <w:left w:val="single" w:sz="4" w:space="0" w:color="auto"/>
              <w:bottom w:val="single" w:sz="4" w:space="0" w:color="auto"/>
              <w:right w:val="single" w:sz="4" w:space="0" w:color="auto"/>
            </w:tcBorders>
            <w:shd w:val="clear" w:color="000000" w:fill="F06669"/>
            <w:hideMark/>
          </w:tcPr>
          <w:p w:rsidR="00A26936" w:rsidRPr="00A26936" w:rsidRDefault="00A26936" w:rsidP="00A26936">
            <w:pPr>
              <w:jc w:val="center"/>
              <w:rPr>
                <w:sz w:val="20"/>
                <w:szCs w:val="20"/>
              </w:rPr>
            </w:pPr>
            <w:r w:rsidRPr="00A26936">
              <w:rPr>
                <w:sz w:val="20"/>
                <w:szCs w:val="20"/>
              </w:rPr>
              <w:t>24</w:t>
            </w:r>
          </w:p>
        </w:tc>
        <w:tc>
          <w:tcPr>
            <w:tcW w:w="393" w:type="pct"/>
            <w:tcBorders>
              <w:top w:val="nil"/>
              <w:left w:val="nil"/>
              <w:bottom w:val="single" w:sz="4"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-8,95</w:t>
            </w:r>
          </w:p>
        </w:tc>
        <w:tc>
          <w:tcPr>
            <w:tcW w:w="393" w:type="pct"/>
            <w:tcBorders>
              <w:top w:val="nil"/>
              <w:left w:val="single" w:sz="4" w:space="0" w:color="auto"/>
              <w:bottom w:val="single" w:sz="4" w:space="0" w:color="auto"/>
              <w:right w:val="single" w:sz="4" w:space="0" w:color="auto"/>
            </w:tcBorders>
            <w:shd w:val="clear" w:color="000000" w:fill="F06669"/>
            <w:hideMark/>
          </w:tcPr>
          <w:p w:rsidR="00A26936" w:rsidRPr="00A26936" w:rsidRDefault="00A26936" w:rsidP="00A26936">
            <w:pPr>
              <w:jc w:val="center"/>
              <w:rPr>
                <w:sz w:val="20"/>
                <w:szCs w:val="20"/>
              </w:rPr>
            </w:pPr>
            <w:r w:rsidRPr="00A26936">
              <w:rPr>
                <w:sz w:val="20"/>
                <w:szCs w:val="20"/>
              </w:rPr>
              <w:t>32,7</w:t>
            </w:r>
          </w:p>
        </w:tc>
        <w:tc>
          <w:tcPr>
            <w:tcW w:w="392" w:type="pct"/>
            <w:tcBorders>
              <w:top w:val="nil"/>
              <w:left w:val="nil"/>
              <w:bottom w:val="single" w:sz="4"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8,7</w:t>
            </w:r>
          </w:p>
        </w:tc>
      </w:tr>
      <w:tr w:rsidR="00A26936" w:rsidRPr="00A26936" w:rsidTr="001D1616">
        <w:trPr>
          <w:trHeight w:val="20"/>
        </w:trPr>
        <w:tc>
          <w:tcPr>
            <w:tcW w:w="912" w:type="pct"/>
            <w:tcBorders>
              <w:top w:val="nil"/>
              <w:left w:val="single" w:sz="8" w:space="0" w:color="auto"/>
              <w:bottom w:val="single" w:sz="8" w:space="0" w:color="auto"/>
              <w:right w:val="single" w:sz="4" w:space="0" w:color="auto"/>
            </w:tcBorders>
            <w:shd w:val="clear" w:color="000000" w:fill="F06669"/>
            <w:hideMark/>
          </w:tcPr>
          <w:p w:rsidR="00A26936" w:rsidRPr="00A26936" w:rsidRDefault="00A26936" w:rsidP="00A26936">
            <w:pPr>
              <w:rPr>
                <w:color w:val="000000"/>
                <w:sz w:val="20"/>
                <w:szCs w:val="20"/>
              </w:rPr>
            </w:pPr>
            <w:r w:rsidRPr="00A26936">
              <w:rPr>
                <w:color w:val="000000"/>
                <w:sz w:val="20"/>
                <w:szCs w:val="20"/>
              </w:rPr>
              <w:t> </w:t>
            </w:r>
          </w:p>
        </w:tc>
        <w:tc>
          <w:tcPr>
            <w:tcW w:w="353" w:type="pct"/>
            <w:tcBorders>
              <w:top w:val="nil"/>
              <w:left w:val="nil"/>
              <w:bottom w:val="single" w:sz="8" w:space="0" w:color="auto"/>
              <w:right w:val="single" w:sz="4" w:space="0" w:color="auto"/>
            </w:tcBorders>
            <w:shd w:val="clear" w:color="000000" w:fill="F06669"/>
            <w:vAlign w:val="bottom"/>
            <w:hideMark/>
          </w:tcPr>
          <w:p w:rsidR="00A26936" w:rsidRPr="00A26936" w:rsidRDefault="00A26936" w:rsidP="00A26936">
            <w:pPr>
              <w:rPr>
                <w:color w:val="000000"/>
                <w:sz w:val="20"/>
                <w:szCs w:val="20"/>
              </w:rPr>
            </w:pPr>
            <w:r w:rsidRPr="00A26936">
              <w:rPr>
                <w:color w:val="000000"/>
                <w:sz w:val="20"/>
                <w:szCs w:val="20"/>
              </w:rPr>
              <w:t>11-е</w:t>
            </w:r>
          </w:p>
        </w:tc>
        <w:tc>
          <w:tcPr>
            <w:tcW w:w="376" w:type="pct"/>
            <w:tcBorders>
              <w:top w:val="nil"/>
              <w:left w:val="nil"/>
              <w:bottom w:val="single" w:sz="8"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0</w:t>
            </w:r>
          </w:p>
        </w:tc>
        <w:tc>
          <w:tcPr>
            <w:tcW w:w="376" w:type="pct"/>
            <w:tcBorders>
              <w:top w:val="nil"/>
              <w:left w:val="nil"/>
              <w:bottom w:val="single" w:sz="8"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100</w:t>
            </w:r>
          </w:p>
        </w:tc>
        <w:tc>
          <w:tcPr>
            <w:tcW w:w="353" w:type="pct"/>
            <w:tcBorders>
              <w:top w:val="nil"/>
              <w:left w:val="nil"/>
              <w:bottom w:val="single" w:sz="8" w:space="0" w:color="auto"/>
              <w:right w:val="single" w:sz="8"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0</w:t>
            </w:r>
          </w:p>
        </w:tc>
        <w:tc>
          <w:tcPr>
            <w:tcW w:w="353" w:type="pct"/>
            <w:tcBorders>
              <w:top w:val="nil"/>
              <w:left w:val="single" w:sz="4" w:space="0" w:color="auto"/>
              <w:bottom w:val="single" w:sz="8" w:space="0" w:color="auto"/>
              <w:right w:val="single" w:sz="4"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99,8</w:t>
            </w:r>
          </w:p>
        </w:tc>
        <w:tc>
          <w:tcPr>
            <w:tcW w:w="354" w:type="pct"/>
            <w:tcBorders>
              <w:top w:val="nil"/>
              <w:left w:val="nil"/>
              <w:bottom w:val="single" w:sz="8" w:space="0" w:color="auto"/>
              <w:right w:val="single" w:sz="8" w:space="0" w:color="auto"/>
            </w:tcBorders>
            <w:shd w:val="clear" w:color="000000" w:fill="F06669"/>
            <w:hideMark/>
          </w:tcPr>
          <w:p w:rsidR="00A26936" w:rsidRPr="00A26936" w:rsidRDefault="00A26936" w:rsidP="00A26936">
            <w:pPr>
              <w:jc w:val="center"/>
              <w:rPr>
                <w:color w:val="000000"/>
                <w:sz w:val="20"/>
                <w:szCs w:val="20"/>
              </w:rPr>
            </w:pPr>
            <w:r w:rsidRPr="00A26936">
              <w:rPr>
                <w:color w:val="000000"/>
                <w:sz w:val="20"/>
                <w:szCs w:val="20"/>
              </w:rPr>
              <w:t>-0,2</w:t>
            </w:r>
          </w:p>
        </w:tc>
        <w:tc>
          <w:tcPr>
            <w:tcW w:w="393" w:type="pct"/>
            <w:tcBorders>
              <w:top w:val="nil"/>
              <w:left w:val="single" w:sz="4" w:space="0" w:color="auto"/>
              <w:bottom w:val="single" w:sz="8" w:space="0" w:color="auto"/>
              <w:right w:val="single" w:sz="4" w:space="0" w:color="auto"/>
            </w:tcBorders>
            <w:shd w:val="clear" w:color="000000" w:fill="F06669"/>
            <w:hideMark/>
          </w:tcPr>
          <w:p w:rsidR="00A26936" w:rsidRPr="00A26936" w:rsidRDefault="00A26936" w:rsidP="00A26936">
            <w:pPr>
              <w:jc w:val="center"/>
              <w:rPr>
                <w:sz w:val="20"/>
                <w:szCs w:val="20"/>
              </w:rPr>
            </w:pPr>
            <w:r w:rsidRPr="00A26936">
              <w:rPr>
                <w:sz w:val="20"/>
                <w:szCs w:val="20"/>
              </w:rPr>
              <w:t>98</w:t>
            </w:r>
          </w:p>
        </w:tc>
        <w:tc>
          <w:tcPr>
            <w:tcW w:w="393" w:type="pct"/>
            <w:tcBorders>
              <w:top w:val="nil"/>
              <w:left w:val="nil"/>
              <w:bottom w:val="single" w:sz="8"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-1,8</w:t>
            </w:r>
          </w:p>
        </w:tc>
        <w:tc>
          <w:tcPr>
            <w:tcW w:w="393" w:type="pct"/>
            <w:tcBorders>
              <w:top w:val="nil"/>
              <w:left w:val="single" w:sz="4" w:space="0" w:color="auto"/>
              <w:bottom w:val="single" w:sz="8" w:space="0" w:color="auto"/>
              <w:right w:val="single" w:sz="4" w:space="0" w:color="auto"/>
            </w:tcBorders>
            <w:shd w:val="clear" w:color="000000" w:fill="F06669"/>
            <w:hideMark/>
          </w:tcPr>
          <w:p w:rsidR="00A26936" w:rsidRPr="00A26936" w:rsidRDefault="00A26936" w:rsidP="00A26936">
            <w:pPr>
              <w:jc w:val="center"/>
              <w:rPr>
                <w:sz w:val="20"/>
                <w:szCs w:val="20"/>
              </w:rPr>
            </w:pPr>
            <w:r w:rsidRPr="00A26936">
              <w:rPr>
                <w:sz w:val="20"/>
                <w:szCs w:val="20"/>
              </w:rPr>
              <w:t>100</w:t>
            </w:r>
          </w:p>
        </w:tc>
        <w:tc>
          <w:tcPr>
            <w:tcW w:w="392" w:type="pct"/>
            <w:tcBorders>
              <w:top w:val="nil"/>
              <w:left w:val="nil"/>
              <w:bottom w:val="single" w:sz="8" w:space="0" w:color="auto"/>
              <w:right w:val="single" w:sz="8" w:space="0" w:color="auto"/>
            </w:tcBorders>
            <w:shd w:val="clear" w:color="000000" w:fill="F06669"/>
            <w:hideMark/>
          </w:tcPr>
          <w:p w:rsidR="00A26936" w:rsidRPr="00A26936" w:rsidRDefault="00A26936" w:rsidP="00A26936">
            <w:pPr>
              <w:jc w:val="center"/>
              <w:rPr>
                <w:sz w:val="20"/>
                <w:szCs w:val="20"/>
              </w:rPr>
            </w:pPr>
            <w:r w:rsidRPr="00A26936">
              <w:rPr>
                <w:sz w:val="20"/>
                <w:szCs w:val="20"/>
              </w:rPr>
              <w:t>2</w:t>
            </w:r>
          </w:p>
        </w:tc>
      </w:tr>
      <w:tr w:rsidR="00A26936" w:rsidRPr="00A26936" w:rsidTr="001D1616">
        <w:trPr>
          <w:trHeight w:val="20"/>
        </w:trPr>
        <w:tc>
          <w:tcPr>
            <w:tcW w:w="912" w:type="pct"/>
            <w:tcBorders>
              <w:top w:val="single" w:sz="12" w:space="0" w:color="auto"/>
              <w:left w:val="single" w:sz="12" w:space="0" w:color="auto"/>
              <w:bottom w:val="nil"/>
              <w:right w:val="single" w:sz="12" w:space="0" w:color="auto"/>
            </w:tcBorders>
            <w:shd w:val="clear" w:color="000000" w:fill="FF6565"/>
            <w:hideMark/>
          </w:tcPr>
          <w:p w:rsidR="00A26936" w:rsidRPr="00A26936" w:rsidRDefault="00A26936" w:rsidP="00A26936">
            <w:pPr>
              <w:rPr>
                <w:sz w:val="20"/>
                <w:szCs w:val="20"/>
              </w:rPr>
            </w:pPr>
            <w:r w:rsidRPr="00A26936">
              <w:rPr>
                <w:sz w:val="20"/>
                <w:szCs w:val="20"/>
              </w:rPr>
              <w:t>по школе (каждый год)</w:t>
            </w:r>
          </w:p>
        </w:tc>
        <w:tc>
          <w:tcPr>
            <w:tcW w:w="353" w:type="pct"/>
            <w:tcBorders>
              <w:top w:val="nil"/>
              <w:left w:val="nil"/>
              <w:bottom w:val="single" w:sz="8" w:space="0" w:color="auto"/>
              <w:right w:val="single" w:sz="12" w:space="0" w:color="auto"/>
            </w:tcBorders>
            <w:shd w:val="clear" w:color="000000" w:fill="FF6565"/>
            <w:hideMark/>
          </w:tcPr>
          <w:p w:rsidR="00A26936" w:rsidRPr="00A26936" w:rsidRDefault="00A26936" w:rsidP="00A26936">
            <w:pPr>
              <w:rPr>
                <w:sz w:val="20"/>
                <w:szCs w:val="20"/>
              </w:rPr>
            </w:pPr>
            <w:r w:rsidRPr="00A26936">
              <w:rPr>
                <w:sz w:val="20"/>
                <w:szCs w:val="20"/>
              </w:rPr>
              <w:t>КЗшкола</w:t>
            </w:r>
          </w:p>
        </w:tc>
        <w:tc>
          <w:tcPr>
            <w:tcW w:w="376"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45,2</w:t>
            </w:r>
          </w:p>
        </w:tc>
        <w:tc>
          <w:tcPr>
            <w:tcW w:w="35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1,9</w:t>
            </w:r>
          </w:p>
        </w:tc>
        <w:tc>
          <w:tcPr>
            <w:tcW w:w="376"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42,7</w:t>
            </w:r>
          </w:p>
        </w:tc>
        <w:tc>
          <w:tcPr>
            <w:tcW w:w="35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-2,5</w:t>
            </w:r>
          </w:p>
        </w:tc>
        <w:tc>
          <w:tcPr>
            <w:tcW w:w="35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41,81</w:t>
            </w:r>
          </w:p>
        </w:tc>
        <w:tc>
          <w:tcPr>
            <w:tcW w:w="354"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-0,89</w:t>
            </w:r>
          </w:p>
        </w:tc>
        <w:tc>
          <w:tcPr>
            <w:tcW w:w="39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39</w:t>
            </w:r>
          </w:p>
        </w:tc>
        <w:tc>
          <w:tcPr>
            <w:tcW w:w="39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-2,81</w:t>
            </w:r>
          </w:p>
        </w:tc>
        <w:tc>
          <w:tcPr>
            <w:tcW w:w="39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44,4</w:t>
            </w:r>
          </w:p>
        </w:tc>
        <w:tc>
          <w:tcPr>
            <w:tcW w:w="392"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5,4</w:t>
            </w:r>
          </w:p>
        </w:tc>
      </w:tr>
      <w:tr w:rsidR="00A26936" w:rsidRPr="00A26936" w:rsidTr="001D1616">
        <w:trPr>
          <w:trHeight w:val="20"/>
        </w:trPr>
        <w:tc>
          <w:tcPr>
            <w:tcW w:w="912" w:type="pct"/>
            <w:tcBorders>
              <w:top w:val="nil"/>
              <w:left w:val="single" w:sz="12" w:space="0" w:color="auto"/>
              <w:bottom w:val="single" w:sz="12" w:space="0" w:color="auto"/>
              <w:right w:val="single" w:sz="12" w:space="0" w:color="auto"/>
            </w:tcBorders>
            <w:shd w:val="clear" w:color="000000" w:fill="FF6565"/>
            <w:hideMark/>
          </w:tcPr>
          <w:p w:rsidR="00A26936" w:rsidRPr="00A26936" w:rsidRDefault="00A26936" w:rsidP="00A26936">
            <w:pPr>
              <w:rPr>
                <w:sz w:val="20"/>
                <w:szCs w:val="20"/>
              </w:rPr>
            </w:pPr>
            <w:r w:rsidRPr="00A26936">
              <w:rPr>
                <w:sz w:val="20"/>
                <w:szCs w:val="20"/>
              </w:rPr>
              <w:t> </w:t>
            </w:r>
          </w:p>
        </w:tc>
        <w:tc>
          <w:tcPr>
            <w:tcW w:w="353" w:type="pct"/>
            <w:tcBorders>
              <w:top w:val="nil"/>
              <w:left w:val="nil"/>
              <w:bottom w:val="single" w:sz="12" w:space="0" w:color="auto"/>
              <w:right w:val="single" w:sz="12" w:space="0" w:color="auto"/>
            </w:tcBorders>
            <w:shd w:val="clear" w:color="000000" w:fill="FF6565"/>
            <w:hideMark/>
          </w:tcPr>
          <w:p w:rsidR="00A26936" w:rsidRPr="00A26936" w:rsidRDefault="00A26936" w:rsidP="00A26936">
            <w:pPr>
              <w:rPr>
                <w:sz w:val="20"/>
                <w:szCs w:val="20"/>
              </w:rPr>
            </w:pPr>
            <w:r w:rsidRPr="00A26936">
              <w:rPr>
                <w:sz w:val="20"/>
                <w:szCs w:val="20"/>
              </w:rPr>
              <w:t>УОшкола</w:t>
            </w:r>
          </w:p>
        </w:tc>
        <w:tc>
          <w:tcPr>
            <w:tcW w:w="376"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99</w:t>
            </w:r>
          </w:p>
        </w:tc>
        <w:tc>
          <w:tcPr>
            <w:tcW w:w="35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-0,7</w:t>
            </w:r>
          </w:p>
        </w:tc>
        <w:tc>
          <w:tcPr>
            <w:tcW w:w="376"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99,5</w:t>
            </w:r>
          </w:p>
        </w:tc>
        <w:tc>
          <w:tcPr>
            <w:tcW w:w="35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0,5</w:t>
            </w:r>
          </w:p>
        </w:tc>
        <w:tc>
          <w:tcPr>
            <w:tcW w:w="35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99,5</w:t>
            </w:r>
          </w:p>
        </w:tc>
        <w:tc>
          <w:tcPr>
            <w:tcW w:w="354"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0</w:t>
            </w:r>
          </w:p>
        </w:tc>
        <w:tc>
          <w:tcPr>
            <w:tcW w:w="39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99,4</w:t>
            </w:r>
          </w:p>
        </w:tc>
        <w:tc>
          <w:tcPr>
            <w:tcW w:w="39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-0,1</w:t>
            </w:r>
          </w:p>
        </w:tc>
        <w:tc>
          <w:tcPr>
            <w:tcW w:w="393"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99,8</w:t>
            </w:r>
          </w:p>
        </w:tc>
        <w:tc>
          <w:tcPr>
            <w:tcW w:w="392" w:type="pct"/>
            <w:tcBorders>
              <w:top w:val="nil"/>
              <w:left w:val="nil"/>
              <w:bottom w:val="single" w:sz="12" w:space="0" w:color="auto"/>
              <w:right w:val="single" w:sz="12" w:space="0" w:color="auto"/>
            </w:tcBorders>
            <w:shd w:val="clear" w:color="000000" w:fill="F06669"/>
            <w:hideMark/>
          </w:tcPr>
          <w:p w:rsidR="00A26936" w:rsidRPr="00A26936" w:rsidRDefault="00A26936" w:rsidP="00A26936">
            <w:pPr>
              <w:jc w:val="center"/>
              <w:rPr>
                <w:sz w:val="20"/>
                <w:szCs w:val="20"/>
              </w:rPr>
            </w:pPr>
            <w:r w:rsidRPr="00A26936">
              <w:rPr>
                <w:sz w:val="20"/>
                <w:szCs w:val="20"/>
              </w:rPr>
              <w:t>0,4</w:t>
            </w:r>
          </w:p>
        </w:tc>
      </w:tr>
    </w:tbl>
    <w:p w:rsidR="00C33F57" w:rsidRDefault="00C33F57"/>
    <w:p w:rsidR="00C33F57" w:rsidRDefault="00C33F57"/>
    <w:p w:rsidR="002D032E" w:rsidRPr="00741E34" w:rsidRDefault="003A6E31" w:rsidP="003A6E31">
      <w:pPr>
        <w:pStyle w:val="31"/>
        <w:jc w:val="center"/>
        <w:rPr>
          <w:rFonts w:eastAsia="Calibri"/>
          <w:b/>
          <w:bCs/>
          <w:sz w:val="26"/>
          <w:szCs w:val="26"/>
          <w:lang w:eastAsia="en-US"/>
        </w:rPr>
      </w:pPr>
      <w:r w:rsidRPr="00741E34">
        <w:rPr>
          <w:rFonts w:eastAsia="Calibri"/>
          <w:b/>
          <w:bCs/>
          <w:sz w:val="26"/>
          <w:szCs w:val="26"/>
          <w:lang w:eastAsia="en-US"/>
        </w:rPr>
        <w:t xml:space="preserve">Результаты обучения  </w:t>
      </w:r>
      <w:r w:rsidR="008C00B7" w:rsidRPr="00741E34">
        <w:rPr>
          <w:rFonts w:eastAsia="Calibri"/>
          <w:b/>
          <w:bCs/>
          <w:sz w:val="26"/>
          <w:szCs w:val="26"/>
          <w:lang w:eastAsia="en-US"/>
        </w:rPr>
        <w:t>обучающихся</w:t>
      </w:r>
      <w:r w:rsidRPr="00741E34">
        <w:rPr>
          <w:rFonts w:eastAsia="Calibri"/>
          <w:b/>
          <w:bCs/>
          <w:sz w:val="26"/>
          <w:szCs w:val="26"/>
          <w:lang w:eastAsia="en-US"/>
        </w:rPr>
        <w:t xml:space="preserve"> по школе, в динамике с 2012 учебного года</w:t>
      </w:r>
    </w:p>
    <w:p w:rsidR="00741E34" w:rsidRPr="00763E4D" w:rsidRDefault="00741E34" w:rsidP="003A6E31">
      <w:pPr>
        <w:pStyle w:val="31"/>
        <w:jc w:val="center"/>
        <w:rPr>
          <w:rFonts w:eastAsia="Calibri"/>
          <w:b/>
          <w:bCs/>
          <w:color w:val="FF0000"/>
          <w:sz w:val="26"/>
          <w:szCs w:val="26"/>
          <w:lang w:eastAsia="en-US"/>
        </w:rPr>
      </w:pPr>
    </w:p>
    <w:p w:rsidR="00E11FCC" w:rsidRDefault="00741E34" w:rsidP="00440270">
      <w:pPr>
        <w:pStyle w:val="31"/>
        <w:jc w:val="center"/>
        <w:rPr>
          <w:noProof/>
        </w:rPr>
      </w:pPr>
      <w:r w:rsidRPr="00741E34">
        <w:rPr>
          <w:noProof/>
        </w:rPr>
        <w:drawing>
          <wp:inline distT="0" distB="0" distL="0" distR="0">
            <wp:extent cx="5456779" cy="2854197"/>
            <wp:effectExtent l="19050" t="0" r="10571" b="3303"/>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F08A6" w:rsidRDefault="008F08A6" w:rsidP="00E11FCC">
      <w:pPr>
        <w:ind w:firstLine="708"/>
        <w:jc w:val="both"/>
        <w:rPr>
          <w:sz w:val="26"/>
          <w:szCs w:val="26"/>
        </w:rPr>
      </w:pPr>
    </w:p>
    <w:p w:rsidR="00E11FCC" w:rsidRPr="005C144A" w:rsidRDefault="00E11FCC" w:rsidP="00E11FCC">
      <w:pPr>
        <w:ind w:firstLine="708"/>
        <w:jc w:val="both"/>
        <w:rPr>
          <w:sz w:val="26"/>
          <w:szCs w:val="26"/>
        </w:rPr>
      </w:pPr>
      <w:r w:rsidRPr="00710DA1">
        <w:rPr>
          <w:sz w:val="26"/>
          <w:szCs w:val="26"/>
        </w:rPr>
        <w:t>На протяжении многих лет наиболее успешными по показателям качества знаний являются обучающихся 1-4 классов, а также учащиеся  на  паралле</w:t>
      </w:r>
      <w:r w:rsidR="00F6475F" w:rsidRPr="00710DA1">
        <w:rPr>
          <w:sz w:val="26"/>
          <w:szCs w:val="26"/>
        </w:rPr>
        <w:t xml:space="preserve">ли 5-х </w:t>
      </w:r>
      <w:r w:rsidRPr="00710DA1">
        <w:rPr>
          <w:sz w:val="26"/>
          <w:szCs w:val="26"/>
        </w:rPr>
        <w:t xml:space="preserve"> классов, где качество знаний составляет  </w:t>
      </w:r>
      <w:r w:rsidR="0017670B" w:rsidRPr="00710DA1">
        <w:rPr>
          <w:sz w:val="26"/>
          <w:szCs w:val="26"/>
        </w:rPr>
        <w:t>66,3</w:t>
      </w:r>
      <w:r w:rsidR="00F6475F" w:rsidRPr="00710DA1">
        <w:rPr>
          <w:sz w:val="26"/>
          <w:szCs w:val="26"/>
        </w:rPr>
        <w:t xml:space="preserve">%,  и </w:t>
      </w:r>
      <w:r w:rsidR="0017670B" w:rsidRPr="00710DA1">
        <w:rPr>
          <w:sz w:val="26"/>
          <w:szCs w:val="26"/>
        </w:rPr>
        <w:t>45,5</w:t>
      </w:r>
      <w:r w:rsidRPr="00710DA1">
        <w:rPr>
          <w:sz w:val="26"/>
          <w:szCs w:val="26"/>
        </w:rPr>
        <w:t>%</w:t>
      </w:r>
      <w:r w:rsidR="00F6475F" w:rsidRPr="00710DA1">
        <w:rPr>
          <w:sz w:val="26"/>
          <w:szCs w:val="26"/>
        </w:rPr>
        <w:t xml:space="preserve"> </w:t>
      </w:r>
      <w:r w:rsidRPr="00710DA1">
        <w:rPr>
          <w:sz w:val="26"/>
          <w:szCs w:val="26"/>
        </w:rPr>
        <w:t xml:space="preserve"> соответственно.  У данных обучающихся остается высокая мотивация в обучении, заинтересованность в высоком качестве своего труда, старание и прилежание. Родители учащихся данного возраста в основном отслеживают успехи своих детей и принимают необходимые меры при снижении результатов учебного труда. При сравнении результатов обучающихся 4-х классов прошлого года  и учащихся 5-х классов текущего  учебного года качества знаний  наблюдается снижение на </w:t>
      </w:r>
      <w:r w:rsidR="00710DA1" w:rsidRPr="00710DA1">
        <w:rPr>
          <w:sz w:val="26"/>
          <w:szCs w:val="26"/>
        </w:rPr>
        <w:t>10,5</w:t>
      </w:r>
      <w:r w:rsidRPr="00710DA1">
        <w:rPr>
          <w:sz w:val="26"/>
          <w:szCs w:val="26"/>
        </w:rPr>
        <w:t xml:space="preserve">% </w:t>
      </w:r>
      <w:r w:rsidR="00710DA1" w:rsidRPr="00710DA1">
        <w:rPr>
          <w:sz w:val="26"/>
          <w:szCs w:val="26"/>
        </w:rPr>
        <w:t>.</w:t>
      </w:r>
      <w:r w:rsidRPr="00763E4D">
        <w:rPr>
          <w:color w:val="FF0000"/>
          <w:sz w:val="26"/>
          <w:szCs w:val="26"/>
        </w:rPr>
        <w:t xml:space="preserve"> </w:t>
      </w:r>
      <w:r w:rsidRPr="00710DA1">
        <w:rPr>
          <w:sz w:val="26"/>
          <w:szCs w:val="26"/>
        </w:rPr>
        <w:t>Здесь наблюдается самое значительное снижение  качества знаний на параллели, что объясняется  адаптацией обучающихся  5-х</w:t>
      </w:r>
      <w:r w:rsidR="00710DA1" w:rsidRPr="00710DA1">
        <w:rPr>
          <w:sz w:val="26"/>
          <w:szCs w:val="26"/>
        </w:rPr>
        <w:t xml:space="preserve"> классов в текущем учебном году, больше всего в 5б (21%) и 5г(14%) классах</w:t>
      </w:r>
      <w:r w:rsidRPr="00763E4D">
        <w:rPr>
          <w:color w:val="FF0000"/>
          <w:sz w:val="26"/>
          <w:szCs w:val="26"/>
        </w:rPr>
        <w:t xml:space="preserve"> </w:t>
      </w:r>
      <w:r w:rsidRPr="005C144A">
        <w:rPr>
          <w:sz w:val="26"/>
          <w:szCs w:val="26"/>
        </w:rPr>
        <w:t xml:space="preserve">Также значительное снижение качества знаний произошло  </w:t>
      </w:r>
      <w:r w:rsidR="00710DA1" w:rsidRPr="005C144A">
        <w:rPr>
          <w:sz w:val="26"/>
          <w:szCs w:val="26"/>
        </w:rPr>
        <w:t>.</w:t>
      </w:r>
      <w:r w:rsidRPr="005C144A">
        <w:rPr>
          <w:sz w:val="26"/>
          <w:szCs w:val="26"/>
        </w:rPr>
        <w:t xml:space="preserve">на параллели  7-х классов на </w:t>
      </w:r>
      <w:r w:rsidR="005C144A" w:rsidRPr="005C144A">
        <w:rPr>
          <w:sz w:val="26"/>
          <w:szCs w:val="26"/>
        </w:rPr>
        <w:t>9,4</w:t>
      </w:r>
      <w:r w:rsidRPr="005C144A">
        <w:rPr>
          <w:sz w:val="26"/>
          <w:szCs w:val="26"/>
        </w:rPr>
        <w:t>%,  что  объясняется оттоком успешных обучающихся</w:t>
      </w:r>
      <w:r w:rsidR="005C144A" w:rsidRPr="005C144A">
        <w:rPr>
          <w:sz w:val="26"/>
          <w:szCs w:val="26"/>
        </w:rPr>
        <w:t>.</w:t>
      </w:r>
      <w:r w:rsidRPr="005C144A">
        <w:rPr>
          <w:sz w:val="26"/>
          <w:szCs w:val="26"/>
        </w:rPr>
        <w:t xml:space="preserve">  6-х классов 201</w:t>
      </w:r>
      <w:r w:rsidR="005C144A" w:rsidRPr="005C144A">
        <w:rPr>
          <w:sz w:val="26"/>
          <w:szCs w:val="26"/>
        </w:rPr>
        <w:t>8</w:t>
      </w:r>
      <w:r w:rsidRPr="005C144A">
        <w:rPr>
          <w:sz w:val="26"/>
          <w:szCs w:val="26"/>
        </w:rPr>
        <w:t>-201</w:t>
      </w:r>
      <w:r w:rsidR="005C144A" w:rsidRPr="005C144A">
        <w:rPr>
          <w:sz w:val="26"/>
          <w:szCs w:val="26"/>
        </w:rPr>
        <w:t>9</w:t>
      </w:r>
      <w:r w:rsidRPr="005C144A">
        <w:rPr>
          <w:sz w:val="26"/>
          <w:szCs w:val="26"/>
        </w:rPr>
        <w:t xml:space="preserve"> учебного года  в инновационные учреждения. Так за летний период  </w:t>
      </w:r>
      <w:r w:rsidRPr="005C144A">
        <w:rPr>
          <w:sz w:val="26"/>
          <w:szCs w:val="26"/>
        </w:rPr>
        <w:lastRenderedPageBreak/>
        <w:t xml:space="preserve">прошлого года в данные учреждения выбыло </w:t>
      </w:r>
      <w:r w:rsidR="00856117" w:rsidRPr="005C144A">
        <w:rPr>
          <w:sz w:val="26"/>
          <w:szCs w:val="26"/>
        </w:rPr>
        <w:t>3</w:t>
      </w:r>
      <w:r w:rsidR="00F6475F" w:rsidRPr="005C144A">
        <w:rPr>
          <w:sz w:val="26"/>
          <w:szCs w:val="26"/>
        </w:rPr>
        <w:t>6</w:t>
      </w:r>
      <w:r w:rsidRPr="005C144A">
        <w:rPr>
          <w:sz w:val="26"/>
          <w:szCs w:val="26"/>
        </w:rPr>
        <w:t xml:space="preserve"> обучающи</w:t>
      </w:r>
      <w:r w:rsidR="00856117" w:rsidRPr="005C144A">
        <w:rPr>
          <w:sz w:val="26"/>
          <w:szCs w:val="26"/>
        </w:rPr>
        <w:t>й</w:t>
      </w:r>
      <w:r w:rsidRPr="005C144A">
        <w:rPr>
          <w:sz w:val="26"/>
          <w:szCs w:val="26"/>
        </w:rPr>
        <w:t>ся, в результате чего из четырех 6-х классов было сформировано три 7-х класса  в 201</w:t>
      </w:r>
      <w:r w:rsidR="003A6E31" w:rsidRPr="005C144A">
        <w:rPr>
          <w:sz w:val="26"/>
          <w:szCs w:val="26"/>
        </w:rPr>
        <w:t>9</w:t>
      </w:r>
      <w:r w:rsidRPr="005C144A">
        <w:rPr>
          <w:sz w:val="26"/>
          <w:szCs w:val="26"/>
        </w:rPr>
        <w:t>-20</w:t>
      </w:r>
      <w:r w:rsidR="003A6E31" w:rsidRPr="005C144A">
        <w:rPr>
          <w:sz w:val="26"/>
          <w:szCs w:val="26"/>
        </w:rPr>
        <w:t>20</w:t>
      </w:r>
      <w:r w:rsidRPr="005C144A">
        <w:rPr>
          <w:sz w:val="26"/>
          <w:szCs w:val="26"/>
        </w:rPr>
        <w:t xml:space="preserve"> учебном  году.</w:t>
      </w:r>
      <w:r w:rsidR="005C144A">
        <w:rPr>
          <w:sz w:val="26"/>
          <w:szCs w:val="26"/>
        </w:rPr>
        <w:t xml:space="preserve"> Самое большое снижение в 7а, 7в классах. </w:t>
      </w:r>
      <w:r w:rsidRPr="005C144A">
        <w:rPr>
          <w:sz w:val="26"/>
          <w:szCs w:val="26"/>
        </w:rPr>
        <w:t xml:space="preserve"> В </w:t>
      </w:r>
      <w:r w:rsidR="00D20250" w:rsidRPr="005C144A">
        <w:rPr>
          <w:sz w:val="26"/>
          <w:szCs w:val="26"/>
        </w:rPr>
        <w:t>8,9</w:t>
      </w:r>
      <w:r w:rsidRPr="005C144A">
        <w:rPr>
          <w:sz w:val="26"/>
          <w:szCs w:val="26"/>
        </w:rPr>
        <w:t xml:space="preserve"> классах качеств</w:t>
      </w:r>
      <w:r w:rsidR="00856117" w:rsidRPr="005C144A">
        <w:rPr>
          <w:sz w:val="26"/>
          <w:szCs w:val="26"/>
        </w:rPr>
        <w:t>о</w:t>
      </w:r>
      <w:r w:rsidRPr="005C144A">
        <w:rPr>
          <w:sz w:val="26"/>
          <w:szCs w:val="26"/>
        </w:rPr>
        <w:t xml:space="preserve"> знаний </w:t>
      </w:r>
      <w:r w:rsidR="00856117" w:rsidRPr="005C144A">
        <w:rPr>
          <w:sz w:val="26"/>
          <w:szCs w:val="26"/>
        </w:rPr>
        <w:t xml:space="preserve"> по сравнению с прошлым годом практически не изменилось</w:t>
      </w:r>
      <w:r w:rsidR="00D20250" w:rsidRPr="005C144A">
        <w:rPr>
          <w:sz w:val="26"/>
          <w:szCs w:val="26"/>
        </w:rPr>
        <w:t>.</w:t>
      </w:r>
    </w:p>
    <w:p w:rsidR="008F5C3B" w:rsidRPr="005C144A" w:rsidRDefault="00F57959" w:rsidP="00E11FCC">
      <w:pPr>
        <w:ind w:firstLine="708"/>
        <w:jc w:val="both"/>
        <w:rPr>
          <w:sz w:val="26"/>
          <w:szCs w:val="26"/>
        </w:rPr>
      </w:pPr>
      <w:r w:rsidRPr="005C144A">
        <w:rPr>
          <w:sz w:val="26"/>
          <w:szCs w:val="26"/>
        </w:rPr>
        <w:t>Стабильные результаты или н</w:t>
      </w:r>
      <w:r w:rsidR="00E11FCC" w:rsidRPr="005C144A">
        <w:rPr>
          <w:sz w:val="26"/>
          <w:szCs w:val="26"/>
        </w:rPr>
        <w:t xml:space="preserve">езначительное понижение </w:t>
      </w:r>
      <w:r w:rsidRPr="005C144A">
        <w:rPr>
          <w:sz w:val="26"/>
          <w:szCs w:val="26"/>
        </w:rPr>
        <w:t xml:space="preserve"> в следующих классах </w:t>
      </w:r>
      <w:r w:rsidR="00E11FCC" w:rsidRPr="005C144A">
        <w:rPr>
          <w:sz w:val="26"/>
          <w:szCs w:val="26"/>
        </w:rPr>
        <w:t xml:space="preserve">– </w:t>
      </w:r>
      <w:r w:rsidR="00D20250" w:rsidRPr="005C144A">
        <w:rPr>
          <w:sz w:val="26"/>
          <w:szCs w:val="26"/>
        </w:rPr>
        <w:t>9а, 9б,</w:t>
      </w:r>
      <w:r w:rsidRPr="005C144A">
        <w:rPr>
          <w:sz w:val="26"/>
          <w:szCs w:val="26"/>
        </w:rPr>
        <w:t xml:space="preserve"> 9в, </w:t>
      </w:r>
      <w:r w:rsidR="00D20250" w:rsidRPr="005C144A">
        <w:rPr>
          <w:sz w:val="26"/>
          <w:szCs w:val="26"/>
        </w:rPr>
        <w:t xml:space="preserve"> 6г, </w:t>
      </w:r>
      <w:r w:rsidRPr="005C144A">
        <w:rPr>
          <w:sz w:val="26"/>
          <w:szCs w:val="26"/>
        </w:rPr>
        <w:t xml:space="preserve">8а, 8б, </w:t>
      </w:r>
      <w:r w:rsidR="00D20250" w:rsidRPr="005C144A">
        <w:rPr>
          <w:sz w:val="26"/>
          <w:szCs w:val="26"/>
        </w:rPr>
        <w:t>8в, 8г</w:t>
      </w:r>
      <w:r w:rsidRPr="005C144A">
        <w:rPr>
          <w:sz w:val="26"/>
          <w:szCs w:val="26"/>
        </w:rPr>
        <w:t>, 10б, 10а</w:t>
      </w:r>
      <w:r w:rsidR="00D20250" w:rsidRPr="005C144A">
        <w:rPr>
          <w:sz w:val="26"/>
          <w:szCs w:val="26"/>
        </w:rPr>
        <w:t xml:space="preserve">. </w:t>
      </w:r>
      <w:r w:rsidR="00E11FCC" w:rsidRPr="005C144A">
        <w:rPr>
          <w:sz w:val="26"/>
          <w:szCs w:val="26"/>
        </w:rPr>
        <w:t xml:space="preserve">В  целом по  </w:t>
      </w:r>
      <w:r w:rsidR="008F5C3B" w:rsidRPr="005C144A">
        <w:rPr>
          <w:sz w:val="26"/>
          <w:szCs w:val="26"/>
        </w:rPr>
        <w:t xml:space="preserve"> школе </w:t>
      </w:r>
      <w:r w:rsidR="00E11FCC" w:rsidRPr="005C144A">
        <w:rPr>
          <w:sz w:val="26"/>
          <w:szCs w:val="26"/>
        </w:rPr>
        <w:t>качество знаний  обучающихся</w:t>
      </w:r>
      <w:r w:rsidRPr="005C144A">
        <w:rPr>
          <w:sz w:val="26"/>
          <w:szCs w:val="26"/>
        </w:rPr>
        <w:t xml:space="preserve"> и уровень обученности </w:t>
      </w:r>
      <w:r w:rsidR="00E11FCC" w:rsidRPr="005C144A">
        <w:rPr>
          <w:sz w:val="26"/>
          <w:szCs w:val="26"/>
        </w:rPr>
        <w:t xml:space="preserve"> </w:t>
      </w:r>
      <w:r w:rsidR="00E53CAE" w:rsidRPr="005C144A">
        <w:rPr>
          <w:sz w:val="26"/>
          <w:szCs w:val="26"/>
        </w:rPr>
        <w:t>остался практически неизменным</w:t>
      </w:r>
      <w:r w:rsidR="008F5C3B" w:rsidRPr="005C144A">
        <w:rPr>
          <w:sz w:val="26"/>
          <w:szCs w:val="26"/>
        </w:rPr>
        <w:t xml:space="preserve">. </w:t>
      </w:r>
    </w:p>
    <w:p w:rsidR="00E11FCC" w:rsidRPr="006D7342" w:rsidRDefault="00E11FCC" w:rsidP="00E11FCC">
      <w:pPr>
        <w:ind w:firstLine="708"/>
        <w:jc w:val="both"/>
        <w:rPr>
          <w:sz w:val="26"/>
          <w:szCs w:val="26"/>
        </w:rPr>
      </w:pPr>
      <w:r w:rsidRPr="006D7342">
        <w:rPr>
          <w:sz w:val="26"/>
          <w:szCs w:val="26"/>
        </w:rPr>
        <w:t xml:space="preserve">Самые высокие показатели качества знаний в следующих классах: </w:t>
      </w:r>
      <w:r w:rsidR="00E13309" w:rsidRPr="006D7342">
        <w:rPr>
          <w:sz w:val="26"/>
          <w:szCs w:val="26"/>
        </w:rPr>
        <w:t>2а</w:t>
      </w:r>
      <w:r w:rsidRPr="006D7342">
        <w:rPr>
          <w:sz w:val="26"/>
          <w:szCs w:val="26"/>
        </w:rPr>
        <w:t>,</w:t>
      </w:r>
      <w:r w:rsidR="008F5C3B" w:rsidRPr="006D7342">
        <w:rPr>
          <w:sz w:val="26"/>
          <w:szCs w:val="26"/>
        </w:rPr>
        <w:t xml:space="preserve"> 3а,  4б, 2г, 3г,</w:t>
      </w:r>
      <w:r w:rsidRPr="006D7342">
        <w:rPr>
          <w:sz w:val="26"/>
          <w:szCs w:val="26"/>
        </w:rPr>
        <w:t xml:space="preserve"> </w:t>
      </w:r>
      <w:r w:rsidR="00E13309" w:rsidRPr="006D7342">
        <w:rPr>
          <w:sz w:val="26"/>
          <w:szCs w:val="26"/>
        </w:rPr>
        <w:t>4</w:t>
      </w:r>
      <w:r w:rsidR="008F5C3B" w:rsidRPr="006D7342">
        <w:rPr>
          <w:sz w:val="26"/>
          <w:szCs w:val="26"/>
        </w:rPr>
        <w:t>г</w:t>
      </w:r>
      <w:r w:rsidRPr="006D7342">
        <w:rPr>
          <w:sz w:val="26"/>
          <w:szCs w:val="26"/>
        </w:rPr>
        <w:t xml:space="preserve">, </w:t>
      </w:r>
      <w:r w:rsidR="008F5C3B" w:rsidRPr="006D7342">
        <w:rPr>
          <w:sz w:val="26"/>
          <w:szCs w:val="26"/>
        </w:rPr>
        <w:t>3</w:t>
      </w:r>
      <w:r w:rsidR="00E13309" w:rsidRPr="006D7342">
        <w:rPr>
          <w:sz w:val="26"/>
          <w:szCs w:val="26"/>
        </w:rPr>
        <w:t>б</w:t>
      </w:r>
      <w:r w:rsidRPr="006D7342">
        <w:rPr>
          <w:sz w:val="26"/>
          <w:szCs w:val="26"/>
        </w:rPr>
        <w:t xml:space="preserve"> – в начальной школе; </w:t>
      </w:r>
      <w:r w:rsidR="008F5C3B" w:rsidRPr="006D7342">
        <w:rPr>
          <w:sz w:val="26"/>
          <w:szCs w:val="26"/>
        </w:rPr>
        <w:t xml:space="preserve"> </w:t>
      </w:r>
      <w:r w:rsidRPr="006D7342">
        <w:rPr>
          <w:sz w:val="26"/>
          <w:szCs w:val="26"/>
        </w:rPr>
        <w:t xml:space="preserve"> </w:t>
      </w:r>
      <w:r w:rsidR="008F5C3B" w:rsidRPr="006D7342">
        <w:rPr>
          <w:sz w:val="26"/>
          <w:szCs w:val="26"/>
        </w:rPr>
        <w:t>8б</w:t>
      </w:r>
      <w:r w:rsidRPr="006D7342">
        <w:rPr>
          <w:sz w:val="26"/>
          <w:szCs w:val="26"/>
        </w:rPr>
        <w:t xml:space="preserve">,  </w:t>
      </w:r>
      <w:r w:rsidR="008F5C3B" w:rsidRPr="006D7342">
        <w:rPr>
          <w:sz w:val="26"/>
          <w:szCs w:val="26"/>
        </w:rPr>
        <w:t xml:space="preserve">6а, 8в, 11а </w:t>
      </w:r>
      <w:r w:rsidR="00E13309" w:rsidRPr="006D7342">
        <w:rPr>
          <w:sz w:val="26"/>
          <w:szCs w:val="26"/>
        </w:rPr>
        <w:t xml:space="preserve"> </w:t>
      </w:r>
      <w:r w:rsidRPr="006D7342">
        <w:rPr>
          <w:sz w:val="26"/>
          <w:szCs w:val="26"/>
        </w:rPr>
        <w:t xml:space="preserve"> классах  в основной и средней школе. </w:t>
      </w:r>
    </w:p>
    <w:p w:rsidR="00E11FCC" w:rsidRPr="006D7342" w:rsidRDefault="00BF1505" w:rsidP="00E11FCC">
      <w:pPr>
        <w:ind w:firstLine="708"/>
        <w:jc w:val="both"/>
        <w:rPr>
          <w:sz w:val="26"/>
          <w:szCs w:val="26"/>
        </w:rPr>
      </w:pPr>
      <w:r w:rsidRPr="006D7342">
        <w:rPr>
          <w:sz w:val="26"/>
          <w:szCs w:val="26"/>
        </w:rPr>
        <w:t>Перспективы</w:t>
      </w:r>
      <w:r w:rsidR="00E11FCC" w:rsidRPr="006D7342">
        <w:rPr>
          <w:sz w:val="26"/>
          <w:szCs w:val="26"/>
        </w:rPr>
        <w:t xml:space="preserve"> дальнейшего повышения качества знаний </w:t>
      </w:r>
      <w:r w:rsidRPr="006D7342">
        <w:rPr>
          <w:sz w:val="26"/>
          <w:szCs w:val="26"/>
        </w:rPr>
        <w:t xml:space="preserve"> в 20</w:t>
      </w:r>
      <w:r w:rsidR="006D7342" w:rsidRPr="006D7342">
        <w:rPr>
          <w:sz w:val="26"/>
          <w:szCs w:val="26"/>
        </w:rPr>
        <w:t>20</w:t>
      </w:r>
      <w:r w:rsidRPr="006D7342">
        <w:rPr>
          <w:sz w:val="26"/>
          <w:szCs w:val="26"/>
        </w:rPr>
        <w:t>-20</w:t>
      </w:r>
      <w:r w:rsidR="003A6E31" w:rsidRPr="006D7342">
        <w:rPr>
          <w:sz w:val="26"/>
          <w:szCs w:val="26"/>
        </w:rPr>
        <w:t>2</w:t>
      </w:r>
      <w:r w:rsidR="006D7342" w:rsidRPr="006D7342">
        <w:rPr>
          <w:sz w:val="26"/>
          <w:szCs w:val="26"/>
        </w:rPr>
        <w:t xml:space="preserve">1 учебном году это  обучающиеся, </w:t>
      </w:r>
      <w:r w:rsidRPr="006D7342">
        <w:rPr>
          <w:sz w:val="26"/>
          <w:szCs w:val="26"/>
        </w:rPr>
        <w:t>получившие   всего одну «тройку» в  201</w:t>
      </w:r>
      <w:r w:rsidR="006D7342" w:rsidRPr="006D7342">
        <w:rPr>
          <w:sz w:val="26"/>
          <w:szCs w:val="26"/>
        </w:rPr>
        <w:t>9</w:t>
      </w:r>
      <w:r w:rsidRPr="006D7342">
        <w:rPr>
          <w:sz w:val="26"/>
          <w:szCs w:val="26"/>
        </w:rPr>
        <w:t>-20</w:t>
      </w:r>
      <w:r w:rsidR="006D7342" w:rsidRPr="006D7342">
        <w:rPr>
          <w:sz w:val="26"/>
          <w:szCs w:val="26"/>
        </w:rPr>
        <w:t>20</w:t>
      </w:r>
      <w:r w:rsidRPr="006D7342">
        <w:rPr>
          <w:sz w:val="26"/>
          <w:szCs w:val="26"/>
        </w:rPr>
        <w:t xml:space="preserve"> учебном году.  </w:t>
      </w:r>
      <w:r w:rsidR="00E11FCC" w:rsidRPr="006D7342">
        <w:rPr>
          <w:sz w:val="26"/>
          <w:szCs w:val="26"/>
        </w:rPr>
        <w:t xml:space="preserve">При  этом следует отметить, что 10 обучающихся </w:t>
      </w:r>
      <w:r w:rsidR="00C30DA1" w:rsidRPr="006D7342">
        <w:rPr>
          <w:sz w:val="26"/>
          <w:szCs w:val="26"/>
        </w:rPr>
        <w:t>201</w:t>
      </w:r>
      <w:r w:rsidR="006D7342" w:rsidRPr="006D7342">
        <w:rPr>
          <w:sz w:val="26"/>
          <w:szCs w:val="26"/>
        </w:rPr>
        <w:t>9</w:t>
      </w:r>
      <w:r w:rsidR="00C30DA1" w:rsidRPr="006D7342">
        <w:rPr>
          <w:sz w:val="26"/>
          <w:szCs w:val="26"/>
        </w:rPr>
        <w:t>-20</w:t>
      </w:r>
      <w:r w:rsidR="006D7342" w:rsidRPr="006D7342">
        <w:rPr>
          <w:sz w:val="26"/>
          <w:szCs w:val="26"/>
        </w:rPr>
        <w:t>20</w:t>
      </w:r>
      <w:r w:rsidR="00E11FCC" w:rsidRPr="006D7342">
        <w:rPr>
          <w:sz w:val="26"/>
          <w:szCs w:val="26"/>
        </w:rPr>
        <w:t xml:space="preserve"> учебного года  по резервным предметам в течение года получали отметку «4»</w:t>
      </w:r>
      <w:r w:rsidRPr="006D7342">
        <w:rPr>
          <w:sz w:val="26"/>
          <w:szCs w:val="26"/>
        </w:rPr>
        <w:t xml:space="preserve">. </w:t>
      </w:r>
    </w:p>
    <w:p w:rsidR="00FA75C3" w:rsidRPr="006D7342" w:rsidRDefault="00C30DA1" w:rsidP="003A6E31">
      <w:pPr>
        <w:ind w:firstLine="708"/>
        <w:jc w:val="both"/>
        <w:rPr>
          <w:sz w:val="26"/>
          <w:szCs w:val="26"/>
        </w:rPr>
      </w:pPr>
      <w:r w:rsidRPr="006D7342">
        <w:rPr>
          <w:sz w:val="26"/>
          <w:szCs w:val="26"/>
        </w:rPr>
        <w:t>Показатель  «</w:t>
      </w:r>
      <w:r w:rsidR="005D7042">
        <w:rPr>
          <w:sz w:val="26"/>
          <w:szCs w:val="26"/>
        </w:rPr>
        <w:t>об</w:t>
      </w:r>
      <w:r w:rsidR="005D7042" w:rsidRPr="006D7342">
        <w:rPr>
          <w:sz w:val="26"/>
          <w:szCs w:val="26"/>
        </w:rPr>
        <w:t>ученности</w:t>
      </w:r>
      <w:r w:rsidRPr="006D7342">
        <w:rPr>
          <w:sz w:val="26"/>
          <w:szCs w:val="26"/>
        </w:rPr>
        <w:t>»</w:t>
      </w:r>
      <w:r w:rsidR="00FA75C3" w:rsidRPr="006D7342">
        <w:rPr>
          <w:sz w:val="26"/>
          <w:szCs w:val="26"/>
        </w:rPr>
        <w:t xml:space="preserve"> и «качества знаний» </w:t>
      </w:r>
      <w:r w:rsidRPr="006D7342">
        <w:rPr>
          <w:sz w:val="26"/>
          <w:szCs w:val="26"/>
        </w:rPr>
        <w:t xml:space="preserve"> по школе   </w:t>
      </w:r>
      <w:r w:rsidR="00FA75C3" w:rsidRPr="006D7342">
        <w:rPr>
          <w:sz w:val="26"/>
          <w:szCs w:val="26"/>
        </w:rPr>
        <w:t>в сравнении</w:t>
      </w:r>
      <w:r w:rsidRPr="006D7342">
        <w:rPr>
          <w:sz w:val="26"/>
          <w:szCs w:val="26"/>
        </w:rPr>
        <w:t xml:space="preserve"> с предыдущим годом  </w:t>
      </w:r>
      <w:r w:rsidR="006D7342" w:rsidRPr="006D7342">
        <w:rPr>
          <w:sz w:val="26"/>
          <w:szCs w:val="26"/>
        </w:rPr>
        <w:t xml:space="preserve">повысился </w:t>
      </w:r>
      <w:r w:rsidR="00287029" w:rsidRPr="006D7342">
        <w:rPr>
          <w:sz w:val="26"/>
          <w:szCs w:val="26"/>
        </w:rPr>
        <w:t xml:space="preserve">  и </w:t>
      </w:r>
      <w:r w:rsidR="00BF1505" w:rsidRPr="006D7342">
        <w:rPr>
          <w:sz w:val="26"/>
          <w:szCs w:val="26"/>
        </w:rPr>
        <w:t xml:space="preserve"> составляет 99,</w:t>
      </w:r>
      <w:r w:rsidR="006D7342" w:rsidRPr="006D7342">
        <w:rPr>
          <w:sz w:val="26"/>
          <w:szCs w:val="26"/>
        </w:rPr>
        <w:t>6</w:t>
      </w:r>
      <w:r w:rsidRPr="006D7342">
        <w:rPr>
          <w:sz w:val="26"/>
          <w:szCs w:val="26"/>
        </w:rPr>
        <w:t>%</w:t>
      </w:r>
      <w:r w:rsidR="00FA75C3" w:rsidRPr="006D7342">
        <w:rPr>
          <w:sz w:val="26"/>
          <w:szCs w:val="26"/>
        </w:rPr>
        <w:t xml:space="preserve"> и  </w:t>
      </w:r>
      <w:r w:rsidR="006D7342" w:rsidRPr="006D7342">
        <w:rPr>
          <w:sz w:val="26"/>
          <w:szCs w:val="26"/>
        </w:rPr>
        <w:t>44,4</w:t>
      </w:r>
      <w:r w:rsidR="00FA75C3" w:rsidRPr="006D7342">
        <w:rPr>
          <w:sz w:val="26"/>
          <w:szCs w:val="26"/>
        </w:rPr>
        <w:t>% соответственно</w:t>
      </w:r>
      <w:r w:rsidRPr="006D7342">
        <w:rPr>
          <w:sz w:val="26"/>
          <w:szCs w:val="26"/>
        </w:rPr>
        <w:t xml:space="preserve">.  </w:t>
      </w:r>
    </w:p>
    <w:p w:rsidR="003E5206" w:rsidRPr="005D7042" w:rsidRDefault="00E179DD" w:rsidP="003A6E31">
      <w:pPr>
        <w:ind w:firstLine="708"/>
        <w:jc w:val="both"/>
        <w:rPr>
          <w:sz w:val="26"/>
          <w:szCs w:val="26"/>
        </w:rPr>
      </w:pPr>
      <w:r w:rsidRPr="005D7042">
        <w:rPr>
          <w:sz w:val="26"/>
          <w:szCs w:val="26"/>
        </w:rPr>
        <w:t xml:space="preserve">По результатам </w:t>
      </w:r>
      <w:r w:rsidR="003E5206" w:rsidRPr="005D7042">
        <w:rPr>
          <w:sz w:val="26"/>
          <w:szCs w:val="26"/>
        </w:rPr>
        <w:t xml:space="preserve"> </w:t>
      </w:r>
      <w:r w:rsidRPr="005D7042">
        <w:rPr>
          <w:sz w:val="26"/>
          <w:szCs w:val="26"/>
        </w:rPr>
        <w:t xml:space="preserve">года в </w:t>
      </w:r>
      <w:r w:rsidR="00C30DA1" w:rsidRPr="005D7042">
        <w:rPr>
          <w:sz w:val="26"/>
          <w:szCs w:val="26"/>
        </w:rPr>
        <w:t xml:space="preserve"> </w:t>
      </w:r>
      <w:r w:rsidR="00BF1505" w:rsidRPr="005D7042">
        <w:rPr>
          <w:sz w:val="26"/>
          <w:szCs w:val="26"/>
        </w:rPr>
        <w:t>201</w:t>
      </w:r>
      <w:r w:rsidR="005D7042" w:rsidRPr="005D7042">
        <w:rPr>
          <w:sz w:val="26"/>
          <w:szCs w:val="26"/>
        </w:rPr>
        <w:t>9</w:t>
      </w:r>
      <w:r w:rsidR="00BF1505" w:rsidRPr="005D7042">
        <w:rPr>
          <w:sz w:val="26"/>
          <w:szCs w:val="26"/>
        </w:rPr>
        <w:t xml:space="preserve"> -  </w:t>
      </w:r>
      <w:r w:rsidR="00C30DA1" w:rsidRPr="005D7042">
        <w:rPr>
          <w:sz w:val="26"/>
          <w:szCs w:val="26"/>
        </w:rPr>
        <w:t>20</w:t>
      </w:r>
      <w:r w:rsidR="005D7042" w:rsidRPr="005D7042">
        <w:rPr>
          <w:sz w:val="26"/>
          <w:szCs w:val="26"/>
        </w:rPr>
        <w:t>20</w:t>
      </w:r>
      <w:r w:rsidR="00C30DA1" w:rsidRPr="005D7042">
        <w:rPr>
          <w:sz w:val="26"/>
          <w:szCs w:val="26"/>
        </w:rPr>
        <w:t xml:space="preserve"> учебном  году </w:t>
      </w:r>
    </w:p>
    <w:p w:rsidR="00287029" w:rsidRPr="005D7042" w:rsidRDefault="00287029" w:rsidP="003E5206">
      <w:pPr>
        <w:pStyle w:val="af5"/>
        <w:numPr>
          <w:ilvl w:val="0"/>
          <w:numId w:val="13"/>
        </w:numPr>
        <w:jc w:val="both"/>
        <w:rPr>
          <w:sz w:val="26"/>
          <w:szCs w:val="26"/>
        </w:rPr>
      </w:pPr>
      <w:r w:rsidRPr="005D7042">
        <w:rPr>
          <w:sz w:val="26"/>
          <w:szCs w:val="26"/>
        </w:rPr>
        <w:t xml:space="preserve">переведен  условно в  </w:t>
      </w:r>
      <w:r w:rsidR="008F5C3B" w:rsidRPr="005D7042">
        <w:rPr>
          <w:sz w:val="26"/>
          <w:szCs w:val="26"/>
        </w:rPr>
        <w:t>11б класс</w:t>
      </w:r>
      <w:r w:rsidRPr="005D7042">
        <w:rPr>
          <w:sz w:val="26"/>
          <w:szCs w:val="26"/>
        </w:rPr>
        <w:t xml:space="preserve"> </w:t>
      </w:r>
      <w:r w:rsidR="005D7042" w:rsidRPr="005D7042">
        <w:rPr>
          <w:b/>
          <w:i/>
          <w:sz w:val="26"/>
          <w:szCs w:val="26"/>
        </w:rPr>
        <w:t>Замулин Михаил Витальевич</w:t>
      </w:r>
      <w:r w:rsidRPr="005D7042">
        <w:rPr>
          <w:sz w:val="26"/>
          <w:szCs w:val="26"/>
        </w:rPr>
        <w:t xml:space="preserve">, </w:t>
      </w:r>
      <w:r w:rsidR="003D0E54" w:rsidRPr="005D7042">
        <w:rPr>
          <w:sz w:val="26"/>
          <w:szCs w:val="26"/>
        </w:rPr>
        <w:t>обучающийся 10</w:t>
      </w:r>
      <w:r w:rsidR="005D7042" w:rsidRPr="005D7042">
        <w:rPr>
          <w:sz w:val="26"/>
          <w:szCs w:val="26"/>
        </w:rPr>
        <w:t>а</w:t>
      </w:r>
      <w:r w:rsidR="003D0E54" w:rsidRPr="005D7042">
        <w:rPr>
          <w:sz w:val="26"/>
          <w:szCs w:val="26"/>
        </w:rPr>
        <w:t xml:space="preserve"> класса, </w:t>
      </w:r>
      <w:r w:rsidRPr="005D7042">
        <w:rPr>
          <w:sz w:val="26"/>
          <w:szCs w:val="26"/>
        </w:rPr>
        <w:t xml:space="preserve">не аттестован по </w:t>
      </w:r>
      <w:r w:rsidR="003D0E54" w:rsidRPr="005D7042">
        <w:rPr>
          <w:sz w:val="26"/>
          <w:szCs w:val="26"/>
        </w:rPr>
        <w:t>физике</w:t>
      </w:r>
      <w:r w:rsidR="005D7042" w:rsidRPr="005D7042">
        <w:rPr>
          <w:sz w:val="26"/>
          <w:szCs w:val="26"/>
        </w:rPr>
        <w:t xml:space="preserve"> и алгебре</w:t>
      </w:r>
      <w:r w:rsidRPr="005D7042">
        <w:rPr>
          <w:sz w:val="26"/>
          <w:szCs w:val="26"/>
        </w:rPr>
        <w:t>;</w:t>
      </w:r>
    </w:p>
    <w:p w:rsidR="00287029" w:rsidRPr="005D7042" w:rsidRDefault="00287029" w:rsidP="003E5206">
      <w:pPr>
        <w:pStyle w:val="11"/>
        <w:numPr>
          <w:ilvl w:val="0"/>
          <w:numId w:val="13"/>
        </w:numPr>
        <w:jc w:val="both"/>
        <w:rPr>
          <w:sz w:val="26"/>
          <w:szCs w:val="26"/>
        </w:rPr>
      </w:pPr>
      <w:r w:rsidRPr="005D7042">
        <w:rPr>
          <w:sz w:val="26"/>
          <w:szCs w:val="26"/>
        </w:rPr>
        <w:t>переведен условно в</w:t>
      </w:r>
      <w:r w:rsidR="0020017E" w:rsidRPr="005D7042">
        <w:rPr>
          <w:sz w:val="26"/>
          <w:szCs w:val="26"/>
        </w:rPr>
        <w:t xml:space="preserve"> </w:t>
      </w:r>
      <w:r w:rsidR="005D7042" w:rsidRPr="005D7042">
        <w:rPr>
          <w:sz w:val="26"/>
          <w:szCs w:val="26"/>
        </w:rPr>
        <w:t>7</w:t>
      </w:r>
      <w:r w:rsidR="003D0E54" w:rsidRPr="005D7042">
        <w:rPr>
          <w:sz w:val="26"/>
          <w:szCs w:val="26"/>
        </w:rPr>
        <w:t xml:space="preserve">г </w:t>
      </w:r>
      <w:r w:rsidRPr="005D7042">
        <w:rPr>
          <w:sz w:val="26"/>
          <w:szCs w:val="26"/>
        </w:rPr>
        <w:t xml:space="preserve"> класс </w:t>
      </w:r>
      <w:r w:rsidR="008F5C3B" w:rsidRPr="005D7042">
        <w:rPr>
          <w:b/>
          <w:i/>
          <w:sz w:val="26"/>
          <w:szCs w:val="26"/>
        </w:rPr>
        <w:t>Кукса</w:t>
      </w:r>
      <w:r w:rsidRPr="005D7042">
        <w:rPr>
          <w:b/>
          <w:i/>
          <w:sz w:val="26"/>
          <w:szCs w:val="26"/>
        </w:rPr>
        <w:t xml:space="preserve"> Владимир  Александрович</w:t>
      </w:r>
      <w:r w:rsidRPr="005D7042">
        <w:rPr>
          <w:sz w:val="26"/>
          <w:szCs w:val="26"/>
        </w:rPr>
        <w:t>, обучающийся</w:t>
      </w:r>
      <w:r w:rsidR="003D0E54" w:rsidRPr="005D7042">
        <w:rPr>
          <w:sz w:val="26"/>
          <w:szCs w:val="26"/>
        </w:rPr>
        <w:t xml:space="preserve"> </w:t>
      </w:r>
      <w:r w:rsidR="005D7042" w:rsidRPr="005D7042">
        <w:rPr>
          <w:sz w:val="26"/>
          <w:szCs w:val="26"/>
        </w:rPr>
        <w:t>6</w:t>
      </w:r>
      <w:r w:rsidR="003D0E54" w:rsidRPr="005D7042">
        <w:rPr>
          <w:sz w:val="26"/>
          <w:szCs w:val="26"/>
        </w:rPr>
        <w:t xml:space="preserve">а </w:t>
      </w:r>
      <w:r w:rsidRPr="005D7042">
        <w:rPr>
          <w:sz w:val="26"/>
          <w:szCs w:val="26"/>
        </w:rPr>
        <w:t xml:space="preserve">класса, не аттестован  по </w:t>
      </w:r>
      <w:r w:rsidR="003D0E54" w:rsidRPr="005D7042">
        <w:rPr>
          <w:sz w:val="26"/>
          <w:szCs w:val="26"/>
        </w:rPr>
        <w:t>математике</w:t>
      </w:r>
      <w:r w:rsidR="005D7042" w:rsidRPr="005D7042">
        <w:rPr>
          <w:sz w:val="26"/>
          <w:szCs w:val="26"/>
        </w:rPr>
        <w:t xml:space="preserve"> и иностранному языку</w:t>
      </w:r>
      <w:r w:rsidR="00D021F2" w:rsidRPr="005D7042">
        <w:rPr>
          <w:sz w:val="26"/>
          <w:szCs w:val="26"/>
        </w:rPr>
        <w:t xml:space="preserve">. </w:t>
      </w:r>
      <w:r w:rsidR="00447298" w:rsidRPr="005D7042">
        <w:rPr>
          <w:sz w:val="26"/>
          <w:szCs w:val="26"/>
        </w:rPr>
        <w:t xml:space="preserve"> </w:t>
      </w:r>
    </w:p>
    <w:p w:rsidR="003E5206" w:rsidRPr="005D7042" w:rsidRDefault="003E5206" w:rsidP="00711174">
      <w:pPr>
        <w:pStyle w:val="11"/>
        <w:ind w:left="0"/>
        <w:jc w:val="both"/>
        <w:rPr>
          <w:sz w:val="26"/>
          <w:szCs w:val="26"/>
        </w:rPr>
      </w:pPr>
    </w:p>
    <w:p w:rsidR="00E6249C" w:rsidRDefault="003A6E31" w:rsidP="00711174">
      <w:pPr>
        <w:pStyle w:val="11"/>
        <w:ind w:left="0"/>
        <w:jc w:val="both"/>
        <w:rPr>
          <w:rFonts w:eastAsia="Calibri"/>
          <w:b/>
          <w:bCs/>
          <w:sz w:val="26"/>
          <w:szCs w:val="26"/>
          <w:lang w:eastAsia="en-US"/>
        </w:rPr>
      </w:pPr>
      <w:r w:rsidRPr="003A6E31">
        <w:rPr>
          <w:color w:val="FF0000"/>
          <w:sz w:val="26"/>
          <w:szCs w:val="26"/>
        </w:rPr>
        <w:br w:type="page"/>
      </w:r>
      <w:r w:rsidR="00E6249C" w:rsidRPr="002C3F64">
        <w:rPr>
          <w:rFonts w:eastAsia="Calibri"/>
          <w:b/>
          <w:bCs/>
          <w:sz w:val="26"/>
          <w:szCs w:val="26"/>
          <w:lang w:eastAsia="en-US"/>
        </w:rPr>
        <w:lastRenderedPageBreak/>
        <w:t>3.2. Качество подготовки выпускников</w:t>
      </w:r>
    </w:p>
    <w:p w:rsidR="00E6249C" w:rsidRDefault="00E6249C" w:rsidP="00C14A15">
      <w:pPr>
        <w:pStyle w:val="31"/>
        <w:jc w:val="center"/>
        <w:rPr>
          <w:bCs/>
          <w:sz w:val="26"/>
          <w:szCs w:val="26"/>
        </w:rPr>
      </w:pPr>
      <w:r w:rsidRPr="002C3F64">
        <w:rPr>
          <w:bCs/>
          <w:sz w:val="26"/>
          <w:szCs w:val="26"/>
        </w:rPr>
        <w:t>Сведения о результатах освоения общеобразовательной программы выпускниками.</w:t>
      </w:r>
    </w:p>
    <w:p w:rsidR="00711174" w:rsidRPr="00711174" w:rsidRDefault="00711174" w:rsidP="00C14A15">
      <w:pPr>
        <w:pStyle w:val="31"/>
        <w:jc w:val="center"/>
        <w:rPr>
          <w:bCs/>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61"/>
        <w:gridCol w:w="805"/>
        <w:gridCol w:w="805"/>
        <w:gridCol w:w="809"/>
        <w:gridCol w:w="805"/>
        <w:gridCol w:w="805"/>
        <w:gridCol w:w="805"/>
        <w:gridCol w:w="805"/>
        <w:gridCol w:w="889"/>
        <w:gridCol w:w="717"/>
      </w:tblGrid>
      <w:tr w:rsidR="005D7042" w:rsidRPr="00694D50" w:rsidTr="003A6E31">
        <w:trPr>
          <w:cantSplit/>
          <w:trHeight w:val="542"/>
          <w:jc w:val="center"/>
        </w:trPr>
        <w:tc>
          <w:tcPr>
            <w:tcW w:w="1616" w:type="pct"/>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5D7042" w:rsidRPr="0048190B" w:rsidRDefault="005D7042" w:rsidP="00461561">
            <w:pPr>
              <w:pStyle w:val="31"/>
              <w:jc w:val="center"/>
              <w:rPr>
                <w:b/>
                <w:sz w:val="20"/>
                <w:szCs w:val="20"/>
              </w:rPr>
            </w:pPr>
            <w:r w:rsidRPr="0048190B">
              <w:rPr>
                <w:b/>
                <w:sz w:val="20"/>
                <w:szCs w:val="20"/>
              </w:rPr>
              <w:t>Уровень реализуемой программы</w:t>
            </w:r>
          </w:p>
        </w:tc>
        <w:tc>
          <w:tcPr>
            <w:tcW w:w="1130"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D7042" w:rsidRPr="0048190B" w:rsidRDefault="005D7042" w:rsidP="00AD5DDE">
            <w:pPr>
              <w:pStyle w:val="31"/>
              <w:jc w:val="center"/>
              <w:rPr>
                <w:b/>
                <w:sz w:val="20"/>
                <w:szCs w:val="20"/>
              </w:rPr>
            </w:pPr>
            <w:r>
              <w:rPr>
                <w:b/>
                <w:sz w:val="20"/>
                <w:szCs w:val="20"/>
              </w:rPr>
              <w:t>Исполнение на 31.05.2018</w:t>
            </w:r>
          </w:p>
        </w:tc>
        <w:tc>
          <w:tcPr>
            <w:tcW w:w="1128"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D7042" w:rsidRPr="0048190B" w:rsidRDefault="005D7042" w:rsidP="00AD5DDE">
            <w:pPr>
              <w:pStyle w:val="31"/>
              <w:jc w:val="center"/>
              <w:rPr>
                <w:b/>
                <w:sz w:val="20"/>
                <w:szCs w:val="20"/>
              </w:rPr>
            </w:pPr>
            <w:r>
              <w:rPr>
                <w:b/>
                <w:sz w:val="20"/>
                <w:szCs w:val="20"/>
              </w:rPr>
              <w:t>Исполнение на 31.05.2019</w:t>
            </w:r>
          </w:p>
        </w:tc>
        <w:tc>
          <w:tcPr>
            <w:tcW w:w="1126"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D7042" w:rsidRPr="0048190B" w:rsidRDefault="005D7042" w:rsidP="00AD5DDE">
            <w:pPr>
              <w:pStyle w:val="31"/>
              <w:jc w:val="center"/>
              <w:rPr>
                <w:b/>
                <w:sz w:val="20"/>
                <w:szCs w:val="20"/>
              </w:rPr>
            </w:pPr>
            <w:r>
              <w:rPr>
                <w:b/>
                <w:sz w:val="20"/>
                <w:szCs w:val="20"/>
              </w:rPr>
              <w:t>Исполнение на 31.05.2020</w:t>
            </w:r>
          </w:p>
        </w:tc>
      </w:tr>
      <w:tr w:rsidR="005D7042" w:rsidRPr="00694D50" w:rsidTr="003A6E31">
        <w:trPr>
          <w:cantSplit/>
          <w:trHeight w:val="1921"/>
          <w:jc w:val="center"/>
        </w:trPr>
        <w:tc>
          <w:tcPr>
            <w:tcW w:w="1616" w:type="pct"/>
            <w:vMerge/>
            <w:tcBorders>
              <w:top w:val="single" w:sz="4" w:space="0" w:color="auto"/>
              <w:left w:val="single" w:sz="4" w:space="0" w:color="auto"/>
              <w:bottom w:val="single" w:sz="4" w:space="0" w:color="auto"/>
              <w:right w:val="single" w:sz="4" w:space="0" w:color="auto"/>
            </w:tcBorders>
            <w:shd w:val="clear" w:color="auto" w:fill="C0C0C0"/>
            <w:vAlign w:val="center"/>
          </w:tcPr>
          <w:p w:rsidR="005D7042" w:rsidRPr="0048190B" w:rsidRDefault="005D7042" w:rsidP="00461561">
            <w:pPr>
              <w:pStyle w:val="31"/>
              <w:jc w:val="center"/>
              <w:rPr>
                <w:b/>
                <w:bCs/>
                <w:i/>
                <w:iCs/>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D7042" w:rsidRPr="0048190B" w:rsidRDefault="005D7042" w:rsidP="005A2B5A">
            <w:pPr>
              <w:pStyle w:val="31"/>
              <w:ind w:left="113" w:right="113"/>
              <w:jc w:val="center"/>
              <w:rPr>
                <w:b/>
                <w:sz w:val="20"/>
                <w:szCs w:val="20"/>
              </w:rPr>
            </w:pPr>
            <w:r w:rsidRPr="0048190B">
              <w:rPr>
                <w:b/>
                <w:sz w:val="20"/>
                <w:szCs w:val="20"/>
              </w:rPr>
              <w:t>всего выпускников</w:t>
            </w:r>
          </w:p>
        </w:tc>
        <w:tc>
          <w:tcPr>
            <w:tcW w:w="376"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D7042" w:rsidRPr="0048190B" w:rsidRDefault="005D7042" w:rsidP="005A2B5A">
            <w:pPr>
              <w:pStyle w:val="31"/>
              <w:ind w:left="113" w:right="113"/>
              <w:jc w:val="center"/>
              <w:rPr>
                <w:b/>
                <w:sz w:val="20"/>
                <w:szCs w:val="20"/>
              </w:rPr>
            </w:pPr>
            <w:r w:rsidRPr="0048190B">
              <w:rPr>
                <w:b/>
                <w:sz w:val="20"/>
                <w:szCs w:val="20"/>
              </w:rPr>
              <w:t>успеваемость</w:t>
            </w:r>
          </w:p>
        </w:tc>
        <w:tc>
          <w:tcPr>
            <w:tcW w:w="378"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D7042" w:rsidRPr="0048190B" w:rsidRDefault="005D7042" w:rsidP="005A2B5A">
            <w:pPr>
              <w:pStyle w:val="31"/>
              <w:ind w:left="113" w:right="113"/>
              <w:jc w:val="center"/>
              <w:rPr>
                <w:b/>
                <w:sz w:val="20"/>
                <w:szCs w:val="20"/>
              </w:rPr>
            </w:pPr>
            <w:r>
              <w:rPr>
                <w:b/>
                <w:sz w:val="20"/>
                <w:szCs w:val="20"/>
              </w:rPr>
              <w:t>качество</w:t>
            </w:r>
          </w:p>
        </w:tc>
        <w:tc>
          <w:tcPr>
            <w:tcW w:w="376"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D7042" w:rsidRPr="0048190B" w:rsidRDefault="005D7042" w:rsidP="00AD5DDE">
            <w:pPr>
              <w:pStyle w:val="31"/>
              <w:ind w:left="113" w:right="113"/>
              <w:jc w:val="center"/>
              <w:rPr>
                <w:b/>
                <w:sz w:val="20"/>
                <w:szCs w:val="20"/>
              </w:rPr>
            </w:pPr>
            <w:r w:rsidRPr="0048190B">
              <w:rPr>
                <w:b/>
                <w:sz w:val="20"/>
                <w:szCs w:val="20"/>
              </w:rPr>
              <w:t>всего выпускников</w:t>
            </w:r>
          </w:p>
        </w:tc>
        <w:tc>
          <w:tcPr>
            <w:tcW w:w="376"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D7042" w:rsidRPr="0048190B" w:rsidRDefault="005D7042" w:rsidP="005A2B5A">
            <w:pPr>
              <w:pStyle w:val="31"/>
              <w:ind w:left="113" w:right="113"/>
              <w:jc w:val="center"/>
              <w:rPr>
                <w:b/>
                <w:sz w:val="20"/>
                <w:szCs w:val="20"/>
              </w:rPr>
            </w:pPr>
            <w:r w:rsidRPr="0048190B">
              <w:rPr>
                <w:b/>
                <w:sz w:val="20"/>
                <w:szCs w:val="20"/>
              </w:rPr>
              <w:t>успеваемость</w:t>
            </w:r>
          </w:p>
        </w:tc>
        <w:tc>
          <w:tcPr>
            <w:tcW w:w="376"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D7042" w:rsidRPr="0048190B" w:rsidRDefault="005D7042" w:rsidP="005A2B5A">
            <w:pPr>
              <w:pStyle w:val="31"/>
              <w:ind w:left="113" w:right="113"/>
              <w:jc w:val="center"/>
              <w:rPr>
                <w:b/>
                <w:sz w:val="20"/>
                <w:szCs w:val="20"/>
              </w:rPr>
            </w:pPr>
            <w:r>
              <w:rPr>
                <w:b/>
                <w:sz w:val="20"/>
                <w:szCs w:val="20"/>
              </w:rPr>
              <w:t>качество</w:t>
            </w:r>
          </w:p>
        </w:tc>
        <w:tc>
          <w:tcPr>
            <w:tcW w:w="376"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D7042" w:rsidRPr="0048190B" w:rsidRDefault="005D7042" w:rsidP="00461561">
            <w:pPr>
              <w:pStyle w:val="31"/>
              <w:ind w:left="113" w:right="113"/>
              <w:jc w:val="center"/>
              <w:rPr>
                <w:b/>
                <w:sz w:val="20"/>
                <w:szCs w:val="20"/>
              </w:rPr>
            </w:pPr>
            <w:r w:rsidRPr="0048190B">
              <w:rPr>
                <w:b/>
                <w:sz w:val="20"/>
                <w:szCs w:val="20"/>
              </w:rPr>
              <w:t>всего выпускников</w:t>
            </w:r>
          </w:p>
        </w:tc>
        <w:tc>
          <w:tcPr>
            <w:tcW w:w="415"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D7042" w:rsidRPr="0048190B" w:rsidRDefault="005D7042" w:rsidP="00461561">
            <w:pPr>
              <w:pStyle w:val="31"/>
              <w:ind w:left="113" w:right="113"/>
              <w:jc w:val="center"/>
              <w:rPr>
                <w:b/>
                <w:sz w:val="20"/>
                <w:szCs w:val="20"/>
              </w:rPr>
            </w:pPr>
            <w:r w:rsidRPr="0048190B">
              <w:rPr>
                <w:b/>
                <w:sz w:val="20"/>
                <w:szCs w:val="20"/>
              </w:rPr>
              <w:t>успеваемость</w:t>
            </w:r>
          </w:p>
        </w:tc>
        <w:tc>
          <w:tcPr>
            <w:tcW w:w="335"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D7042" w:rsidRPr="0048190B" w:rsidRDefault="005D7042" w:rsidP="00461561">
            <w:pPr>
              <w:pStyle w:val="31"/>
              <w:ind w:left="113" w:right="113"/>
              <w:jc w:val="center"/>
              <w:rPr>
                <w:sz w:val="20"/>
                <w:szCs w:val="20"/>
              </w:rPr>
            </w:pPr>
            <w:r w:rsidRPr="0048190B">
              <w:rPr>
                <w:b/>
                <w:sz w:val="20"/>
                <w:szCs w:val="20"/>
              </w:rPr>
              <w:t>качество</w:t>
            </w:r>
          </w:p>
        </w:tc>
      </w:tr>
      <w:tr w:rsidR="000572A0" w:rsidRPr="00694D50" w:rsidTr="003A6E31">
        <w:trPr>
          <w:cantSplit/>
          <w:trHeight w:val="557"/>
          <w:jc w:val="center"/>
        </w:trPr>
        <w:tc>
          <w:tcPr>
            <w:tcW w:w="1616" w:type="pct"/>
            <w:tcBorders>
              <w:top w:val="single" w:sz="4" w:space="0" w:color="auto"/>
              <w:left w:val="single" w:sz="4" w:space="0" w:color="auto"/>
              <w:bottom w:val="single" w:sz="4" w:space="0" w:color="auto"/>
              <w:right w:val="single" w:sz="4" w:space="0" w:color="auto"/>
            </w:tcBorders>
            <w:vAlign w:val="center"/>
          </w:tcPr>
          <w:p w:rsidR="000572A0" w:rsidRPr="0066279B" w:rsidRDefault="000572A0" w:rsidP="00461561">
            <w:pPr>
              <w:rPr>
                <w:sz w:val="22"/>
                <w:szCs w:val="22"/>
              </w:rPr>
            </w:pPr>
            <w:r w:rsidRPr="0066279B">
              <w:rPr>
                <w:sz w:val="22"/>
                <w:szCs w:val="22"/>
              </w:rPr>
              <w:t xml:space="preserve">Начальное общее образование </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Default="000572A0">
            <w:pPr>
              <w:pStyle w:val="31"/>
              <w:jc w:val="center"/>
              <w:rPr>
                <w:bCs/>
                <w:sz w:val="22"/>
                <w:szCs w:val="22"/>
              </w:rPr>
            </w:pPr>
            <w:r>
              <w:rPr>
                <w:bCs/>
                <w:sz w:val="22"/>
                <w:szCs w:val="22"/>
              </w:rPr>
              <w:t>109</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contextualSpacing/>
              <w:jc w:val="center"/>
              <w:rPr>
                <w:bCs/>
                <w:sz w:val="22"/>
                <w:szCs w:val="22"/>
              </w:rPr>
            </w:pPr>
            <w:r>
              <w:rPr>
                <w:bCs/>
                <w:sz w:val="22"/>
                <w:szCs w:val="22"/>
              </w:rPr>
              <w:t>100</w:t>
            </w:r>
          </w:p>
        </w:tc>
        <w:tc>
          <w:tcPr>
            <w:tcW w:w="378"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56,9</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105</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100</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56,2</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461561">
            <w:pPr>
              <w:pStyle w:val="31"/>
              <w:contextualSpacing/>
              <w:jc w:val="center"/>
              <w:rPr>
                <w:bCs/>
                <w:sz w:val="22"/>
                <w:szCs w:val="22"/>
              </w:rPr>
            </w:pPr>
            <w:r>
              <w:rPr>
                <w:bCs/>
                <w:sz w:val="22"/>
                <w:szCs w:val="22"/>
              </w:rPr>
              <w:t>99</w:t>
            </w:r>
          </w:p>
        </w:tc>
        <w:tc>
          <w:tcPr>
            <w:tcW w:w="415"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461561">
            <w:pPr>
              <w:pStyle w:val="31"/>
              <w:contextualSpacing/>
              <w:jc w:val="center"/>
              <w:rPr>
                <w:bCs/>
                <w:sz w:val="22"/>
                <w:szCs w:val="22"/>
              </w:rPr>
            </w:pPr>
            <w:r>
              <w:rPr>
                <w:bCs/>
                <w:sz w:val="22"/>
                <w:szCs w:val="22"/>
              </w:rPr>
              <w:t>100</w:t>
            </w:r>
          </w:p>
        </w:tc>
        <w:tc>
          <w:tcPr>
            <w:tcW w:w="335"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461561">
            <w:pPr>
              <w:pStyle w:val="31"/>
              <w:contextualSpacing/>
              <w:jc w:val="center"/>
              <w:rPr>
                <w:bCs/>
                <w:sz w:val="22"/>
                <w:szCs w:val="22"/>
              </w:rPr>
            </w:pPr>
            <w:r>
              <w:rPr>
                <w:bCs/>
                <w:sz w:val="22"/>
                <w:szCs w:val="22"/>
              </w:rPr>
              <w:t>59,6</w:t>
            </w:r>
          </w:p>
        </w:tc>
      </w:tr>
      <w:tr w:rsidR="000572A0" w:rsidRPr="00694D50" w:rsidTr="003A6E31">
        <w:trPr>
          <w:cantSplit/>
          <w:trHeight w:val="399"/>
          <w:jc w:val="center"/>
        </w:trPr>
        <w:tc>
          <w:tcPr>
            <w:tcW w:w="1616" w:type="pct"/>
            <w:tcBorders>
              <w:top w:val="single" w:sz="4" w:space="0" w:color="auto"/>
              <w:left w:val="single" w:sz="4" w:space="0" w:color="auto"/>
              <w:bottom w:val="single" w:sz="4" w:space="0" w:color="auto"/>
              <w:right w:val="single" w:sz="4" w:space="0" w:color="auto"/>
            </w:tcBorders>
            <w:vAlign w:val="center"/>
          </w:tcPr>
          <w:p w:rsidR="000572A0" w:rsidRPr="0066279B" w:rsidRDefault="000572A0" w:rsidP="00461561">
            <w:pPr>
              <w:rPr>
                <w:sz w:val="22"/>
                <w:szCs w:val="22"/>
              </w:rPr>
            </w:pPr>
            <w:r w:rsidRPr="0066279B">
              <w:rPr>
                <w:sz w:val="22"/>
                <w:szCs w:val="22"/>
              </w:rPr>
              <w:t>Основное общее образование</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Default="000572A0">
            <w:pPr>
              <w:pStyle w:val="31"/>
              <w:jc w:val="center"/>
              <w:rPr>
                <w:bCs/>
                <w:sz w:val="22"/>
                <w:szCs w:val="22"/>
              </w:rPr>
            </w:pPr>
            <w:r>
              <w:rPr>
                <w:bCs/>
                <w:sz w:val="22"/>
                <w:szCs w:val="22"/>
              </w:rPr>
              <w:t>52</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contextualSpacing/>
              <w:jc w:val="center"/>
              <w:rPr>
                <w:bCs/>
                <w:sz w:val="22"/>
                <w:szCs w:val="22"/>
              </w:rPr>
            </w:pPr>
            <w:r>
              <w:rPr>
                <w:bCs/>
                <w:sz w:val="22"/>
                <w:szCs w:val="22"/>
              </w:rPr>
              <w:t>100</w:t>
            </w:r>
          </w:p>
        </w:tc>
        <w:tc>
          <w:tcPr>
            <w:tcW w:w="378"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32,9</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82</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sidRPr="00C33F57">
              <w:rPr>
                <w:bCs/>
                <w:sz w:val="22"/>
                <w:szCs w:val="22"/>
              </w:rPr>
              <w:t>100</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32,9</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461561">
            <w:pPr>
              <w:pStyle w:val="31"/>
              <w:contextualSpacing/>
              <w:jc w:val="center"/>
              <w:rPr>
                <w:bCs/>
                <w:sz w:val="22"/>
                <w:szCs w:val="22"/>
              </w:rPr>
            </w:pPr>
            <w:r>
              <w:rPr>
                <w:bCs/>
                <w:sz w:val="22"/>
                <w:szCs w:val="22"/>
              </w:rPr>
              <w:t>87</w:t>
            </w:r>
          </w:p>
        </w:tc>
        <w:tc>
          <w:tcPr>
            <w:tcW w:w="415"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461561">
            <w:pPr>
              <w:pStyle w:val="31"/>
              <w:contextualSpacing/>
              <w:jc w:val="center"/>
              <w:rPr>
                <w:bCs/>
                <w:sz w:val="22"/>
                <w:szCs w:val="22"/>
              </w:rPr>
            </w:pPr>
            <w:r w:rsidRPr="00C33F57">
              <w:rPr>
                <w:bCs/>
                <w:sz w:val="22"/>
                <w:szCs w:val="22"/>
              </w:rPr>
              <w:t>100</w:t>
            </w:r>
          </w:p>
        </w:tc>
        <w:tc>
          <w:tcPr>
            <w:tcW w:w="335"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461561">
            <w:pPr>
              <w:pStyle w:val="31"/>
              <w:contextualSpacing/>
              <w:jc w:val="center"/>
              <w:rPr>
                <w:bCs/>
                <w:sz w:val="22"/>
                <w:szCs w:val="22"/>
              </w:rPr>
            </w:pPr>
            <w:r>
              <w:rPr>
                <w:bCs/>
                <w:sz w:val="22"/>
                <w:szCs w:val="22"/>
              </w:rPr>
              <w:t>32,9</w:t>
            </w:r>
          </w:p>
        </w:tc>
      </w:tr>
      <w:tr w:rsidR="000572A0" w:rsidRPr="00694D50" w:rsidTr="003A6E31">
        <w:trPr>
          <w:cantSplit/>
          <w:trHeight w:val="399"/>
          <w:jc w:val="center"/>
        </w:trPr>
        <w:tc>
          <w:tcPr>
            <w:tcW w:w="1616" w:type="pct"/>
            <w:tcBorders>
              <w:top w:val="single" w:sz="4" w:space="0" w:color="auto"/>
              <w:left w:val="single" w:sz="4" w:space="0" w:color="auto"/>
              <w:bottom w:val="single" w:sz="4" w:space="0" w:color="auto"/>
              <w:right w:val="single" w:sz="4" w:space="0" w:color="auto"/>
            </w:tcBorders>
            <w:vAlign w:val="center"/>
          </w:tcPr>
          <w:p w:rsidR="000572A0" w:rsidRPr="0066279B" w:rsidRDefault="000572A0" w:rsidP="00461561">
            <w:pPr>
              <w:rPr>
                <w:sz w:val="22"/>
                <w:szCs w:val="22"/>
              </w:rPr>
            </w:pPr>
            <w:r w:rsidRPr="0066279B">
              <w:rPr>
                <w:sz w:val="22"/>
                <w:szCs w:val="22"/>
              </w:rPr>
              <w:t>Среднее общее образование</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Default="000572A0">
            <w:pPr>
              <w:pStyle w:val="31"/>
              <w:jc w:val="center"/>
              <w:rPr>
                <w:bCs/>
                <w:sz w:val="22"/>
                <w:szCs w:val="22"/>
              </w:rPr>
            </w:pPr>
            <w:r>
              <w:rPr>
                <w:bCs/>
                <w:sz w:val="22"/>
                <w:szCs w:val="22"/>
              </w:rPr>
              <w:t>47</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contextualSpacing/>
              <w:jc w:val="center"/>
              <w:rPr>
                <w:bCs/>
                <w:sz w:val="22"/>
                <w:szCs w:val="22"/>
              </w:rPr>
            </w:pPr>
            <w:r>
              <w:rPr>
                <w:bCs/>
                <w:sz w:val="22"/>
                <w:szCs w:val="22"/>
              </w:rPr>
              <w:t>100</w:t>
            </w:r>
          </w:p>
        </w:tc>
        <w:tc>
          <w:tcPr>
            <w:tcW w:w="378"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29,3</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41</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100</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AD5DDE">
            <w:pPr>
              <w:pStyle w:val="31"/>
              <w:contextualSpacing/>
              <w:jc w:val="center"/>
              <w:rPr>
                <w:bCs/>
                <w:sz w:val="22"/>
                <w:szCs w:val="22"/>
              </w:rPr>
            </w:pPr>
            <w:r>
              <w:rPr>
                <w:bCs/>
                <w:sz w:val="22"/>
                <w:szCs w:val="22"/>
              </w:rPr>
              <w:t>26,4</w:t>
            </w:r>
          </w:p>
        </w:tc>
        <w:tc>
          <w:tcPr>
            <w:tcW w:w="376"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461561">
            <w:pPr>
              <w:pStyle w:val="31"/>
              <w:contextualSpacing/>
              <w:jc w:val="center"/>
              <w:rPr>
                <w:bCs/>
                <w:sz w:val="22"/>
                <w:szCs w:val="22"/>
              </w:rPr>
            </w:pPr>
            <w:r>
              <w:rPr>
                <w:bCs/>
                <w:sz w:val="22"/>
                <w:szCs w:val="22"/>
              </w:rPr>
              <w:t>49</w:t>
            </w:r>
          </w:p>
        </w:tc>
        <w:tc>
          <w:tcPr>
            <w:tcW w:w="415"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461561">
            <w:pPr>
              <w:pStyle w:val="31"/>
              <w:contextualSpacing/>
              <w:jc w:val="center"/>
              <w:rPr>
                <w:bCs/>
                <w:sz w:val="22"/>
                <w:szCs w:val="22"/>
              </w:rPr>
            </w:pPr>
            <w:r>
              <w:rPr>
                <w:bCs/>
                <w:sz w:val="22"/>
                <w:szCs w:val="22"/>
              </w:rPr>
              <w:t>100</w:t>
            </w:r>
          </w:p>
        </w:tc>
        <w:tc>
          <w:tcPr>
            <w:tcW w:w="335" w:type="pct"/>
            <w:tcBorders>
              <w:top w:val="single" w:sz="4" w:space="0" w:color="auto"/>
              <w:left w:val="single" w:sz="4" w:space="0" w:color="auto"/>
              <w:bottom w:val="single" w:sz="4" w:space="0" w:color="auto"/>
              <w:right w:val="single" w:sz="4" w:space="0" w:color="auto"/>
            </w:tcBorders>
            <w:vAlign w:val="center"/>
          </w:tcPr>
          <w:p w:rsidR="000572A0" w:rsidRPr="00C33F57" w:rsidRDefault="000572A0" w:rsidP="00461561">
            <w:pPr>
              <w:pStyle w:val="31"/>
              <w:contextualSpacing/>
              <w:jc w:val="center"/>
              <w:rPr>
                <w:bCs/>
                <w:sz w:val="22"/>
                <w:szCs w:val="22"/>
              </w:rPr>
            </w:pPr>
            <w:r>
              <w:rPr>
                <w:bCs/>
                <w:sz w:val="22"/>
                <w:szCs w:val="22"/>
              </w:rPr>
              <w:t>32,65</w:t>
            </w:r>
          </w:p>
        </w:tc>
      </w:tr>
    </w:tbl>
    <w:p w:rsidR="00E6249C" w:rsidRDefault="00E6249C" w:rsidP="00C25EC2">
      <w:pPr>
        <w:pStyle w:val="31"/>
        <w:ind w:left="720"/>
      </w:pPr>
    </w:p>
    <w:p w:rsidR="00DB3972" w:rsidRPr="002C3F64" w:rsidRDefault="00E6249C" w:rsidP="00711174">
      <w:pPr>
        <w:pStyle w:val="31"/>
        <w:jc w:val="center"/>
        <w:rPr>
          <w:bCs/>
          <w:sz w:val="26"/>
          <w:szCs w:val="26"/>
        </w:rPr>
      </w:pPr>
      <w:r w:rsidRPr="000E6CCF">
        <w:rPr>
          <w:b/>
          <w:bCs/>
          <w:sz w:val="26"/>
          <w:szCs w:val="26"/>
        </w:rPr>
        <w:t>Результаты единого государственного экзамена</w:t>
      </w:r>
      <w:r w:rsidR="00711174">
        <w:rPr>
          <w:b/>
          <w:bCs/>
          <w:sz w:val="26"/>
          <w:szCs w:val="26"/>
        </w:rPr>
        <w:t xml:space="preserve">,   </w:t>
      </w:r>
      <w:r w:rsidR="006A42EB" w:rsidRPr="002C3F64">
        <w:rPr>
          <w:bCs/>
          <w:sz w:val="26"/>
          <w:szCs w:val="26"/>
        </w:rPr>
        <w:t>2017</w:t>
      </w:r>
    </w:p>
    <w:tbl>
      <w:tblPr>
        <w:tblpPr w:leftFromText="180" w:rightFromText="180" w:vertAnchor="text" w:horzAnchor="margin" w:tblpXSpec="center" w:tblpY="2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7"/>
        <w:gridCol w:w="1351"/>
        <w:gridCol w:w="919"/>
        <w:gridCol w:w="1313"/>
        <w:gridCol w:w="1557"/>
        <w:gridCol w:w="1011"/>
        <w:gridCol w:w="878"/>
        <w:gridCol w:w="1640"/>
      </w:tblGrid>
      <w:tr w:rsidR="006A42EB"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shd w:val="clear" w:color="auto" w:fill="C0C0C0"/>
            <w:vAlign w:val="center"/>
          </w:tcPr>
          <w:p w:rsidR="006A42EB" w:rsidRPr="0048190B" w:rsidRDefault="006A42EB" w:rsidP="006A42EB">
            <w:pPr>
              <w:pStyle w:val="31"/>
              <w:contextualSpacing/>
              <w:jc w:val="center"/>
              <w:rPr>
                <w:b/>
                <w:sz w:val="20"/>
                <w:szCs w:val="20"/>
              </w:rPr>
            </w:pPr>
            <w:r w:rsidRPr="0048190B">
              <w:rPr>
                <w:b/>
                <w:sz w:val="20"/>
                <w:szCs w:val="20"/>
              </w:rPr>
              <w:t>Учебный</w:t>
            </w:r>
          </w:p>
          <w:p w:rsidR="006A42EB" w:rsidRPr="0048190B" w:rsidRDefault="006A42EB" w:rsidP="006A42EB">
            <w:pPr>
              <w:pStyle w:val="31"/>
              <w:contextualSpacing/>
              <w:jc w:val="center"/>
              <w:rPr>
                <w:b/>
                <w:sz w:val="20"/>
                <w:szCs w:val="20"/>
              </w:rPr>
            </w:pPr>
            <w:r w:rsidRPr="0048190B">
              <w:rPr>
                <w:b/>
                <w:sz w:val="20"/>
                <w:szCs w:val="20"/>
              </w:rPr>
              <w:t>предмет</w:t>
            </w:r>
          </w:p>
        </w:tc>
        <w:tc>
          <w:tcPr>
            <w:tcW w:w="631" w:type="pct"/>
            <w:tcBorders>
              <w:top w:val="single" w:sz="4" w:space="0" w:color="auto"/>
              <w:left w:val="single" w:sz="4" w:space="0" w:color="auto"/>
              <w:bottom w:val="single" w:sz="4" w:space="0" w:color="auto"/>
              <w:right w:val="single" w:sz="4" w:space="0" w:color="auto"/>
            </w:tcBorders>
            <w:shd w:val="clear" w:color="auto" w:fill="C0C0C0"/>
            <w:vAlign w:val="center"/>
          </w:tcPr>
          <w:p w:rsidR="006A42EB" w:rsidRPr="0048190B" w:rsidRDefault="006A42EB" w:rsidP="006A42EB">
            <w:pPr>
              <w:pStyle w:val="31"/>
              <w:contextualSpacing/>
              <w:jc w:val="center"/>
              <w:rPr>
                <w:b/>
                <w:sz w:val="20"/>
                <w:szCs w:val="20"/>
              </w:rPr>
            </w:pPr>
            <w:r w:rsidRPr="0048190B">
              <w:rPr>
                <w:b/>
                <w:sz w:val="20"/>
                <w:szCs w:val="20"/>
              </w:rPr>
              <w:t>Кол-во участников</w:t>
            </w:r>
          </w:p>
        </w:tc>
        <w:tc>
          <w:tcPr>
            <w:tcW w:w="429" w:type="pct"/>
            <w:tcBorders>
              <w:top w:val="single" w:sz="4" w:space="0" w:color="auto"/>
              <w:left w:val="single" w:sz="4" w:space="0" w:color="auto"/>
              <w:bottom w:val="single" w:sz="4" w:space="0" w:color="auto"/>
              <w:right w:val="single" w:sz="4" w:space="0" w:color="auto"/>
            </w:tcBorders>
            <w:shd w:val="clear" w:color="auto" w:fill="C0C0C0"/>
            <w:vAlign w:val="center"/>
          </w:tcPr>
          <w:p w:rsidR="006A42EB" w:rsidRPr="0048190B" w:rsidRDefault="006A42EB" w:rsidP="006A42EB">
            <w:pPr>
              <w:pStyle w:val="31"/>
              <w:contextualSpacing/>
              <w:jc w:val="center"/>
              <w:rPr>
                <w:b/>
                <w:sz w:val="20"/>
                <w:szCs w:val="20"/>
              </w:rPr>
            </w:pPr>
            <w:r w:rsidRPr="0048190B">
              <w:rPr>
                <w:b/>
                <w:sz w:val="20"/>
                <w:szCs w:val="20"/>
              </w:rPr>
              <w:t>% от общего кол-ва</w:t>
            </w:r>
          </w:p>
        </w:tc>
        <w:tc>
          <w:tcPr>
            <w:tcW w:w="613" w:type="pct"/>
            <w:tcBorders>
              <w:top w:val="single" w:sz="4" w:space="0" w:color="auto"/>
              <w:left w:val="single" w:sz="4" w:space="0" w:color="auto"/>
              <w:bottom w:val="single" w:sz="4" w:space="0" w:color="auto"/>
              <w:right w:val="single" w:sz="4" w:space="0" w:color="auto"/>
            </w:tcBorders>
            <w:shd w:val="clear" w:color="auto" w:fill="C0C0C0"/>
            <w:vAlign w:val="center"/>
          </w:tcPr>
          <w:p w:rsidR="006A42EB" w:rsidRPr="0048190B" w:rsidRDefault="006A42EB" w:rsidP="006A42EB">
            <w:pPr>
              <w:pStyle w:val="31"/>
              <w:contextualSpacing/>
              <w:jc w:val="center"/>
              <w:rPr>
                <w:b/>
                <w:sz w:val="20"/>
                <w:szCs w:val="20"/>
              </w:rPr>
            </w:pPr>
            <w:r w:rsidRPr="0048190B">
              <w:rPr>
                <w:b/>
                <w:sz w:val="20"/>
                <w:szCs w:val="20"/>
              </w:rPr>
              <w:t>Кол-во набравших</w:t>
            </w:r>
          </w:p>
          <w:p w:rsidR="006A42EB" w:rsidRPr="0048190B" w:rsidRDefault="006A42EB" w:rsidP="006A42EB">
            <w:pPr>
              <w:pStyle w:val="31"/>
              <w:contextualSpacing/>
              <w:jc w:val="center"/>
              <w:rPr>
                <w:b/>
                <w:sz w:val="20"/>
                <w:szCs w:val="20"/>
              </w:rPr>
            </w:pPr>
            <w:r>
              <w:rPr>
                <w:b/>
                <w:sz w:val="20"/>
                <w:szCs w:val="20"/>
                <w:lang w:val="en-US"/>
              </w:rPr>
              <w:t>min</w:t>
            </w:r>
            <w:r w:rsidRPr="0048190B">
              <w:rPr>
                <w:b/>
                <w:sz w:val="20"/>
                <w:szCs w:val="20"/>
              </w:rPr>
              <w:t xml:space="preserve">  и более кол-во баллов</w:t>
            </w:r>
          </w:p>
        </w:tc>
        <w:tc>
          <w:tcPr>
            <w:tcW w:w="727" w:type="pct"/>
            <w:tcBorders>
              <w:top w:val="single" w:sz="4" w:space="0" w:color="auto"/>
              <w:left w:val="single" w:sz="4" w:space="0" w:color="auto"/>
              <w:bottom w:val="single" w:sz="4" w:space="0" w:color="auto"/>
              <w:right w:val="single" w:sz="4" w:space="0" w:color="auto"/>
            </w:tcBorders>
            <w:shd w:val="clear" w:color="auto" w:fill="C0C0C0"/>
            <w:vAlign w:val="center"/>
          </w:tcPr>
          <w:p w:rsidR="006A42EB" w:rsidRPr="0048190B" w:rsidRDefault="006A42EB" w:rsidP="006A42EB">
            <w:pPr>
              <w:pStyle w:val="31"/>
              <w:contextualSpacing/>
              <w:jc w:val="center"/>
              <w:rPr>
                <w:b/>
                <w:sz w:val="20"/>
                <w:szCs w:val="20"/>
              </w:rPr>
            </w:pPr>
            <w:r w:rsidRPr="0048190B">
              <w:rPr>
                <w:b/>
                <w:sz w:val="20"/>
                <w:szCs w:val="20"/>
              </w:rPr>
              <w:t>%</w:t>
            </w:r>
          </w:p>
          <w:p w:rsidR="006A42EB" w:rsidRPr="0048190B" w:rsidRDefault="006A42EB" w:rsidP="006A42EB">
            <w:pPr>
              <w:pStyle w:val="31"/>
              <w:contextualSpacing/>
              <w:jc w:val="center"/>
              <w:rPr>
                <w:b/>
                <w:sz w:val="20"/>
                <w:szCs w:val="20"/>
              </w:rPr>
            </w:pPr>
            <w:r w:rsidRPr="0048190B">
              <w:rPr>
                <w:b/>
                <w:sz w:val="20"/>
                <w:szCs w:val="20"/>
              </w:rPr>
              <w:t>набравших</w:t>
            </w:r>
          </w:p>
          <w:p w:rsidR="006A42EB" w:rsidRPr="0048190B" w:rsidRDefault="006A42EB" w:rsidP="006A42EB">
            <w:pPr>
              <w:pStyle w:val="31"/>
              <w:contextualSpacing/>
              <w:jc w:val="center"/>
              <w:rPr>
                <w:b/>
                <w:sz w:val="20"/>
                <w:szCs w:val="20"/>
              </w:rPr>
            </w:pPr>
            <w:r>
              <w:rPr>
                <w:b/>
                <w:sz w:val="20"/>
                <w:szCs w:val="20"/>
                <w:lang w:val="en-US"/>
              </w:rPr>
              <w:t>min</w:t>
            </w:r>
            <w:r w:rsidRPr="0048190B">
              <w:rPr>
                <w:b/>
                <w:sz w:val="20"/>
                <w:szCs w:val="20"/>
              </w:rPr>
              <w:t xml:space="preserve">  и более кол-во баллов</w:t>
            </w:r>
          </w:p>
        </w:tc>
        <w:tc>
          <w:tcPr>
            <w:tcW w:w="472" w:type="pct"/>
            <w:tcBorders>
              <w:top w:val="single" w:sz="4" w:space="0" w:color="auto"/>
              <w:left w:val="single" w:sz="4" w:space="0" w:color="auto"/>
              <w:bottom w:val="single" w:sz="4" w:space="0" w:color="auto"/>
              <w:right w:val="single" w:sz="4" w:space="0" w:color="auto"/>
            </w:tcBorders>
            <w:shd w:val="clear" w:color="auto" w:fill="C0C0C0"/>
            <w:vAlign w:val="center"/>
          </w:tcPr>
          <w:p w:rsidR="006A42EB" w:rsidRPr="0048190B" w:rsidRDefault="006A42EB" w:rsidP="006A42EB">
            <w:pPr>
              <w:pStyle w:val="31"/>
              <w:contextualSpacing/>
              <w:jc w:val="center"/>
              <w:rPr>
                <w:b/>
                <w:sz w:val="20"/>
                <w:szCs w:val="20"/>
              </w:rPr>
            </w:pPr>
            <w:r w:rsidRPr="0048190B">
              <w:rPr>
                <w:b/>
                <w:sz w:val="20"/>
                <w:szCs w:val="20"/>
              </w:rPr>
              <w:t>Средн показ. по ОУ</w:t>
            </w:r>
          </w:p>
        </w:tc>
        <w:tc>
          <w:tcPr>
            <w:tcW w:w="410" w:type="pct"/>
            <w:tcBorders>
              <w:top w:val="single" w:sz="4" w:space="0" w:color="auto"/>
              <w:left w:val="single" w:sz="4" w:space="0" w:color="auto"/>
              <w:bottom w:val="single" w:sz="4" w:space="0" w:color="auto"/>
              <w:right w:val="single" w:sz="4" w:space="0" w:color="auto"/>
            </w:tcBorders>
            <w:shd w:val="clear" w:color="auto" w:fill="C0C0C0"/>
            <w:vAlign w:val="center"/>
          </w:tcPr>
          <w:p w:rsidR="006A42EB" w:rsidRPr="0048190B" w:rsidRDefault="006A42EB" w:rsidP="006A42EB">
            <w:pPr>
              <w:pStyle w:val="31"/>
              <w:contextualSpacing/>
              <w:jc w:val="center"/>
              <w:rPr>
                <w:b/>
                <w:sz w:val="20"/>
                <w:szCs w:val="20"/>
              </w:rPr>
            </w:pPr>
            <w:r w:rsidRPr="0048190B">
              <w:rPr>
                <w:b/>
                <w:sz w:val="20"/>
                <w:szCs w:val="20"/>
              </w:rPr>
              <w:t xml:space="preserve">Средн. показ. по </w:t>
            </w:r>
          </w:p>
          <w:p w:rsidR="006A42EB" w:rsidRPr="0048190B" w:rsidRDefault="006A42EB" w:rsidP="006A42EB">
            <w:pPr>
              <w:pStyle w:val="31"/>
              <w:contextualSpacing/>
              <w:jc w:val="center"/>
              <w:rPr>
                <w:b/>
                <w:sz w:val="20"/>
                <w:szCs w:val="20"/>
              </w:rPr>
            </w:pPr>
            <w:r w:rsidRPr="0048190B">
              <w:rPr>
                <w:b/>
                <w:sz w:val="20"/>
                <w:szCs w:val="20"/>
              </w:rPr>
              <w:t>АГО</w:t>
            </w:r>
          </w:p>
        </w:tc>
        <w:tc>
          <w:tcPr>
            <w:tcW w:w="766" w:type="pct"/>
            <w:tcBorders>
              <w:top w:val="single" w:sz="4" w:space="0" w:color="auto"/>
              <w:left w:val="single" w:sz="4" w:space="0" w:color="auto"/>
              <w:bottom w:val="single" w:sz="4" w:space="0" w:color="auto"/>
              <w:right w:val="single" w:sz="4" w:space="0" w:color="auto"/>
            </w:tcBorders>
            <w:shd w:val="clear" w:color="auto" w:fill="C0C0C0"/>
            <w:vAlign w:val="center"/>
          </w:tcPr>
          <w:p w:rsidR="006A42EB" w:rsidRPr="0048190B" w:rsidRDefault="006A42EB" w:rsidP="006A42EB">
            <w:pPr>
              <w:pStyle w:val="31"/>
              <w:contextualSpacing/>
              <w:jc w:val="center"/>
              <w:rPr>
                <w:b/>
                <w:sz w:val="20"/>
                <w:szCs w:val="20"/>
              </w:rPr>
            </w:pPr>
            <w:r w:rsidRPr="0048190B">
              <w:rPr>
                <w:b/>
                <w:sz w:val="20"/>
                <w:szCs w:val="20"/>
              </w:rPr>
              <w:t>Средний</w:t>
            </w:r>
          </w:p>
          <w:p w:rsidR="006A42EB" w:rsidRPr="0048190B" w:rsidRDefault="006A42EB" w:rsidP="006A42EB">
            <w:pPr>
              <w:pStyle w:val="31"/>
              <w:contextualSpacing/>
              <w:jc w:val="center"/>
              <w:rPr>
                <w:b/>
                <w:sz w:val="20"/>
                <w:szCs w:val="20"/>
              </w:rPr>
            </w:pPr>
            <w:r w:rsidRPr="0048190B">
              <w:rPr>
                <w:b/>
                <w:sz w:val="20"/>
                <w:szCs w:val="20"/>
              </w:rPr>
              <w:t>региональный показатель</w:t>
            </w:r>
          </w:p>
          <w:p w:rsidR="006A42EB" w:rsidRPr="0048190B" w:rsidRDefault="006A42EB" w:rsidP="006A42EB">
            <w:pPr>
              <w:pStyle w:val="31"/>
              <w:contextualSpacing/>
              <w:jc w:val="center"/>
              <w:rPr>
                <w:b/>
                <w:sz w:val="20"/>
                <w:szCs w:val="20"/>
              </w:rPr>
            </w:pPr>
            <w:r w:rsidRPr="0048190B">
              <w:rPr>
                <w:b/>
                <w:sz w:val="20"/>
                <w:szCs w:val="20"/>
              </w:rPr>
              <w:t>по виду ОУ</w:t>
            </w:r>
          </w:p>
        </w:tc>
      </w:tr>
      <w:tr w:rsidR="006A42EB"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6A42EB" w:rsidRPr="0048190B" w:rsidRDefault="006337D2" w:rsidP="00B61A0A">
            <w:pPr>
              <w:pStyle w:val="31"/>
              <w:contextualSpacing/>
              <w:jc w:val="center"/>
              <w:rPr>
                <w:bCs/>
                <w:sz w:val="22"/>
                <w:szCs w:val="22"/>
              </w:rPr>
            </w:pPr>
            <w:r>
              <w:rPr>
                <w:bCs/>
                <w:sz w:val="22"/>
                <w:szCs w:val="22"/>
              </w:rPr>
              <w:t>Английский язык</w:t>
            </w:r>
          </w:p>
        </w:tc>
        <w:tc>
          <w:tcPr>
            <w:tcW w:w="631"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3</w:t>
            </w:r>
          </w:p>
        </w:tc>
        <w:tc>
          <w:tcPr>
            <w:tcW w:w="429"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6,67</w:t>
            </w:r>
          </w:p>
        </w:tc>
        <w:tc>
          <w:tcPr>
            <w:tcW w:w="613" w:type="pct"/>
            <w:tcBorders>
              <w:top w:val="single" w:sz="4" w:space="0" w:color="auto"/>
              <w:left w:val="single" w:sz="4" w:space="0" w:color="auto"/>
              <w:bottom w:val="single" w:sz="4" w:space="0" w:color="auto"/>
              <w:right w:val="single" w:sz="4" w:space="0" w:color="auto"/>
            </w:tcBorders>
          </w:tcPr>
          <w:p w:rsidR="006A42EB" w:rsidRPr="0048190B" w:rsidRDefault="00B61A0A" w:rsidP="00B61A0A">
            <w:pPr>
              <w:pStyle w:val="31"/>
              <w:contextualSpacing/>
              <w:jc w:val="center"/>
              <w:rPr>
                <w:bCs/>
                <w:sz w:val="22"/>
                <w:szCs w:val="22"/>
              </w:rPr>
            </w:pPr>
            <w:r w:rsidRPr="0048190B">
              <w:rPr>
                <w:bCs/>
                <w:sz w:val="22"/>
                <w:szCs w:val="22"/>
              </w:rPr>
              <w:t>3</w:t>
            </w:r>
          </w:p>
        </w:tc>
        <w:tc>
          <w:tcPr>
            <w:tcW w:w="727"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100,00</w:t>
            </w:r>
          </w:p>
        </w:tc>
        <w:tc>
          <w:tcPr>
            <w:tcW w:w="472"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77,67</w:t>
            </w:r>
          </w:p>
        </w:tc>
        <w:tc>
          <w:tcPr>
            <w:tcW w:w="410"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63,4</w:t>
            </w:r>
          </w:p>
        </w:tc>
        <w:tc>
          <w:tcPr>
            <w:tcW w:w="766"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63,19</w:t>
            </w:r>
          </w:p>
        </w:tc>
      </w:tr>
      <w:tr w:rsidR="006A42EB"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6A42EB" w:rsidRPr="0048190B" w:rsidRDefault="006337D2" w:rsidP="00B61A0A">
            <w:pPr>
              <w:pStyle w:val="31"/>
              <w:contextualSpacing/>
              <w:jc w:val="center"/>
              <w:rPr>
                <w:bCs/>
                <w:sz w:val="22"/>
                <w:szCs w:val="22"/>
              </w:rPr>
            </w:pPr>
            <w:r>
              <w:rPr>
                <w:bCs/>
                <w:sz w:val="22"/>
                <w:szCs w:val="22"/>
              </w:rPr>
              <w:t>Биология</w:t>
            </w:r>
          </w:p>
        </w:tc>
        <w:tc>
          <w:tcPr>
            <w:tcW w:w="631"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7</w:t>
            </w:r>
          </w:p>
        </w:tc>
        <w:tc>
          <w:tcPr>
            <w:tcW w:w="429"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15,56</w:t>
            </w:r>
          </w:p>
        </w:tc>
        <w:tc>
          <w:tcPr>
            <w:tcW w:w="613" w:type="pct"/>
            <w:tcBorders>
              <w:top w:val="single" w:sz="4" w:space="0" w:color="auto"/>
              <w:left w:val="single" w:sz="4" w:space="0" w:color="auto"/>
              <w:bottom w:val="single" w:sz="4" w:space="0" w:color="auto"/>
              <w:right w:val="single" w:sz="4" w:space="0" w:color="auto"/>
            </w:tcBorders>
          </w:tcPr>
          <w:p w:rsidR="006A42EB" w:rsidRPr="0048190B" w:rsidRDefault="00B61A0A" w:rsidP="00B61A0A">
            <w:pPr>
              <w:pStyle w:val="31"/>
              <w:contextualSpacing/>
              <w:jc w:val="center"/>
              <w:rPr>
                <w:bCs/>
                <w:sz w:val="22"/>
                <w:szCs w:val="22"/>
              </w:rPr>
            </w:pPr>
            <w:r w:rsidRPr="0048190B">
              <w:rPr>
                <w:bCs/>
                <w:sz w:val="22"/>
                <w:szCs w:val="22"/>
              </w:rPr>
              <w:t>5</w:t>
            </w:r>
          </w:p>
        </w:tc>
        <w:tc>
          <w:tcPr>
            <w:tcW w:w="727"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71,43</w:t>
            </w:r>
          </w:p>
        </w:tc>
        <w:tc>
          <w:tcPr>
            <w:tcW w:w="472"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41,57</w:t>
            </w:r>
          </w:p>
        </w:tc>
        <w:tc>
          <w:tcPr>
            <w:tcW w:w="410"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45,4</w:t>
            </w:r>
          </w:p>
        </w:tc>
        <w:tc>
          <w:tcPr>
            <w:tcW w:w="766" w:type="pct"/>
            <w:tcBorders>
              <w:top w:val="single" w:sz="4" w:space="0" w:color="auto"/>
              <w:left w:val="single" w:sz="4" w:space="0" w:color="auto"/>
              <w:bottom w:val="single" w:sz="4" w:space="0" w:color="auto"/>
              <w:right w:val="single" w:sz="4" w:space="0" w:color="auto"/>
            </w:tcBorders>
            <w:vAlign w:val="bottom"/>
          </w:tcPr>
          <w:p w:rsidR="006A42EB" w:rsidRPr="0048190B" w:rsidRDefault="006A42EB" w:rsidP="00B61A0A">
            <w:pPr>
              <w:pStyle w:val="31"/>
              <w:contextualSpacing/>
              <w:jc w:val="center"/>
              <w:rPr>
                <w:bCs/>
                <w:sz w:val="22"/>
                <w:szCs w:val="22"/>
              </w:rPr>
            </w:pPr>
            <w:r w:rsidRPr="0048190B">
              <w:rPr>
                <w:bCs/>
                <w:sz w:val="22"/>
                <w:szCs w:val="22"/>
              </w:rPr>
              <w:t>45,75</w:t>
            </w:r>
          </w:p>
        </w:tc>
      </w:tr>
      <w:tr w:rsidR="00C33F57"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Pr>
                <w:bCs/>
                <w:sz w:val="22"/>
                <w:szCs w:val="22"/>
              </w:rPr>
              <w:t>География</w:t>
            </w:r>
          </w:p>
        </w:tc>
        <w:tc>
          <w:tcPr>
            <w:tcW w:w="631"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sidRPr="0048190B">
              <w:rPr>
                <w:bCs/>
                <w:sz w:val="22"/>
                <w:szCs w:val="22"/>
              </w:rPr>
              <w:t>0</w:t>
            </w:r>
          </w:p>
        </w:tc>
        <w:tc>
          <w:tcPr>
            <w:tcW w:w="429"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sidRPr="0048190B">
              <w:rPr>
                <w:bCs/>
                <w:sz w:val="22"/>
                <w:szCs w:val="22"/>
              </w:rPr>
              <w:t>0,00</w:t>
            </w:r>
          </w:p>
        </w:tc>
        <w:tc>
          <w:tcPr>
            <w:tcW w:w="613"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B51EE7">
              <w:rPr>
                <w:bCs/>
                <w:sz w:val="22"/>
                <w:szCs w:val="22"/>
              </w:rPr>
              <w:t>---</w:t>
            </w:r>
          </w:p>
        </w:tc>
        <w:tc>
          <w:tcPr>
            <w:tcW w:w="727"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B51EE7">
              <w:rPr>
                <w:bCs/>
                <w:sz w:val="22"/>
                <w:szCs w:val="22"/>
              </w:rPr>
              <w:t>---</w:t>
            </w:r>
          </w:p>
        </w:tc>
        <w:tc>
          <w:tcPr>
            <w:tcW w:w="472"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B51EE7">
              <w:rPr>
                <w:bCs/>
                <w:sz w:val="22"/>
                <w:szCs w:val="22"/>
              </w:rPr>
              <w:t>---</w:t>
            </w:r>
          </w:p>
        </w:tc>
        <w:tc>
          <w:tcPr>
            <w:tcW w:w="410"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sidRPr="0048190B">
              <w:rPr>
                <w:bCs/>
                <w:sz w:val="22"/>
                <w:szCs w:val="22"/>
              </w:rPr>
              <w:t>57,1</w:t>
            </w:r>
          </w:p>
        </w:tc>
        <w:tc>
          <w:tcPr>
            <w:tcW w:w="766"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sidRPr="0048190B">
              <w:rPr>
                <w:bCs/>
                <w:sz w:val="22"/>
                <w:szCs w:val="22"/>
              </w:rPr>
              <w:t>53,41</w:t>
            </w:r>
          </w:p>
        </w:tc>
      </w:tr>
      <w:tr w:rsidR="00B61A0A"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ИКТ</w:t>
            </w:r>
          </w:p>
        </w:tc>
        <w:tc>
          <w:tcPr>
            <w:tcW w:w="631"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6</w:t>
            </w:r>
          </w:p>
        </w:tc>
        <w:tc>
          <w:tcPr>
            <w:tcW w:w="429"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13,33</w:t>
            </w:r>
          </w:p>
        </w:tc>
        <w:tc>
          <w:tcPr>
            <w:tcW w:w="613" w:type="pct"/>
            <w:tcBorders>
              <w:top w:val="single" w:sz="4" w:space="0" w:color="auto"/>
              <w:left w:val="single" w:sz="4" w:space="0" w:color="auto"/>
              <w:bottom w:val="single" w:sz="4" w:space="0" w:color="auto"/>
              <w:right w:val="single" w:sz="4" w:space="0" w:color="auto"/>
            </w:tcBorders>
          </w:tcPr>
          <w:p w:rsidR="00B61A0A" w:rsidRPr="0048190B" w:rsidRDefault="00B61A0A" w:rsidP="00B61A0A">
            <w:pPr>
              <w:pStyle w:val="31"/>
              <w:contextualSpacing/>
              <w:jc w:val="center"/>
              <w:rPr>
                <w:bCs/>
                <w:sz w:val="22"/>
                <w:szCs w:val="22"/>
              </w:rPr>
            </w:pPr>
            <w:r w:rsidRPr="0048190B">
              <w:rPr>
                <w:bCs/>
                <w:sz w:val="22"/>
                <w:szCs w:val="22"/>
              </w:rPr>
              <w:t>5</w:t>
            </w:r>
          </w:p>
        </w:tc>
        <w:tc>
          <w:tcPr>
            <w:tcW w:w="727"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83,33</w:t>
            </w:r>
          </w:p>
        </w:tc>
        <w:tc>
          <w:tcPr>
            <w:tcW w:w="47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44,7</w:t>
            </w:r>
          </w:p>
        </w:tc>
        <w:tc>
          <w:tcPr>
            <w:tcW w:w="410"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47,2</w:t>
            </w:r>
          </w:p>
        </w:tc>
        <w:tc>
          <w:tcPr>
            <w:tcW w:w="766"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54,85</w:t>
            </w:r>
          </w:p>
        </w:tc>
      </w:tr>
      <w:tr w:rsidR="00B61A0A"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История</w:t>
            </w:r>
          </w:p>
        </w:tc>
        <w:tc>
          <w:tcPr>
            <w:tcW w:w="631"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7</w:t>
            </w:r>
          </w:p>
        </w:tc>
        <w:tc>
          <w:tcPr>
            <w:tcW w:w="429"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15,56</w:t>
            </w:r>
          </w:p>
        </w:tc>
        <w:tc>
          <w:tcPr>
            <w:tcW w:w="613" w:type="pct"/>
            <w:tcBorders>
              <w:top w:val="single" w:sz="4" w:space="0" w:color="auto"/>
              <w:left w:val="single" w:sz="4" w:space="0" w:color="auto"/>
              <w:bottom w:val="single" w:sz="4" w:space="0" w:color="auto"/>
              <w:right w:val="single" w:sz="4" w:space="0" w:color="auto"/>
            </w:tcBorders>
          </w:tcPr>
          <w:p w:rsidR="00B61A0A" w:rsidRPr="0048190B" w:rsidRDefault="00B61A0A" w:rsidP="00B61A0A">
            <w:pPr>
              <w:pStyle w:val="31"/>
              <w:contextualSpacing/>
              <w:jc w:val="center"/>
              <w:rPr>
                <w:bCs/>
                <w:sz w:val="22"/>
                <w:szCs w:val="22"/>
              </w:rPr>
            </w:pPr>
            <w:r w:rsidRPr="0048190B">
              <w:rPr>
                <w:bCs/>
                <w:sz w:val="22"/>
                <w:szCs w:val="22"/>
              </w:rPr>
              <w:t>7</w:t>
            </w:r>
          </w:p>
        </w:tc>
        <w:tc>
          <w:tcPr>
            <w:tcW w:w="727"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100,00</w:t>
            </w:r>
          </w:p>
        </w:tc>
        <w:tc>
          <w:tcPr>
            <w:tcW w:w="47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57,4</w:t>
            </w:r>
          </w:p>
        </w:tc>
        <w:tc>
          <w:tcPr>
            <w:tcW w:w="410"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48</w:t>
            </w:r>
          </w:p>
        </w:tc>
        <w:tc>
          <w:tcPr>
            <w:tcW w:w="766"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46,8</w:t>
            </w:r>
          </w:p>
        </w:tc>
      </w:tr>
      <w:tr w:rsidR="00C33F57"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C33F57" w:rsidRPr="0048190B" w:rsidRDefault="006337D2" w:rsidP="00B61A0A">
            <w:pPr>
              <w:pStyle w:val="31"/>
              <w:contextualSpacing/>
              <w:jc w:val="center"/>
              <w:rPr>
                <w:bCs/>
                <w:sz w:val="22"/>
                <w:szCs w:val="22"/>
              </w:rPr>
            </w:pPr>
            <w:r>
              <w:rPr>
                <w:bCs/>
                <w:sz w:val="22"/>
                <w:szCs w:val="22"/>
              </w:rPr>
              <w:t>Литература</w:t>
            </w:r>
          </w:p>
        </w:tc>
        <w:tc>
          <w:tcPr>
            <w:tcW w:w="631"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sidRPr="0048190B">
              <w:rPr>
                <w:bCs/>
                <w:sz w:val="22"/>
                <w:szCs w:val="22"/>
              </w:rPr>
              <w:t>0</w:t>
            </w:r>
          </w:p>
        </w:tc>
        <w:tc>
          <w:tcPr>
            <w:tcW w:w="429"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sidRPr="0048190B">
              <w:rPr>
                <w:bCs/>
                <w:sz w:val="22"/>
                <w:szCs w:val="22"/>
              </w:rPr>
              <w:t>0,00</w:t>
            </w:r>
          </w:p>
        </w:tc>
        <w:tc>
          <w:tcPr>
            <w:tcW w:w="613"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7C434E">
              <w:rPr>
                <w:bCs/>
                <w:sz w:val="22"/>
                <w:szCs w:val="22"/>
              </w:rPr>
              <w:t>---</w:t>
            </w:r>
          </w:p>
        </w:tc>
        <w:tc>
          <w:tcPr>
            <w:tcW w:w="727"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7C434E">
              <w:rPr>
                <w:bCs/>
                <w:sz w:val="22"/>
                <w:szCs w:val="22"/>
              </w:rPr>
              <w:t>---</w:t>
            </w:r>
          </w:p>
        </w:tc>
        <w:tc>
          <w:tcPr>
            <w:tcW w:w="472"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7C434E">
              <w:rPr>
                <w:bCs/>
                <w:sz w:val="22"/>
                <w:szCs w:val="22"/>
              </w:rPr>
              <w:t>---</w:t>
            </w:r>
          </w:p>
        </w:tc>
        <w:tc>
          <w:tcPr>
            <w:tcW w:w="410"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sidRPr="0048190B">
              <w:rPr>
                <w:bCs/>
                <w:sz w:val="22"/>
                <w:szCs w:val="22"/>
              </w:rPr>
              <w:t>52,6</w:t>
            </w:r>
          </w:p>
        </w:tc>
        <w:tc>
          <w:tcPr>
            <w:tcW w:w="766"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sidRPr="0048190B">
              <w:rPr>
                <w:bCs/>
                <w:sz w:val="22"/>
                <w:szCs w:val="22"/>
              </w:rPr>
              <w:t>55,99</w:t>
            </w:r>
          </w:p>
        </w:tc>
      </w:tr>
      <w:tr w:rsidR="00B61A0A"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Матем.б</w:t>
            </w:r>
            <w:r w:rsidR="006337D2">
              <w:rPr>
                <w:bCs/>
                <w:sz w:val="22"/>
                <w:szCs w:val="22"/>
              </w:rPr>
              <w:t>аза</w:t>
            </w:r>
          </w:p>
        </w:tc>
        <w:tc>
          <w:tcPr>
            <w:tcW w:w="631"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45</w:t>
            </w:r>
          </w:p>
        </w:tc>
        <w:tc>
          <w:tcPr>
            <w:tcW w:w="429"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100,00</w:t>
            </w:r>
          </w:p>
        </w:tc>
        <w:tc>
          <w:tcPr>
            <w:tcW w:w="613" w:type="pct"/>
            <w:tcBorders>
              <w:top w:val="single" w:sz="4" w:space="0" w:color="auto"/>
              <w:left w:val="single" w:sz="4" w:space="0" w:color="auto"/>
              <w:bottom w:val="single" w:sz="4" w:space="0" w:color="auto"/>
              <w:right w:val="single" w:sz="4" w:space="0" w:color="auto"/>
            </w:tcBorders>
          </w:tcPr>
          <w:p w:rsidR="00B61A0A" w:rsidRPr="0048190B" w:rsidRDefault="00B61A0A" w:rsidP="00B61A0A">
            <w:pPr>
              <w:pStyle w:val="31"/>
              <w:contextualSpacing/>
              <w:jc w:val="center"/>
              <w:rPr>
                <w:bCs/>
                <w:sz w:val="22"/>
                <w:szCs w:val="22"/>
              </w:rPr>
            </w:pPr>
            <w:r w:rsidRPr="0048190B">
              <w:rPr>
                <w:bCs/>
                <w:sz w:val="22"/>
                <w:szCs w:val="22"/>
              </w:rPr>
              <w:t>45</w:t>
            </w:r>
          </w:p>
        </w:tc>
        <w:tc>
          <w:tcPr>
            <w:tcW w:w="727"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100,00</w:t>
            </w:r>
          </w:p>
        </w:tc>
        <w:tc>
          <w:tcPr>
            <w:tcW w:w="47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4,4</w:t>
            </w:r>
          </w:p>
        </w:tc>
        <w:tc>
          <w:tcPr>
            <w:tcW w:w="410"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4,3</w:t>
            </w:r>
          </w:p>
        </w:tc>
        <w:tc>
          <w:tcPr>
            <w:tcW w:w="766"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4,21</w:t>
            </w:r>
          </w:p>
        </w:tc>
      </w:tr>
      <w:tr w:rsidR="00B61A0A"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Матем.п</w:t>
            </w:r>
            <w:r w:rsidR="006337D2">
              <w:rPr>
                <w:bCs/>
                <w:sz w:val="22"/>
                <w:szCs w:val="22"/>
              </w:rPr>
              <w:t>рофиль</w:t>
            </w:r>
          </w:p>
        </w:tc>
        <w:tc>
          <w:tcPr>
            <w:tcW w:w="631"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33</w:t>
            </w:r>
          </w:p>
        </w:tc>
        <w:tc>
          <w:tcPr>
            <w:tcW w:w="429"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73,33</w:t>
            </w:r>
          </w:p>
        </w:tc>
        <w:tc>
          <w:tcPr>
            <w:tcW w:w="613" w:type="pct"/>
            <w:tcBorders>
              <w:top w:val="single" w:sz="4" w:space="0" w:color="auto"/>
              <w:left w:val="single" w:sz="4" w:space="0" w:color="auto"/>
              <w:bottom w:val="single" w:sz="4" w:space="0" w:color="auto"/>
              <w:right w:val="single" w:sz="4" w:space="0" w:color="auto"/>
            </w:tcBorders>
          </w:tcPr>
          <w:p w:rsidR="00B61A0A" w:rsidRPr="0048190B" w:rsidRDefault="00B61A0A" w:rsidP="00B61A0A">
            <w:pPr>
              <w:pStyle w:val="31"/>
              <w:contextualSpacing/>
              <w:jc w:val="center"/>
              <w:rPr>
                <w:bCs/>
                <w:sz w:val="22"/>
                <w:szCs w:val="22"/>
              </w:rPr>
            </w:pPr>
            <w:r w:rsidRPr="0048190B">
              <w:rPr>
                <w:bCs/>
                <w:sz w:val="22"/>
                <w:szCs w:val="22"/>
              </w:rPr>
              <w:t>26</w:t>
            </w:r>
          </w:p>
        </w:tc>
        <w:tc>
          <w:tcPr>
            <w:tcW w:w="727"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78,79</w:t>
            </w:r>
          </w:p>
        </w:tc>
        <w:tc>
          <w:tcPr>
            <w:tcW w:w="47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40,6</w:t>
            </w:r>
          </w:p>
        </w:tc>
        <w:tc>
          <w:tcPr>
            <w:tcW w:w="410"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43</w:t>
            </w:r>
          </w:p>
        </w:tc>
        <w:tc>
          <w:tcPr>
            <w:tcW w:w="766"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46,82</w:t>
            </w:r>
          </w:p>
        </w:tc>
      </w:tr>
      <w:tr w:rsidR="00C33F57"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C33F57" w:rsidRPr="0048190B" w:rsidRDefault="006337D2" w:rsidP="00B61A0A">
            <w:pPr>
              <w:pStyle w:val="31"/>
              <w:contextualSpacing/>
              <w:jc w:val="center"/>
              <w:rPr>
                <w:bCs/>
                <w:sz w:val="22"/>
                <w:szCs w:val="22"/>
              </w:rPr>
            </w:pPr>
            <w:r>
              <w:rPr>
                <w:bCs/>
                <w:sz w:val="22"/>
                <w:szCs w:val="22"/>
              </w:rPr>
              <w:t>Немецкий язык</w:t>
            </w:r>
          </w:p>
        </w:tc>
        <w:tc>
          <w:tcPr>
            <w:tcW w:w="631"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sidRPr="0048190B">
              <w:rPr>
                <w:bCs/>
                <w:sz w:val="22"/>
                <w:szCs w:val="22"/>
              </w:rPr>
              <w:t>0</w:t>
            </w:r>
          </w:p>
        </w:tc>
        <w:tc>
          <w:tcPr>
            <w:tcW w:w="429" w:type="pct"/>
            <w:tcBorders>
              <w:top w:val="single" w:sz="4" w:space="0" w:color="auto"/>
              <w:left w:val="single" w:sz="4" w:space="0" w:color="auto"/>
              <w:bottom w:val="single" w:sz="4" w:space="0" w:color="auto"/>
              <w:right w:val="single" w:sz="4" w:space="0" w:color="auto"/>
            </w:tcBorders>
            <w:vAlign w:val="bottom"/>
          </w:tcPr>
          <w:p w:rsidR="00C33F57" w:rsidRPr="0048190B" w:rsidRDefault="00C33F57" w:rsidP="00B61A0A">
            <w:pPr>
              <w:pStyle w:val="31"/>
              <w:contextualSpacing/>
              <w:jc w:val="center"/>
              <w:rPr>
                <w:bCs/>
                <w:sz w:val="22"/>
                <w:szCs w:val="22"/>
              </w:rPr>
            </w:pPr>
            <w:r w:rsidRPr="0048190B">
              <w:rPr>
                <w:bCs/>
                <w:sz w:val="22"/>
                <w:szCs w:val="22"/>
              </w:rPr>
              <w:t>0,00</w:t>
            </w:r>
          </w:p>
        </w:tc>
        <w:tc>
          <w:tcPr>
            <w:tcW w:w="613"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E978F3">
              <w:rPr>
                <w:bCs/>
                <w:sz w:val="22"/>
                <w:szCs w:val="22"/>
              </w:rPr>
              <w:t>---</w:t>
            </w:r>
          </w:p>
        </w:tc>
        <w:tc>
          <w:tcPr>
            <w:tcW w:w="727"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E978F3">
              <w:rPr>
                <w:bCs/>
                <w:sz w:val="22"/>
                <w:szCs w:val="22"/>
              </w:rPr>
              <w:t>---</w:t>
            </w:r>
          </w:p>
        </w:tc>
        <w:tc>
          <w:tcPr>
            <w:tcW w:w="472"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E978F3">
              <w:rPr>
                <w:bCs/>
                <w:sz w:val="22"/>
                <w:szCs w:val="22"/>
              </w:rPr>
              <w:t>---</w:t>
            </w:r>
          </w:p>
        </w:tc>
        <w:tc>
          <w:tcPr>
            <w:tcW w:w="410"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E978F3">
              <w:rPr>
                <w:bCs/>
                <w:sz w:val="22"/>
                <w:szCs w:val="22"/>
              </w:rPr>
              <w:t>---</w:t>
            </w:r>
          </w:p>
        </w:tc>
        <w:tc>
          <w:tcPr>
            <w:tcW w:w="766" w:type="pct"/>
            <w:tcBorders>
              <w:top w:val="single" w:sz="4" w:space="0" w:color="auto"/>
              <w:left w:val="single" w:sz="4" w:space="0" w:color="auto"/>
              <w:bottom w:val="single" w:sz="4" w:space="0" w:color="auto"/>
              <w:right w:val="single" w:sz="4" w:space="0" w:color="auto"/>
            </w:tcBorders>
          </w:tcPr>
          <w:p w:rsidR="00C33F57" w:rsidRDefault="00C33F57" w:rsidP="00C33F57">
            <w:pPr>
              <w:jc w:val="center"/>
            </w:pPr>
            <w:r w:rsidRPr="00E978F3">
              <w:rPr>
                <w:bCs/>
                <w:sz w:val="22"/>
                <w:szCs w:val="22"/>
              </w:rPr>
              <w:t>---</w:t>
            </w:r>
          </w:p>
        </w:tc>
      </w:tr>
      <w:tr w:rsidR="00B61A0A"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Обществ</w:t>
            </w:r>
            <w:r w:rsidR="006337D2">
              <w:rPr>
                <w:bCs/>
                <w:sz w:val="22"/>
                <w:szCs w:val="22"/>
              </w:rPr>
              <w:t>ознание</w:t>
            </w:r>
          </w:p>
        </w:tc>
        <w:tc>
          <w:tcPr>
            <w:tcW w:w="631"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16</w:t>
            </w:r>
          </w:p>
        </w:tc>
        <w:tc>
          <w:tcPr>
            <w:tcW w:w="429"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35,56</w:t>
            </w:r>
          </w:p>
        </w:tc>
        <w:tc>
          <w:tcPr>
            <w:tcW w:w="613" w:type="pct"/>
            <w:tcBorders>
              <w:top w:val="single" w:sz="4" w:space="0" w:color="auto"/>
              <w:left w:val="single" w:sz="4" w:space="0" w:color="auto"/>
              <w:bottom w:val="single" w:sz="4" w:space="0" w:color="auto"/>
              <w:right w:val="single" w:sz="4" w:space="0" w:color="auto"/>
            </w:tcBorders>
          </w:tcPr>
          <w:p w:rsidR="00B61A0A" w:rsidRPr="0048190B" w:rsidRDefault="00B61A0A" w:rsidP="00B61A0A">
            <w:pPr>
              <w:pStyle w:val="31"/>
              <w:contextualSpacing/>
              <w:jc w:val="center"/>
              <w:rPr>
                <w:bCs/>
                <w:sz w:val="22"/>
                <w:szCs w:val="22"/>
              </w:rPr>
            </w:pPr>
            <w:r w:rsidRPr="0048190B">
              <w:rPr>
                <w:bCs/>
                <w:sz w:val="22"/>
                <w:szCs w:val="22"/>
              </w:rPr>
              <w:t>14</w:t>
            </w:r>
          </w:p>
        </w:tc>
        <w:tc>
          <w:tcPr>
            <w:tcW w:w="727"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87,50</w:t>
            </w:r>
          </w:p>
        </w:tc>
        <w:tc>
          <w:tcPr>
            <w:tcW w:w="47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49,81</w:t>
            </w:r>
          </w:p>
        </w:tc>
        <w:tc>
          <w:tcPr>
            <w:tcW w:w="410"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48,5</w:t>
            </w:r>
          </w:p>
        </w:tc>
        <w:tc>
          <w:tcPr>
            <w:tcW w:w="766"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49,15</w:t>
            </w:r>
          </w:p>
        </w:tc>
      </w:tr>
      <w:tr w:rsidR="00B61A0A"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Рус.яз</w:t>
            </w:r>
            <w:r w:rsidR="006337D2">
              <w:rPr>
                <w:bCs/>
                <w:sz w:val="22"/>
                <w:szCs w:val="22"/>
              </w:rPr>
              <w:t>ык</w:t>
            </w:r>
          </w:p>
        </w:tc>
        <w:tc>
          <w:tcPr>
            <w:tcW w:w="631"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16</w:t>
            </w:r>
          </w:p>
        </w:tc>
        <w:tc>
          <w:tcPr>
            <w:tcW w:w="429"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37,78</w:t>
            </w:r>
          </w:p>
        </w:tc>
        <w:tc>
          <w:tcPr>
            <w:tcW w:w="613" w:type="pct"/>
            <w:tcBorders>
              <w:top w:val="single" w:sz="4" w:space="0" w:color="auto"/>
              <w:left w:val="single" w:sz="4" w:space="0" w:color="auto"/>
              <w:bottom w:val="single" w:sz="4" w:space="0" w:color="auto"/>
              <w:right w:val="single" w:sz="4" w:space="0" w:color="auto"/>
            </w:tcBorders>
          </w:tcPr>
          <w:p w:rsidR="00B61A0A" w:rsidRPr="0048190B" w:rsidRDefault="00B61A0A" w:rsidP="00B61A0A">
            <w:pPr>
              <w:pStyle w:val="31"/>
              <w:contextualSpacing/>
              <w:jc w:val="center"/>
              <w:rPr>
                <w:bCs/>
                <w:sz w:val="22"/>
                <w:szCs w:val="22"/>
              </w:rPr>
            </w:pPr>
            <w:r w:rsidRPr="0048190B">
              <w:rPr>
                <w:bCs/>
                <w:sz w:val="22"/>
                <w:szCs w:val="22"/>
              </w:rPr>
              <w:t>45</w:t>
            </w:r>
          </w:p>
        </w:tc>
        <w:tc>
          <w:tcPr>
            <w:tcW w:w="727"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100,00</w:t>
            </w:r>
          </w:p>
        </w:tc>
        <w:tc>
          <w:tcPr>
            <w:tcW w:w="47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57,7</w:t>
            </w:r>
          </w:p>
        </w:tc>
        <w:tc>
          <w:tcPr>
            <w:tcW w:w="410"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65,5</w:t>
            </w:r>
          </w:p>
        </w:tc>
        <w:tc>
          <w:tcPr>
            <w:tcW w:w="766"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66,81</w:t>
            </w:r>
          </w:p>
        </w:tc>
      </w:tr>
      <w:tr w:rsidR="00B61A0A"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Физика</w:t>
            </w:r>
          </w:p>
        </w:tc>
        <w:tc>
          <w:tcPr>
            <w:tcW w:w="631"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17</w:t>
            </w:r>
          </w:p>
        </w:tc>
        <w:tc>
          <w:tcPr>
            <w:tcW w:w="429"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15,56</w:t>
            </w:r>
          </w:p>
        </w:tc>
        <w:tc>
          <w:tcPr>
            <w:tcW w:w="613" w:type="pct"/>
            <w:tcBorders>
              <w:top w:val="single" w:sz="4" w:space="0" w:color="auto"/>
              <w:left w:val="single" w:sz="4" w:space="0" w:color="auto"/>
              <w:bottom w:val="single" w:sz="4" w:space="0" w:color="auto"/>
              <w:right w:val="single" w:sz="4" w:space="0" w:color="auto"/>
            </w:tcBorders>
          </w:tcPr>
          <w:p w:rsidR="00B61A0A" w:rsidRPr="0048190B" w:rsidRDefault="00B61A0A" w:rsidP="00B61A0A">
            <w:pPr>
              <w:pStyle w:val="31"/>
              <w:contextualSpacing/>
              <w:jc w:val="center"/>
              <w:rPr>
                <w:bCs/>
                <w:sz w:val="22"/>
                <w:szCs w:val="22"/>
              </w:rPr>
            </w:pPr>
            <w:r w:rsidRPr="0048190B">
              <w:rPr>
                <w:bCs/>
                <w:sz w:val="22"/>
                <w:szCs w:val="22"/>
              </w:rPr>
              <w:t>17</w:t>
            </w:r>
          </w:p>
        </w:tc>
        <w:tc>
          <w:tcPr>
            <w:tcW w:w="727"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100,00</w:t>
            </w:r>
          </w:p>
        </w:tc>
        <w:tc>
          <w:tcPr>
            <w:tcW w:w="47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53,5</w:t>
            </w:r>
          </w:p>
        </w:tc>
        <w:tc>
          <w:tcPr>
            <w:tcW w:w="410"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46,5</w:t>
            </w:r>
          </w:p>
        </w:tc>
        <w:tc>
          <w:tcPr>
            <w:tcW w:w="766"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48,94</w:t>
            </w:r>
          </w:p>
        </w:tc>
      </w:tr>
      <w:tr w:rsidR="00B61A0A" w:rsidRPr="00694D50" w:rsidTr="00711174">
        <w:trPr>
          <w:trHeight w:val="20"/>
        </w:trPr>
        <w:tc>
          <w:tcPr>
            <w:tcW w:w="95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Химия</w:t>
            </w:r>
          </w:p>
        </w:tc>
        <w:tc>
          <w:tcPr>
            <w:tcW w:w="631"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7</w:t>
            </w:r>
          </w:p>
        </w:tc>
        <w:tc>
          <w:tcPr>
            <w:tcW w:w="429"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6,67</w:t>
            </w:r>
          </w:p>
        </w:tc>
        <w:tc>
          <w:tcPr>
            <w:tcW w:w="613" w:type="pct"/>
            <w:tcBorders>
              <w:top w:val="single" w:sz="4" w:space="0" w:color="auto"/>
              <w:left w:val="single" w:sz="4" w:space="0" w:color="auto"/>
              <w:bottom w:val="single" w:sz="4" w:space="0" w:color="auto"/>
              <w:right w:val="single" w:sz="4" w:space="0" w:color="auto"/>
            </w:tcBorders>
          </w:tcPr>
          <w:p w:rsidR="00B61A0A" w:rsidRPr="0048190B" w:rsidRDefault="00B61A0A" w:rsidP="00B61A0A">
            <w:pPr>
              <w:pStyle w:val="31"/>
              <w:contextualSpacing/>
              <w:jc w:val="center"/>
              <w:rPr>
                <w:bCs/>
                <w:sz w:val="22"/>
                <w:szCs w:val="22"/>
              </w:rPr>
            </w:pPr>
            <w:r w:rsidRPr="0048190B">
              <w:rPr>
                <w:bCs/>
                <w:sz w:val="22"/>
                <w:szCs w:val="22"/>
              </w:rPr>
              <w:t>5</w:t>
            </w:r>
          </w:p>
        </w:tc>
        <w:tc>
          <w:tcPr>
            <w:tcW w:w="727"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71,43</w:t>
            </w:r>
          </w:p>
        </w:tc>
        <w:tc>
          <w:tcPr>
            <w:tcW w:w="472"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37</w:t>
            </w:r>
          </w:p>
        </w:tc>
        <w:tc>
          <w:tcPr>
            <w:tcW w:w="410"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42</w:t>
            </w:r>
          </w:p>
        </w:tc>
        <w:tc>
          <w:tcPr>
            <w:tcW w:w="766" w:type="pct"/>
            <w:tcBorders>
              <w:top w:val="single" w:sz="4" w:space="0" w:color="auto"/>
              <w:left w:val="single" w:sz="4" w:space="0" w:color="auto"/>
              <w:bottom w:val="single" w:sz="4" w:space="0" w:color="auto"/>
              <w:right w:val="single" w:sz="4" w:space="0" w:color="auto"/>
            </w:tcBorders>
            <w:vAlign w:val="bottom"/>
          </w:tcPr>
          <w:p w:rsidR="00B61A0A" w:rsidRPr="0048190B" w:rsidRDefault="00B61A0A" w:rsidP="00B61A0A">
            <w:pPr>
              <w:pStyle w:val="31"/>
              <w:contextualSpacing/>
              <w:jc w:val="center"/>
              <w:rPr>
                <w:bCs/>
                <w:sz w:val="22"/>
                <w:szCs w:val="22"/>
              </w:rPr>
            </w:pPr>
            <w:r w:rsidRPr="0048190B">
              <w:rPr>
                <w:bCs/>
                <w:sz w:val="22"/>
                <w:szCs w:val="22"/>
              </w:rPr>
              <w:t>47,7</w:t>
            </w:r>
          </w:p>
        </w:tc>
      </w:tr>
    </w:tbl>
    <w:p w:rsidR="000B1D0D" w:rsidRDefault="000B1D0D" w:rsidP="00CC0741">
      <w:pPr>
        <w:pStyle w:val="31"/>
        <w:ind w:left="720"/>
        <w:jc w:val="center"/>
        <w:rPr>
          <w:bCs/>
          <w:sz w:val="26"/>
          <w:szCs w:val="26"/>
        </w:rPr>
      </w:pPr>
    </w:p>
    <w:p w:rsidR="00CC0741" w:rsidRPr="002C3F64" w:rsidRDefault="00CC0741" w:rsidP="00CC0741">
      <w:pPr>
        <w:pStyle w:val="31"/>
        <w:ind w:left="720"/>
        <w:jc w:val="center"/>
        <w:rPr>
          <w:bCs/>
          <w:sz w:val="26"/>
          <w:szCs w:val="26"/>
        </w:rPr>
      </w:pPr>
      <w:r w:rsidRPr="002C3F64">
        <w:rPr>
          <w:bCs/>
          <w:sz w:val="26"/>
          <w:szCs w:val="26"/>
        </w:rPr>
        <w:t>2</w:t>
      </w:r>
      <w:r>
        <w:rPr>
          <w:bCs/>
          <w:sz w:val="26"/>
          <w:szCs w:val="26"/>
        </w:rPr>
        <w:t>018</w:t>
      </w:r>
      <w:r w:rsidRPr="002C3F64">
        <w:rPr>
          <w:bCs/>
          <w:sz w:val="26"/>
          <w:szCs w:val="26"/>
        </w:rPr>
        <w:t xml:space="preserve"> г.</w:t>
      </w:r>
    </w:p>
    <w:tbl>
      <w:tblPr>
        <w:tblpPr w:leftFromText="180" w:rightFromText="180" w:vertAnchor="text" w:horzAnchor="margin" w:tblpXSpec="center" w:tblpY="1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9"/>
        <w:gridCol w:w="1323"/>
        <w:gridCol w:w="955"/>
        <w:gridCol w:w="1287"/>
        <w:gridCol w:w="1582"/>
        <w:gridCol w:w="1060"/>
        <w:gridCol w:w="957"/>
        <w:gridCol w:w="1283"/>
      </w:tblGrid>
      <w:tr w:rsidR="00CC0741" w:rsidTr="00711174">
        <w:trPr>
          <w:trHeight w:val="20"/>
        </w:trPr>
        <w:tc>
          <w:tcPr>
            <w:tcW w:w="1055" w:type="pct"/>
            <w:tcBorders>
              <w:top w:val="single" w:sz="4" w:space="0" w:color="auto"/>
              <w:left w:val="single" w:sz="4" w:space="0" w:color="auto"/>
              <w:bottom w:val="single" w:sz="4" w:space="0" w:color="auto"/>
              <w:right w:val="single" w:sz="4" w:space="0" w:color="auto"/>
            </w:tcBorders>
            <w:shd w:val="clear" w:color="auto" w:fill="C0C0C0"/>
            <w:vAlign w:val="center"/>
          </w:tcPr>
          <w:p w:rsidR="00CC0741" w:rsidRPr="0048190B" w:rsidRDefault="00CC0741" w:rsidP="001E1615">
            <w:pPr>
              <w:pStyle w:val="31"/>
              <w:contextualSpacing/>
              <w:jc w:val="center"/>
              <w:rPr>
                <w:b/>
                <w:sz w:val="20"/>
                <w:szCs w:val="20"/>
              </w:rPr>
            </w:pPr>
            <w:r w:rsidRPr="0048190B">
              <w:rPr>
                <w:b/>
                <w:sz w:val="20"/>
                <w:szCs w:val="20"/>
              </w:rPr>
              <w:t>Учебный</w:t>
            </w:r>
          </w:p>
          <w:p w:rsidR="00CC0741" w:rsidRPr="0048190B" w:rsidRDefault="00CC0741" w:rsidP="001E1615">
            <w:pPr>
              <w:pStyle w:val="31"/>
              <w:contextualSpacing/>
              <w:jc w:val="center"/>
              <w:rPr>
                <w:b/>
                <w:sz w:val="20"/>
                <w:szCs w:val="20"/>
              </w:rPr>
            </w:pPr>
            <w:r w:rsidRPr="0048190B">
              <w:rPr>
                <w:b/>
                <w:sz w:val="20"/>
                <w:szCs w:val="20"/>
              </w:rPr>
              <w:t>предмет</w:t>
            </w:r>
          </w:p>
        </w:tc>
        <w:tc>
          <w:tcPr>
            <w:tcW w:w="618" w:type="pct"/>
            <w:tcBorders>
              <w:top w:val="single" w:sz="4" w:space="0" w:color="auto"/>
              <w:left w:val="single" w:sz="4" w:space="0" w:color="auto"/>
              <w:bottom w:val="single" w:sz="4" w:space="0" w:color="auto"/>
              <w:right w:val="single" w:sz="4" w:space="0" w:color="auto"/>
            </w:tcBorders>
            <w:shd w:val="clear" w:color="auto" w:fill="C0C0C0"/>
            <w:vAlign w:val="center"/>
          </w:tcPr>
          <w:p w:rsidR="00CC0741" w:rsidRPr="0048190B" w:rsidRDefault="00CC0741" w:rsidP="001E1615">
            <w:pPr>
              <w:pStyle w:val="31"/>
              <w:contextualSpacing/>
              <w:jc w:val="center"/>
              <w:rPr>
                <w:b/>
                <w:sz w:val="20"/>
                <w:szCs w:val="20"/>
              </w:rPr>
            </w:pPr>
            <w:r w:rsidRPr="0048190B">
              <w:rPr>
                <w:b/>
                <w:sz w:val="20"/>
                <w:szCs w:val="20"/>
              </w:rPr>
              <w:t>Кол-во участников</w:t>
            </w:r>
          </w:p>
        </w:tc>
        <w:tc>
          <w:tcPr>
            <w:tcW w:w="446" w:type="pct"/>
            <w:tcBorders>
              <w:top w:val="single" w:sz="4" w:space="0" w:color="auto"/>
              <w:left w:val="single" w:sz="4" w:space="0" w:color="auto"/>
              <w:bottom w:val="single" w:sz="4" w:space="0" w:color="auto"/>
              <w:right w:val="single" w:sz="4" w:space="0" w:color="auto"/>
            </w:tcBorders>
            <w:shd w:val="clear" w:color="auto" w:fill="C0C0C0"/>
            <w:vAlign w:val="center"/>
          </w:tcPr>
          <w:p w:rsidR="00CC0741" w:rsidRPr="0048190B" w:rsidRDefault="00CC0741" w:rsidP="001E1615">
            <w:pPr>
              <w:pStyle w:val="31"/>
              <w:contextualSpacing/>
              <w:jc w:val="center"/>
              <w:rPr>
                <w:b/>
                <w:sz w:val="20"/>
                <w:szCs w:val="20"/>
              </w:rPr>
            </w:pPr>
            <w:r w:rsidRPr="0048190B">
              <w:rPr>
                <w:b/>
                <w:sz w:val="20"/>
                <w:szCs w:val="20"/>
              </w:rPr>
              <w:t>% от общего кол-ва</w:t>
            </w:r>
          </w:p>
        </w:tc>
        <w:tc>
          <w:tcPr>
            <w:tcW w:w="601" w:type="pct"/>
            <w:tcBorders>
              <w:top w:val="single" w:sz="4" w:space="0" w:color="auto"/>
              <w:left w:val="single" w:sz="4" w:space="0" w:color="auto"/>
              <w:bottom w:val="single" w:sz="4" w:space="0" w:color="auto"/>
              <w:right w:val="single" w:sz="4" w:space="0" w:color="auto"/>
            </w:tcBorders>
            <w:shd w:val="clear" w:color="auto" w:fill="C0C0C0"/>
            <w:vAlign w:val="center"/>
          </w:tcPr>
          <w:p w:rsidR="00CC0741" w:rsidRPr="0048190B" w:rsidRDefault="00CC0741" w:rsidP="001E1615">
            <w:pPr>
              <w:pStyle w:val="31"/>
              <w:contextualSpacing/>
              <w:jc w:val="center"/>
              <w:rPr>
                <w:b/>
                <w:sz w:val="20"/>
                <w:szCs w:val="20"/>
              </w:rPr>
            </w:pPr>
            <w:r w:rsidRPr="0048190B">
              <w:rPr>
                <w:b/>
                <w:sz w:val="20"/>
                <w:szCs w:val="20"/>
              </w:rPr>
              <w:t>Кол-во набравших</w:t>
            </w:r>
          </w:p>
          <w:p w:rsidR="00CC0741" w:rsidRPr="0048190B" w:rsidRDefault="00CC0741" w:rsidP="001E1615">
            <w:pPr>
              <w:pStyle w:val="31"/>
              <w:contextualSpacing/>
              <w:jc w:val="center"/>
              <w:rPr>
                <w:b/>
                <w:sz w:val="20"/>
                <w:szCs w:val="20"/>
              </w:rPr>
            </w:pPr>
            <w:r>
              <w:rPr>
                <w:b/>
                <w:sz w:val="20"/>
                <w:szCs w:val="20"/>
                <w:lang w:val="en-US"/>
              </w:rPr>
              <w:t>min</w:t>
            </w:r>
            <w:r w:rsidRPr="0048190B">
              <w:rPr>
                <w:b/>
                <w:sz w:val="20"/>
                <w:szCs w:val="20"/>
              </w:rPr>
              <w:t xml:space="preserve">  и более кол-во баллов</w:t>
            </w:r>
          </w:p>
        </w:tc>
        <w:tc>
          <w:tcPr>
            <w:tcW w:w="739" w:type="pct"/>
            <w:tcBorders>
              <w:top w:val="single" w:sz="4" w:space="0" w:color="auto"/>
              <w:left w:val="single" w:sz="4" w:space="0" w:color="auto"/>
              <w:bottom w:val="single" w:sz="4" w:space="0" w:color="auto"/>
              <w:right w:val="single" w:sz="4" w:space="0" w:color="auto"/>
            </w:tcBorders>
            <w:shd w:val="clear" w:color="auto" w:fill="C0C0C0"/>
            <w:vAlign w:val="center"/>
          </w:tcPr>
          <w:p w:rsidR="00CC0741" w:rsidRPr="0048190B" w:rsidRDefault="00CC0741" w:rsidP="001E1615">
            <w:pPr>
              <w:pStyle w:val="31"/>
              <w:contextualSpacing/>
              <w:jc w:val="center"/>
              <w:rPr>
                <w:b/>
                <w:sz w:val="20"/>
                <w:szCs w:val="20"/>
              </w:rPr>
            </w:pPr>
            <w:r w:rsidRPr="0048190B">
              <w:rPr>
                <w:b/>
                <w:sz w:val="20"/>
                <w:szCs w:val="20"/>
              </w:rPr>
              <w:t>%</w:t>
            </w:r>
          </w:p>
          <w:p w:rsidR="00CC0741" w:rsidRPr="0048190B" w:rsidRDefault="00CC0741" w:rsidP="001E1615">
            <w:pPr>
              <w:pStyle w:val="31"/>
              <w:contextualSpacing/>
              <w:jc w:val="center"/>
              <w:rPr>
                <w:b/>
                <w:sz w:val="20"/>
                <w:szCs w:val="20"/>
              </w:rPr>
            </w:pPr>
            <w:r w:rsidRPr="0048190B">
              <w:rPr>
                <w:b/>
                <w:sz w:val="20"/>
                <w:szCs w:val="20"/>
              </w:rPr>
              <w:t>набравших</w:t>
            </w:r>
          </w:p>
          <w:p w:rsidR="00CC0741" w:rsidRPr="0048190B" w:rsidRDefault="00CC0741" w:rsidP="001E1615">
            <w:pPr>
              <w:pStyle w:val="31"/>
              <w:contextualSpacing/>
              <w:jc w:val="center"/>
              <w:rPr>
                <w:b/>
                <w:sz w:val="20"/>
                <w:szCs w:val="20"/>
              </w:rPr>
            </w:pPr>
            <w:r>
              <w:rPr>
                <w:b/>
                <w:sz w:val="20"/>
                <w:szCs w:val="20"/>
                <w:lang w:val="en-US"/>
              </w:rPr>
              <w:t>min</w:t>
            </w:r>
            <w:r w:rsidRPr="0048190B">
              <w:rPr>
                <w:b/>
                <w:sz w:val="20"/>
                <w:szCs w:val="20"/>
              </w:rPr>
              <w:t xml:space="preserve">  и более кол-во баллов</w:t>
            </w:r>
          </w:p>
        </w:tc>
        <w:tc>
          <w:tcPr>
            <w:tcW w:w="495" w:type="pct"/>
            <w:tcBorders>
              <w:top w:val="single" w:sz="4" w:space="0" w:color="auto"/>
              <w:left w:val="single" w:sz="4" w:space="0" w:color="auto"/>
              <w:bottom w:val="single" w:sz="4" w:space="0" w:color="auto"/>
              <w:right w:val="single" w:sz="4" w:space="0" w:color="auto"/>
            </w:tcBorders>
            <w:shd w:val="clear" w:color="auto" w:fill="C0C0C0"/>
            <w:vAlign w:val="center"/>
          </w:tcPr>
          <w:p w:rsidR="00CC0741" w:rsidRPr="0048190B" w:rsidRDefault="00CC0741" w:rsidP="001E1615">
            <w:pPr>
              <w:pStyle w:val="31"/>
              <w:contextualSpacing/>
              <w:jc w:val="center"/>
              <w:rPr>
                <w:b/>
                <w:sz w:val="20"/>
                <w:szCs w:val="20"/>
              </w:rPr>
            </w:pPr>
            <w:r w:rsidRPr="0048190B">
              <w:rPr>
                <w:b/>
                <w:sz w:val="20"/>
                <w:szCs w:val="20"/>
              </w:rPr>
              <w:t>Средн. показ. по ОУ</w:t>
            </w:r>
          </w:p>
        </w:tc>
        <w:tc>
          <w:tcPr>
            <w:tcW w:w="447" w:type="pct"/>
            <w:tcBorders>
              <w:top w:val="single" w:sz="4" w:space="0" w:color="auto"/>
              <w:left w:val="single" w:sz="4" w:space="0" w:color="auto"/>
              <w:bottom w:val="single" w:sz="4" w:space="0" w:color="auto"/>
              <w:right w:val="single" w:sz="4" w:space="0" w:color="auto"/>
            </w:tcBorders>
            <w:shd w:val="clear" w:color="auto" w:fill="C0C0C0"/>
            <w:vAlign w:val="center"/>
          </w:tcPr>
          <w:p w:rsidR="00CC0741" w:rsidRPr="0048190B" w:rsidRDefault="00CC0741" w:rsidP="001E1615">
            <w:pPr>
              <w:pStyle w:val="31"/>
              <w:contextualSpacing/>
              <w:jc w:val="center"/>
              <w:rPr>
                <w:b/>
                <w:sz w:val="20"/>
                <w:szCs w:val="20"/>
              </w:rPr>
            </w:pPr>
            <w:r w:rsidRPr="0048190B">
              <w:rPr>
                <w:b/>
                <w:sz w:val="20"/>
                <w:szCs w:val="20"/>
              </w:rPr>
              <w:t xml:space="preserve">Средн. показ. по </w:t>
            </w:r>
          </w:p>
          <w:p w:rsidR="00CC0741" w:rsidRPr="0048190B" w:rsidRDefault="00CC0741" w:rsidP="001E1615">
            <w:pPr>
              <w:pStyle w:val="31"/>
              <w:contextualSpacing/>
              <w:jc w:val="center"/>
              <w:rPr>
                <w:b/>
                <w:sz w:val="20"/>
                <w:szCs w:val="20"/>
              </w:rPr>
            </w:pPr>
            <w:r w:rsidRPr="0048190B">
              <w:rPr>
                <w:b/>
                <w:sz w:val="20"/>
                <w:szCs w:val="20"/>
              </w:rPr>
              <w:t xml:space="preserve">АГО </w:t>
            </w:r>
          </w:p>
        </w:tc>
        <w:tc>
          <w:tcPr>
            <w:tcW w:w="599" w:type="pct"/>
            <w:tcBorders>
              <w:top w:val="single" w:sz="4" w:space="0" w:color="auto"/>
              <w:left w:val="single" w:sz="4" w:space="0" w:color="auto"/>
              <w:bottom w:val="single" w:sz="4" w:space="0" w:color="auto"/>
              <w:right w:val="single" w:sz="4" w:space="0" w:color="auto"/>
            </w:tcBorders>
            <w:shd w:val="clear" w:color="auto" w:fill="C0C0C0"/>
            <w:vAlign w:val="center"/>
          </w:tcPr>
          <w:p w:rsidR="00CC0741" w:rsidRPr="0048190B" w:rsidRDefault="00CC0741" w:rsidP="001E1615">
            <w:pPr>
              <w:pStyle w:val="31"/>
              <w:contextualSpacing/>
              <w:jc w:val="center"/>
              <w:rPr>
                <w:b/>
                <w:sz w:val="20"/>
                <w:szCs w:val="20"/>
              </w:rPr>
            </w:pPr>
            <w:r w:rsidRPr="0048190B">
              <w:rPr>
                <w:b/>
                <w:sz w:val="20"/>
                <w:szCs w:val="20"/>
              </w:rPr>
              <w:t>Средний</w:t>
            </w:r>
          </w:p>
          <w:p w:rsidR="00CC0741" w:rsidRPr="0048190B" w:rsidRDefault="00CC0741" w:rsidP="001E1615">
            <w:pPr>
              <w:pStyle w:val="31"/>
              <w:contextualSpacing/>
              <w:jc w:val="center"/>
              <w:rPr>
                <w:b/>
                <w:sz w:val="20"/>
                <w:szCs w:val="20"/>
              </w:rPr>
            </w:pPr>
            <w:r w:rsidRPr="0048190B">
              <w:rPr>
                <w:b/>
                <w:sz w:val="20"/>
                <w:szCs w:val="20"/>
              </w:rPr>
              <w:t>региональ-ный показатель по виду ОУ</w:t>
            </w:r>
          </w:p>
        </w:tc>
      </w:tr>
      <w:tr w:rsidR="00CC0741"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CC0741" w:rsidRPr="0048190B" w:rsidRDefault="00CC0741" w:rsidP="001E1615">
            <w:pPr>
              <w:pStyle w:val="31"/>
              <w:contextualSpacing/>
              <w:jc w:val="left"/>
              <w:rPr>
                <w:bCs/>
                <w:sz w:val="22"/>
                <w:szCs w:val="22"/>
              </w:rPr>
            </w:pPr>
            <w:r w:rsidRPr="0048190B">
              <w:rPr>
                <w:bCs/>
                <w:sz w:val="22"/>
                <w:szCs w:val="22"/>
              </w:rPr>
              <w:t>Русский язык</w:t>
            </w:r>
          </w:p>
        </w:tc>
        <w:tc>
          <w:tcPr>
            <w:tcW w:w="618" w:type="pct"/>
            <w:tcBorders>
              <w:top w:val="single" w:sz="4" w:space="0" w:color="auto"/>
              <w:left w:val="single" w:sz="4" w:space="0" w:color="auto"/>
              <w:bottom w:val="single" w:sz="4" w:space="0" w:color="auto"/>
              <w:right w:val="single" w:sz="4" w:space="0" w:color="auto"/>
            </w:tcBorders>
          </w:tcPr>
          <w:p w:rsidR="00CC0741" w:rsidRPr="006337D2" w:rsidRDefault="00CC0741" w:rsidP="006337D2">
            <w:pPr>
              <w:pStyle w:val="31"/>
              <w:contextualSpacing/>
              <w:jc w:val="center"/>
              <w:rPr>
                <w:bCs/>
                <w:sz w:val="22"/>
                <w:szCs w:val="22"/>
              </w:rPr>
            </w:pPr>
            <w:r w:rsidRPr="006337D2">
              <w:rPr>
                <w:bCs/>
                <w:sz w:val="22"/>
                <w:szCs w:val="22"/>
              </w:rPr>
              <w:t>23</w:t>
            </w:r>
          </w:p>
        </w:tc>
        <w:tc>
          <w:tcPr>
            <w:tcW w:w="446"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100</w:t>
            </w:r>
          </w:p>
        </w:tc>
        <w:tc>
          <w:tcPr>
            <w:tcW w:w="601"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100</w:t>
            </w:r>
          </w:p>
        </w:tc>
        <w:tc>
          <w:tcPr>
            <w:tcW w:w="739"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60</w:t>
            </w:r>
          </w:p>
        </w:tc>
        <w:tc>
          <w:tcPr>
            <w:tcW w:w="447" w:type="pct"/>
            <w:tcBorders>
              <w:top w:val="single" w:sz="4" w:space="0" w:color="auto"/>
              <w:left w:val="single" w:sz="4" w:space="0" w:color="auto"/>
              <w:bottom w:val="single" w:sz="4" w:space="0" w:color="auto"/>
              <w:right w:val="single" w:sz="4" w:space="0" w:color="auto"/>
            </w:tcBorders>
          </w:tcPr>
          <w:p w:rsidR="00CC0741" w:rsidRPr="006337D2" w:rsidRDefault="006337D2" w:rsidP="006337D2">
            <w:pPr>
              <w:pStyle w:val="31"/>
              <w:contextualSpacing/>
              <w:jc w:val="center"/>
              <w:rPr>
                <w:bCs/>
                <w:sz w:val="22"/>
                <w:szCs w:val="22"/>
              </w:rPr>
            </w:pPr>
            <w:r w:rsidRPr="006337D2">
              <w:rPr>
                <w:bCs/>
                <w:sz w:val="22"/>
                <w:szCs w:val="22"/>
              </w:rPr>
              <w:t>67,7</w:t>
            </w:r>
          </w:p>
        </w:tc>
        <w:tc>
          <w:tcPr>
            <w:tcW w:w="599" w:type="pct"/>
            <w:tcBorders>
              <w:top w:val="single" w:sz="4" w:space="0" w:color="auto"/>
              <w:left w:val="single" w:sz="4" w:space="0" w:color="auto"/>
              <w:bottom w:val="single" w:sz="4" w:space="0" w:color="auto"/>
              <w:right w:val="single" w:sz="4" w:space="0" w:color="auto"/>
            </w:tcBorders>
          </w:tcPr>
          <w:p w:rsidR="00CC0741" w:rsidRPr="006337D2" w:rsidRDefault="00384D3A" w:rsidP="006337D2">
            <w:pPr>
              <w:pStyle w:val="31"/>
              <w:contextualSpacing/>
              <w:jc w:val="center"/>
              <w:rPr>
                <w:bCs/>
                <w:sz w:val="22"/>
                <w:szCs w:val="22"/>
              </w:rPr>
            </w:pPr>
            <w:r w:rsidRPr="006337D2">
              <w:rPr>
                <w:bCs/>
                <w:sz w:val="22"/>
                <w:szCs w:val="22"/>
              </w:rPr>
              <w:t>68,5</w:t>
            </w:r>
          </w:p>
        </w:tc>
      </w:tr>
      <w:tr w:rsidR="00C33F57"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C33F57" w:rsidRPr="0048190B" w:rsidRDefault="00C33F57" w:rsidP="001E1615">
            <w:pPr>
              <w:pStyle w:val="31"/>
              <w:contextualSpacing/>
              <w:jc w:val="left"/>
              <w:rPr>
                <w:bCs/>
                <w:sz w:val="22"/>
                <w:szCs w:val="22"/>
              </w:rPr>
            </w:pPr>
            <w:r w:rsidRPr="0048190B">
              <w:rPr>
                <w:bCs/>
                <w:sz w:val="22"/>
                <w:szCs w:val="22"/>
              </w:rPr>
              <w:t>Литература</w:t>
            </w:r>
          </w:p>
        </w:tc>
        <w:tc>
          <w:tcPr>
            <w:tcW w:w="618" w:type="pct"/>
            <w:tcBorders>
              <w:top w:val="single" w:sz="4" w:space="0" w:color="auto"/>
              <w:left w:val="single" w:sz="4" w:space="0" w:color="auto"/>
              <w:bottom w:val="single" w:sz="4" w:space="0" w:color="auto"/>
              <w:right w:val="single" w:sz="4" w:space="0" w:color="auto"/>
            </w:tcBorders>
          </w:tcPr>
          <w:p w:rsidR="00C33F57" w:rsidRPr="006337D2" w:rsidRDefault="00C33F57" w:rsidP="006337D2">
            <w:pPr>
              <w:pStyle w:val="31"/>
              <w:contextualSpacing/>
              <w:jc w:val="center"/>
              <w:rPr>
                <w:bCs/>
                <w:sz w:val="22"/>
                <w:szCs w:val="22"/>
              </w:rPr>
            </w:pPr>
            <w:r w:rsidRPr="006337D2">
              <w:rPr>
                <w:bCs/>
                <w:sz w:val="22"/>
                <w:szCs w:val="22"/>
              </w:rPr>
              <w:t>0</w:t>
            </w:r>
          </w:p>
        </w:tc>
        <w:tc>
          <w:tcPr>
            <w:tcW w:w="446" w:type="pct"/>
            <w:tcBorders>
              <w:top w:val="single" w:sz="4" w:space="0" w:color="auto"/>
              <w:left w:val="single" w:sz="4" w:space="0" w:color="auto"/>
              <w:bottom w:val="single" w:sz="4" w:space="0" w:color="auto"/>
              <w:right w:val="single" w:sz="4" w:space="0" w:color="auto"/>
            </w:tcBorders>
          </w:tcPr>
          <w:p w:rsidR="00C33F57" w:rsidRPr="006337D2" w:rsidRDefault="00C33F57" w:rsidP="006337D2">
            <w:pPr>
              <w:pStyle w:val="31"/>
              <w:contextualSpacing/>
              <w:jc w:val="center"/>
              <w:rPr>
                <w:bCs/>
                <w:sz w:val="22"/>
                <w:szCs w:val="22"/>
              </w:rPr>
            </w:pPr>
            <w:r w:rsidRPr="006337D2">
              <w:rPr>
                <w:bCs/>
                <w:sz w:val="22"/>
                <w:szCs w:val="22"/>
              </w:rPr>
              <w:t>0</w:t>
            </w:r>
          </w:p>
        </w:tc>
        <w:tc>
          <w:tcPr>
            <w:tcW w:w="601" w:type="pct"/>
            <w:tcBorders>
              <w:top w:val="single" w:sz="4" w:space="0" w:color="auto"/>
              <w:left w:val="single" w:sz="4" w:space="0" w:color="auto"/>
              <w:bottom w:val="single" w:sz="4" w:space="0" w:color="auto"/>
              <w:right w:val="single" w:sz="4" w:space="0" w:color="auto"/>
            </w:tcBorders>
          </w:tcPr>
          <w:p w:rsidR="00C33F57" w:rsidRPr="006337D2" w:rsidRDefault="00C33F57" w:rsidP="006337D2">
            <w:pPr>
              <w:pStyle w:val="31"/>
              <w:contextualSpacing/>
              <w:jc w:val="center"/>
              <w:rPr>
                <w:bCs/>
                <w:sz w:val="22"/>
                <w:szCs w:val="22"/>
              </w:rPr>
            </w:pPr>
            <w:r w:rsidRPr="006337D2">
              <w:rPr>
                <w:bCs/>
                <w:sz w:val="22"/>
                <w:szCs w:val="22"/>
              </w:rPr>
              <w:t>0</w:t>
            </w:r>
          </w:p>
        </w:tc>
        <w:tc>
          <w:tcPr>
            <w:tcW w:w="739" w:type="pct"/>
            <w:tcBorders>
              <w:top w:val="single" w:sz="4" w:space="0" w:color="auto"/>
              <w:left w:val="single" w:sz="4" w:space="0" w:color="auto"/>
              <w:bottom w:val="single" w:sz="4" w:space="0" w:color="auto"/>
              <w:right w:val="single" w:sz="4" w:space="0" w:color="auto"/>
            </w:tcBorders>
          </w:tcPr>
          <w:p w:rsidR="00C33F57" w:rsidRPr="006337D2" w:rsidRDefault="00C33F57" w:rsidP="006337D2">
            <w:pPr>
              <w:pStyle w:val="31"/>
              <w:contextualSpacing/>
              <w:jc w:val="center"/>
              <w:rPr>
                <w:bCs/>
                <w:sz w:val="22"/>
                <w:szCs w:val="22"/>
              </w:rPr>
            </w:pPr>
            <w:r w:rsidRPr="006337D2">
              <w:rPr>
                <w:bCs/>
                <w:sz w:val="22"/>
                <w:szCs w:val="22"/>
              </w:rPr>
              <w:t>0</w:t>
            </w:r>
          </w:p>
        </w:tc>
        <w:tc>
          <w:tcPr>
            <w:tcW w:w="495" w:type="pct"/>
            <w:tcBorders>
              <w:top w:val="single" w:sz="4" w:space="0" w:color="auto"/>
              <w:left w:val="single" w:sz="4" w:space="0" w:color="auto"/>
              <w:bottom w:val="single" w:sz="4" w:space="0" w:color="auto"/>
              <w:right w:val="single" w:sz="4" w:space="0" w:color="auto"/>
            </w:tcBorders>
          </w:tcPr>
          <w:p w:rsidR="00C33F57" w:rsidRPr="006337D2" w:rsidRDefault="00C33F57" w:rsidP="006337D2">
            <w:pPr>
              <w:pStyle w:val="31"/>
              <w:contextualSpacing/>
              <w:jc w:val="center"/>
              <w:rPr>
                <w:bCs/>
                <w:sz w:val="22"/>
                <w:szCs w:val="22"/>
              </w:rPr>
            </w:pPr>
            <w:r w:rsidRPr="006337D2">
              <w:rPr>
                <w:bCs/>
                <w:sz w:val="22"/>
                <w:szCs w:val="22"/>
              </w:rPr>
              <w:t>0</w:t>
            </w:r>
          </w:p>
        </w:tc>
        <w:tc>
          <w:tcPr>
            <w:tcW w:w="447" w:type="pct"/>
            <w:tcBorders>
              <w:top w:val="single" w:sz="4" w:space="0" w:color="auto"/>
              <w:left w:val="single" w:sz="4" w:space="0" w:color="auto"/>
              <w:bottom w:val="single" w:sz="4" w:space="0" w:color="auto"/>
              <w:right w:val="single" w:sz="4" w:space="0" w:color="auto"/>
            </w:tcBorders>
          </w:tcPr>
          <w:p w:rsidR="00C33F57" w:rsidRPr="006337D2" w:rsidRDefault="00C33F57" w:rsidP="006337D2">
            <w:pPr>
              <w:jc w:val="center"/>
            </w:pPr>
            <w:r w:rsidRPr="006337D2">
              <w:rPr>
                <w:bCs/>
                <w:sz w:val="22"/>
                <w:szCs w:val="22"/>
              </w:rPr>
              <w:t>---</w:t>
            </w:r>
          </w:p>
        </w:tc>
        <w:tc>
          <w:tcPr>
            <w:tcW w:w="599" w:type="pct"/>
            <w:tcBorders>
              <w:top w:val="single" w:sz="4" w:space="0" w:color="auto"/>
              <w:left w:val="single" w:sz="4" w:space="0" w:color="auto"/>
              <w:bottom w:val="single" w:sz="4" w:space="0" w:color="auto"/>
              <w:right w:val="single" w:sz="4" w:space="0" w:color="auto"/>
            </w:tcBorders>
          </w:tcPr>
          <w:p w:rsidR="00C33F57" w:rsidRPr="006337D2" w:rsidRDefault="00C33F57" w:rsidP="006337D2">
            <w:pPr>
              <w:jc w:val="center"/>
            </w:pPr>
            <w:r w:rsidRPr="006337D2">
              <w:rPr>
                <w:bCs/>
                <w:sz w:val="22"/>
                <w:szCs w:val="22"/>
              </w:rPr>
              <w:t>---</w:t>
            </w:r>
          </w:p>
        </w:tc>
      </w:tr>
      <w:tr w:rsidR="00CC0741"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CC0741" w:rsidRPr="0048190B" w:rsidRDefault="00CC0741" w:rsidP="001E1615">
            <w:pPr>
              <w:pStyle w:val="31"/>
              <w:contextualSpacing/>
              <w:jc w:val="left"/>
              <w:rPr>
                <w:bCs/>
                <w:sz w:val="22"/>
                <w:szCs w:val="22"/>
              </w:rPr>
            </w:pPr>
            <w:r w:rsidRPr="0048190B">
              <w:rPr>
                <w:bCs/>
                <w:sz w:val="22"/>
                <w:szCs w:val="22"/>
              </w:rPr>
              <w:t>Математика  базовый уровень</w:t>
            </w:r>
          </w:p>
        </w:tc>
        <w:tc>
          <w:tcPr>
            <w:tcW w:w="618" w:type="pct"/>
            <w:tcBorders>
              <w:top w:val="single" w:sz="4" w:space="0" w:color="auto"/>
              <w:left w:val="single" w:sz="4" w:space="0" w:color="auto"/>
              <w:bottom w:val="single" w:sz="4" w:space="0" w:color="auto"/>
              <w:right w:val="single" w:sz="4" w:space="0" w:color="auto"/>
            </w:tcBorders>
          </w:tcPr>
          <w:p w:rsidR="00CC0741" w:rsidRPr="006337D2" w:rsidRDefault="003501F5" w:rsidP="006337D2">
            <w:pPr>
              <w:pStyle w:val="31"/>
              <w:contextualSpacing/>
              <w:jc w:val="center"/>
              <w:rPr>
                <w:bCs/>
                <w:sz w:val="22"/>
                <w:szCs w:val="22"/>
              </w:rPr>
            </w:pPr>
            <w:r w:rsidRPr="006337D2">
              <w:rPr>
                <w:bCs/>
                <w:sz w:val="22"/>
                <w:szCs w:val="22"/>
              </w:rPr>
              <w:t>23</w:t>
            </w:r>
          </w:p>
        </w:tc>
        <w:tc>
          <w:tcPr>
            <w:tcW w:w="446"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69,6</w:t>
            </w:r>
          </w:p>
        </w:tc>
        <w:tc>
          <w:tcPr>
            <w:tcW w:w="601"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100</w:t>
            </w:r>
          </w:p>
        </w:tc>
        <w:tc>
          <w:tcPr>
            <w:tcW w:w="739"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CC0741" w:rsidRPr="006337D2" w:rsidRDefault="00384D3A" w:rsidP="006337D2">
            <w:pPr>
              <w:pStyle w:val="31"/>
              <w:contextualSpacing/>
              <w:jc w:val="center"/>
              <w:rPr>
                <w:bCs/>
                <w:sz w:val="22"/>
                <w:szCs w:val="22"/>
              </w:rPr>
            </w:pPr>
            <w:r w:rsidRPr="006337D2">
              <w:rPr>
                <w:bCs/>
                <w:sz w:val="22"/>
                <w:szCs w:val="22"/>
              </w:rPr>
              <w:t>4,3</w:t>
            </w:r>
          </w:p>
        </w:tc>
        <w:tc>
          <w:tcPr>
            <w:tcW w:w="447" w:type="pct"/>
            <w:tcBorders>
              <w:top w:val="single" w:sz="4" w:space="0" w:color="auto"/>
              <w:left w:val="single" w:sz="4" w:space="0" w:color="auto"/>
              <w:bottom w:val="single" w:sz="4" w:space="0" w:color="auto"/>
              <w:right w:val="single" w:sz="4" w:space="0" w:color="auto"/>
            </w:tcBorders>
          </w:tcPr>
          <w:p w:rsidR="00CC0741" w:rsidRPr="006337D2" w:rsidRDefault="006337D2" w:rsidP="006337D2">
            <w:pPr>
              <w:pStyle w:val="31"/>
              <w:contextualSpacing/>
              <w:jc w:val="center"/>
              <w:rPr>
                <w:bCs/>
                <w:sz w:val="22"/>
                <w:szCs w:val="22"/>
              </w:rPr>
            </w:pPr>
            <w:r w:rsidRPr="006337D2">
              <w:rPr>
                <w:bCs/>
                <w:sz w:val="22"/>
                <w:szCs w:val="22"/>
              </w:rPr>
              <w:t>4,3</w:t>
            </w:r>
          </w:p>
        </w:tc>
        <w:tc>
          <w:tcPr>
            <w:tcW w:w="599" w:type="pct"/>
            <w:tcBorders>
              <w:top w:val="single" w:sz="4" w:space="0" w:color="auto"/>
              <w:left w:val="single" w:sz="4" w:space="0" w:color="auto"/>
              <w:bottom w:val="single" w:sz="4" w:space="0" w:color="auto"/>
              <w:right w:val="single" w:sz="4" w:space="0" w:color="auto"/>
            </w:tcBorders>
          </w:tcPr>
          <w:p w:rsidR="00CC0741" w:rsidRPr="006337D2" w:rsidRDefault="00384D3A" w:rsidP="006337D2">
            <w:pPr>
              <w:pStyle w:val="31"/>
              <w:contextualSpacing/>
              <w:jc w:val="center"/>
              <w:rPr>
                <w:bCs/>
                <w:sz w:val="22"/>
                <w:szCs w:val="22"/>
              </w:rPr>
            </w:pPr>
            <w:r w:rsidRPr="006337D2">
              <w:rPr>
                <w:bCs/>
                <w:sz w:val="22"/>
                <w:szCs w:val="22"/>
              </w:rPr>
              <w:t>4,3</w:t>
            </w:r>
          </w:p>
        </w:tc>
      </w:tr>
      <w:tr w:rsidR="00CC0741"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CC0741" w:rsidRPr="0048190B" w:rsidRDefault="00CC0741" w:rsidP="001E1615">
            <w:pPr>
              <w:pStyle w:val="31"/>
              <w:contextualSpacing/>
              <w:jc w:val="left"/>
              <w:rPr>
                <w:bCs/>
                <w:sz w:val="22"/>
                <w:szCs w:val="22"/>
              </w:rPr>
            </w:pPr>
            <w:r w:rsidRPr="0048190B">
              <w:rPr>
                <w:bCs/>
                <w:sz w:val="22"/>
                <w:szCs w:val="22"/>
              </w:rPr>
              <w:t>Информатика</w:t>
            </w:r>
          </w:p>
        </w:tc>
        <w:tc>
          <w:tcPr>
            <w:tcW w:w="618" w:type="pct"/>
            <w:tcBorders>
              <w:top w:val="single" w:sz="4" w:space="0" w:color="auto"/>
              <w:left w:val="single" w:sz="4" w:space="0" w:color="auto"/>
              <w:bottom w:val="single" w:sz="4" w:space="0" w:color="auto"/>
              <w:right w:val="single" w:sz="4" w:space="0" w:color="auto"/>
            </w:tcBorders>
          </w:tcPr>
          <w:p w:rsidR="00CC0741" w:rsidRPr="006337D2" w:rsidRDefault="003501F5" w:rsidP="006337D2">
            <w:pPr>
              <w:pStyle w:val="31"/>
              <w:contextualSpacing/>
              <w:jc w:val="center"/>
              <w:rPr>
                <w:bCs/>
                <w:sz w:val="22"/>
                <w:szCs w:val="22"/>
              </w:rPr>
            </w:pPr>
            <w:r w:rsidRPr="006337D2">
              <w:rPr>
                <w:bCs/>
                <w:sz w:val="22"/>
                <w:szCs w:val="22"/>
              </w:rPr>
              <w:t>5</w:t>
            </w:r>
          </w:p>
        </w:tc>
        <w:tc>
          <w:tcPr>
            <w:tcW w:w="446"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21,7</w:t>
            </w:r>
          </w:p>
        </w:tc>
        <w:tc>
          <w:tcPr>
            <w:tcW w:w="601"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4</w:t>
            </w:r>
          </w:p>
        </w:tc>
        <w:tc>
          <w:tcPr>
            <w:tcW w:w="739"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80</w:t>
            </w:r>
          </w:p>
        </w:tc>
        <w:tc>
          <w:tcPr>
            <w:tcW w:w="495"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49</w:t>
            </w:r>
          </w:p>
        </w:tc>
        <w:tc>
          <w:tcPr>
            <w:tcW w:w="447" w:type="pct"/>
            <w:tcBorders>
              <w:top w:val="single" w:sz="4" w:space="0" w:color="auto"/>
              <w:left w:val="single" w:sz="4" w:space="0" w:color="auto"/>
              <w:bottom w:val="single" w:sz="4" w:space="0" w:color="auto"/>
              <w:right w:val="single" w:sz="4" w:space="0" w:color="auto"/>
            </w:tcBorders>
          </w:tcPr>
          <w:p w:rsidR="00CC0741" w:rsidRPr="006337D2" w:rsidRDefault="00C33F57" w:rsidP="006337D2">
            <w:pPr>
              <w:pStyle w:val="31"/>
              <w:contextualSpacing/>
              <w:jc w:val="center"/>
              <w:rPr>
                <w:bCs/>
                <w:sz w:val="22"/>
                <w:szCs w:val="22"/>
              </w:rPr>
            </w:pPr>
            <w:r w:rsidRPr="006337D2">
              <w:rPr>
                <w:bCs/>
                <w:sz w:val="22"/>
                <w:szCs w:val="22"/>
              </w:rPr>
              <w:t>51,6</w:t>
            </w:r>
          </w:p>
        </w:tc>
        <w:tc>
          <w:tcPr>
            <w:tcW w:w="599" w:type="pct"/>
            <w:tcBorders>
              <w:top w:val="single" w:sz="4" w:space="0" w:color="auto"/>
              <w:left w:val="single" w:sz="4" w:space="0" w:color="auto"/>
              <w:bottom w:val="single" w:sz="4" w:space="0" w:color="auto"/>
              <w:right w:val="single" w:sz="4" w:space="0" w:color="auto"/>
            </w:tcBorders>
          </w:tcPr>
          <w:p w:rsidR="00CC0741" w:rsidRPr="006337D2" w:rsidRDefault="00384D3A" w:rsidP="006337D2">
            <w:pPr>
              <w:pStyle w:val="31"/>
              <w:contextualSpacing/>
              <w:jc w:val="center"/>
              <w:rPr>
                <w:bCs/>
                <w:sz w:val="22"/>
                <w:szCs w:val="22"/>
              </w:rPr>
            </w:pPr>
            <w:r w:rsidRPr="006337D2">
              <w:rPr>
                <w:bCs/>
                <w:sz w:val="22"/>
                <w:szCs w:val="22"/>
              </w:rPr>
              <w:t>52,4</w:t>
            </w:r>
          </w:p>
        </w:tc>
      </w:tr>
      <w:tr w:rsidR="00CC0741"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CC0741" w:rsidRPr="0048190B" w:rsidRDefault="00CC0741" w:rsidP="001E1615">
            <w:pPr>
              <w:pStyle w:val="31"/>
              <w:contextualSpacing/>
              <w:jc w:val="left"/>
              <w:rPr>
                <w:bCs/>
                <w:sz w:val="22"/>
                <w:szCs w:val="22"/>
              </w:rPr>
            </w:pPr>
            <w:r w:rsidRPr="0048190B">
              <w:rPr>
                <w:bCs/>
                <w:sz w:val="22"/>
                <w:szCs w:val="22"/>
              </w:rPr>
              <w:t>Физика</w:t>
            </w:r>
          </w:p>
        </w:tc>
        <w:tc>
          <w:tcPr>
            <w:tcW w:w="618" w:type="pct"/>
            <w:tcBorders>
              <w:top w:val="single" w:sz="4" w:space="0" w:color="auto"/>
              <w:left w:val="single" w:sz="4" w:space="0" w:color="auto"/>
              <w:bottom w:val="single" w:sz="4" w:space="0" w:color="auto"/>
              <w:right w:val="single" w:sz="4" w:space="0" w:color="auto"/>
            </w:tcBorders>
          </w:tcPr>
          <w:p w:rsidR="00CC0741" w:rsidRPr="006337D2" w:rsidRDefault="003501F5" w:rsidP="006337D2">
            <w:pPr>
              <w:pStyle w:val="31"/>
              <w:contextualSpacing/>
              <w:jc w:val="center"/>
              <w:rPr>
                <w:bCs/>
                <w:sz w:val="22"/>
                <w:szCs w:val="22"/>
              </w:rPr>
            </w:pPr>
            <w:r w:rsidRPr="006337D2">
              <w:rPr>
                <w:bCs/>
                <w:sz w:val="22"/>
                <w:szCs w:val="22"/>
              </w:rPr>
              <w:t>5</w:t>
            </w:r>
          </w:p>
        </w:tc>
        <w:tc>
          <w:tcPr>
            <w:tcW w:w="446"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21,7</w:t>
            </w:r>
          </w:p>
        </w:tc>
        <w:tc>
          <w:tcPr>
            <w:tcW w:w="601"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12</w:t>
            </w:r>
          </w:p>
        </w:tc>
        <w:tc>
          <w:tcPr>
            <w:tcW w:w="739"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75</w:t>
            </w:r>
          </w:p>
        </w:tc>
        <w:tc>
          <w:tcPr>
            <w:tcW w:w="495"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51</w:t>
            </w:r>
          </w:p>
        </w:tc>
        <w:tc>
          <w:tcPr>
            <w:tcW w:w="447" w:type="pct"/>
            <w:tcBorders>
              <w:top w:val="single" w:sz="4" w:space="0" w:color="auto"/>
              <w:left w:val="single" w:sz="4" w:space="0" w:color="auto"/>
              <w:bottom w:val="single" w:sz="4" w:space="0" w:color="auto"/>
              <w:right w:val="single" w:sz="4" w:space="0" w:color="auto"/>
            </w:tcBorders>
          </w:tcPr>
          <w:p w:rsidR="00CC0741" w:rsidRPr="006337D2" w:rsidRDefault="00C33F57" w:rsidP="006337D2">
            <w:pPr>
              <w:pStyle w:val="31"/>
              <w:contextualSpacing/>
              <w:jc w:val="center"/>
              <w:rPr>
                <w:bCs/>
                <w:sz w:val="22"/>
                <w:szCs w:val="22"/>
              </w:rPr>
            </w:pPr>
            <w:r w:rsidRPr="006337D2">
              <w:rPr>
                <w:bCs/>
                <w:sz w:val="22"/>
                <w:szCs w:val="22"/>
              </w:rPr>
              <w:t>47.2</w:t>
            </w:r>
          </w:p>
        </w:tc>
        <w:tc>
          <w:tcPr>
            <w:tcW w:w="599" w:type="pct"/>
            <w:tcBorders>
              <w:top w:val="single" w:sz="4" w:space="0" w:color="auto"/>
              <w:left w:val="single" w:sz="4" w:space="0" w:color="auto"/>
              <w:bottom w:val="single" w:sz="4" w:space="0" w:color="auto"/>
              <w:right w:val="single" w:sz="4" w:space="0" w:color="auto"/>
            </w:tcBorders>
          </w:tcPr>
          <w:p w:rsidR="00CC0741" w:rsidRPr="006337D2" w:rsidRDefault="00384D3A" w:rsidP="006337D2">
            <w:pPr>
              <w:pStyle w:val="31"/>
              <w:contextualSpacing/>
              <w:jc w:val="center"/>
              <w:rPr>
                <w:bCs/>
                <w:sz w:val="22"/>
                <w:szCs w:val="22"/>
              </w:rPr>
            </w:pPr>
            <w:r w:rsidRPr="006337D2">
              <w:rPr>
                <w:bCs/>
                <w:sz w:val="22"/>
                <w:szCs w:val="22"/>
              </w:rPr>
              <w:t>47,5</w:t>
            </w:r>
          </w:p>
        </w:tc>
      </w:tr>
      <w:tr w:rsidR="00CC0741"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CC0741" w:rsidRPr="0048190B" w:rsidRDefault="00CC0741" w:rsidP="001E1615">
            <w:pPr>
              <w:pStyle w:val="31"/>
              <w:contextualSpacing/>
              <w:jc w:val="left"/>
              <w:rPr>
                <w:bCs/>
                <w:sz w:val="22"/>
                <w:szCs w:val="22"/>
              </w:rPr>
            </w:pPr>
            <w:r w:rsidRPr="0048190B">
              <w:rPr>
                <w:bCs/>
                <w:sz w:val="22"/>
                <w:szCs w:val="22"/>
              </w:rPr>
              <w:t>География</w:t>
            </w:r>
          </w:p>
        </w:tc>
        <w:tc>
          <w:tcPr>
            <w:tcW w:w="618" w:type="pct"/>
            <w:tcBorders>
              <w:top w:val="single" w:sz="4" w:space="0" w:color="auto"/>
              <w:left w:val="single" w:sz="4" w:space="0" w:color="auto"/>
              <w:bottom w:val="single" w:sz="4" w:space="0" w:color="auto"/>
              <w:right w:val="single" w:sz="4" w:space="0" w:color="auto"/>
            </w:tcBorders>
          </w:tcPr>
          <w:p w:rsidR="00CC0741" w:rsidRPr="006337D2" w:rsidRDefault="003501F5" w:rsidP="006337D2">
            <w:pPr>
              <w:pStyle w:val="31"/>
              <w:contextualSpacing/>
              <w:jc w:val="center"/>
              <w:rPr>
                <w:bCs/>
                <w:sz w:val="22"/>
                <w:szCs w:val="22"/>
              </w:rPr>
            </w:pPr>
            <w:r w:rsidRPr="006337D2">
              <w:rPr>
                <w:bCs/>
                <w:sz w:val="22"/>
                <w:szCs w:val="22"/>
              </w:rPr>
              <w:t>0</w:t>
            </w:r>
          </w:p>
        </w:tc>
        <w:tc>
          <w:tcPr>
            <w:tcW w:w="446"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0</w:t>
            </w:r>
          </w:p>
        </w:tc>
        <w:tc>
          <w:tcPr>
            <w:tcW w:w="601"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0</w:t>
            </w:r>
          </w:p>
        </w:tc>
        <w:tc>
          <w:tcPr>
            <w:tcW w:w="739"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0</w:t>
            </w:r>
          </w:p>
        </w:tc>
        <w:tc>
          <w:tcPr>
            <w:tcW w:w="495"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0</w:t>
            </w:r>
          </w:p>
        </w:tc>
        <w:tc>
          <w:tcPr>
            <w:tcW w:w="447" w:type="pct"/>
            <w:tcBorders>
              <w:top w:val="single" w:sz="4" w:space="0" w:color="auto"/>
              <w:left w:val="single" w:sz="4" w:space="0" w:color="auto"/>
              <w:bottom w:val="single" w:sz="4" w:space="0" w:color="auto"/>
              <w:right w:val="single" w:sz="4" w:space="0" w:color="auto"/>
            </w:tcBorders>
          </w:tcPr>
          <w:p w:rsidR="00CC0741" w:rsidRPr="006337D2" w:rsidRDefault="00C33F57" w:rsidP="006337D2">
            <w:pPr>
              <w:pStyle w:val="31"/>
              <w:contextualSpacing/>
              <w:jc w:val="center"/>
              <w:rPr>
                <w:bCs/>
                <w:sz w:val="22"/>
                <w:szCs w:val="22"/>
              </w:rPr>
            </w:pPr>
            <w:r w:rsidRPr="006337D2">
              <w:rPr>
                <w:bCs/>
                <w:sz w:val="22"/>
                <w:szCs w:val="22"/>
              </w:rPr>
              <w:t>---</w:t>
            </w:r>
          </w:p>
        </w:tc>
        <w:tc>
          <w:tcPr>
            <w:tcW w:w="599" w:type="pct"/>
            <w:tcBorders>
              <w:top w:val="single" w:sz="4" w:space="0" w:color="auto"/>
              <w:left w:val="single" w:sz="4" w:space="0" w:color="auto"/>
              <w:bottom w:val="single" w:sz="4" w:space="0" w:color="auto"/>
              <w:right w:val="single" w:sz="4" w:space="0" w:color="auto"/>
            </w:tcBorders>
          </w:tcPr>
          <w:p w:rsidR="00CC0741" w:rsidRPr="006337D2" w:rsidRDefault="00EB4663" w:rsidP="006337D2">
            <w:pPr>
              <w:pStyle w:val="31"/>
              <w:contextualSpacing/>
              <w:jc w:val="center"/>
              <w:rPr>
                <w:bCs/>
                <w:sz w:val="22"/>
                <w:szCs w:val="22"/>
              </w:rPr>
            </w:pPr>
            <w:r w:rsidRPr="006337D2">
              <w:rPr>
                <w:bCs/>
                <w:sz w:val="22"/>
                <w:szCs w:val="22"/>
              </w:rPr>
              <w:t>---</w:t>
            </w:r>
          </w:p>
        </w:tc>
      </w:tr>
      <w:tr w:rsidR="00CC0741"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CC0741" w:rsidRPr="0048190B" w:rsidRDefault="00CC0741" w:rsidP="001E1615">
            <w:pPr>
              <w:pStyle w:val="31"/>
              <w:contextualSpacing/>
              <w:jc w:val="left"/>
              <w:rPr>
                <w:bCs/>
                <w:sz w:val="22"/>
                <w:szCs w:val="22"/>
              </w:rPr>
            </w:pPr>
            <w:r w:rsidRPr="0048190B">
              <w:rPr>
                <w:bCs/>
                <w:sz w:val="22"/>
                <w:szCs w:val="22"/>
              </w:rPr>
              <w:t>Биология</w:t>
            </w:r>
          </w:p>
        </w:tc>
        <w:tc>
          <w:tcPr>
            <w:tcW w:w="618" w:type="pct"/>
            <w:tcBorders>
              <w:top w:val="single" w:sz="4" w:space="0" w:color="auto"/>
              <w:left w:val="single" w:sz="4" w:space="0" w:color="auto"/>
              <w:bottom w:val="single" w:sz="4" w:space="0" w:color="auto"/>
              <w:right w:val="single" w:sz="4" w:space="0" w:color="auto"/>
            </w:tcBorders>
          </w:tcPr>
          <w:p w:rsidR="00CC0741" w:rsidRPr="006337D2" w:rsidRDefault="003501F5" w:rsidP="006337D2">
            <w:pPr>
              <w:pStyle w:val="31"/>
              <w:contextualSpacing/>
              <w:jc w:val="center"/>
              <w:rPr>
                <w:bCs/>
                <w:sz w:val="22"/>
                <w:szCs w:val="22"/>
              </w:rPr>
            </w:pPr>
            <w:r w:rsidRPr="006337D2">
              <w:rPr>
                <w:bCs/>
                <w:sz w:val="22"/>
                <w:szCs w:val="22"/>
              </w:rPr>
              <w:t>3</w:t>
            </w:r>
          </w:p>
        </w:tc>
        <w:tc>
          <w:tcPr>
            <w:tcW w:w="446"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13,04</w:t>
            </w:r>
          </w:p>
        </w:tc>
        <w:tc>
          <w:tcPr>
            <w:tcW w:w="601"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3</w:t>
            </w:r>
          </w:p>
        </w:tc>
        <w:tc>
          <w:tcPr>
            <w:tcW w:w="739"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48</w:t>
            </w:r>
          </w:p>
        </w:tc>
        <w:tc>
          <w:tcPr>
            <w:tcW w:w="447" w:type="pct"/>
            <w:tcBorders>
              <w:top w:val="single" w:sz="4" w:space="0" w:color="auto"/>
              <w:left w:val="single" w:sz="4" w:space="0" w:color="auto"/>
              <w:bottom w:val="single" w:sz="4" w:space="0" w:color="auto"/>
              <w:right w:val="single" w:sz="4" w:space="0" w:color="auto"/>
            </w:tcBorders>
          </w:tcPr>
          <w:p w:rsidR="00CC0741" w:rsidRPr="006337D2" w:rsidRDefault="006337D2" w:rsidP="006337D2">
            <w:pPr>
              <w:pStyle w:val="31"/>
              <w:contextualSpacing/>
              <w:jc w:val="center"/>
              <w:rPr>
                <w:bCs/>
                <w:sz w:val="22"/>
                <w:szCs w:val="22"/>
              </w:rPr>
            </w:pPr>
            <w:r w:rsidRPr="006337D2">
              <w:rPr>
                <w:bCs/>
                <w:sz w:val="22"/>
                <w:szCs w:val="22"/>
              </w:rPr>
              <w:t>45</w:t>
            </w:r>
          </w:p>
        </w:tc>
        <w:tc>
          <w:tcPr>
            <w:tcW w:w="599" w:type="pct"/>
            <w:tcBorders>
              <w:top w:val="single" w:sz="4" w:space="0" w:color="auto"/>
              <w:left w:val="single" w:sz="4" w:space="0" w:color="auto"/>
              <w:bottom w:val="single" w:sz="4" w:space="0" w:color="auto"/>
              <w:right w:val="single" w:sz="4" w:space="0" w:color="auto"/>
            </w:tcBorders>
          </w:tcPr>
          <w:p w:rsidR="00CC0741" w:rsidRPr="006337D2" w:rsidRDefault="00384D3A" w:rsidP="006337D2">
            <w:pPr>
              <w:pStyle w:val="31"/>
              <w:contextualSpacing/>
              <w:jc w:val="center"/>
              <w:rPr>
                <w:bCs/>
                <w:sz w:val="22"/>
                <w:szCs w:val="22"/>
              </w:rPr>
            </w:pPr>
            <w:r w:rsidRPr="006337D2">
              <w:rPr>
                <w:bCs/>
                <w:sz w:val="22"/>
                <w:szCs w:val="22"/>
              </w:rPr>
              <w:t>47,5</w:t>
            </w:r>
          </w:p>
        </w:tc>
      </w:tr>
      <w:tr w:rsidR="00CC0741"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CC0741" w:rsidRPr="0048190B" w:rsidRDefault="00CC0741" w:rsidP="001E1615">
            <w:pPr>
              <w:pStyle w:val="31"/>
              <w:contextualSpacing/>
              <w:jc w:val="left"/>
              <w:rPr>
                <w:bCs/>
                <w:sz w:val="22"/>
                <w:szCs w:val="22"/>
              </w:rPr>
            </w:pPr>
            <w:r w:rsidRPr="0048190B">
              <w:rPr>
                <w:bCs/>
                <w:sz w:val="22"/>
                <w:szCs w:val="22"/>
              </w:rPr>
              <w:t>Химия</w:t>
            </w:r>
          </w:p>
        </w:tc>
        <w:tc>
          <w:tcPr>
            <w:tcW w:w="618" w:type="pct"/>
            <w:tcBorders>
              <w:top w:val="single" w:sz="4" w:space="0" w:color="auto"/>
              <w:left w:val="single" w:sz="4" w:space="0" w:color="auto"/>
              <w:bottom w:val="single" w:sz="4" w:space="0" w:color="auto"/>
              <w:right w:val="single" w:sz="4" w:space="0" w:color="auto"/>
            </w:tcBorders>
          </w:tcPr>
          <w:p w:rsidR="00CC0741" w:rsidRPr="006337D2" w:rsidRDefault="003501F5" w:rsidP="006337D2">
            <w:pPr>
              <w:pStyle w:val="31"/>
              <w:contextualSpacing/>
              <w:jc w:val="center"/>
              <w:rPr>
                <w:bCs/>
                <w:sz w:val="22"/>
                <w:szCs w:val="22"/>
              </w:rPr>
            </w:pPr>
            <w:r w:rsidRPr="006337D2">
              <w:rPr>
                <w:bCs/>
                <w:sz w:val="22"/>
                <w:szCs w:val="22"/>
              </w:rPr>
              <w:t>5</w:t>
            </w:r>
          </w:p>
        </w:tc>
        <w:tc>
          <w:tcPr>
            <w:tcW w:w="446"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21,7</w:t>
            </w:r>
          </w:p>
        </w:tc>
        <w:tc>
          <w:tcPr>
            <w:tcW w:w="601"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4</w:t>
            </w:r>
          </w:p>
        </w:tc>
        <w:tc>
          <w:tcPr>
            <w:tcW w:w="739"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80</w:t>
            </w:r>
          </w:p>
        </w:tc>
        <w:tc>
          <w:tcPr>
            <w:tcW w:w="495"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46</w:t>
            </w:r>
          </w:p>
        </w:tc>
        <w:tc>
          <w:tcPr>
            <w:tcW w:w="447" w:type="pct"/>
            <w:tcBorders>
              <w:top w:val="single" w:sz="4" w:space="0" w:color="auto"/>
              <w:left w:val="single" w:sz="4" w:space="0" w:color="auto"/>
              <w:bottom w:val="single" w:sz="4" w:space="0" w:color="auto"/>
              <w:right w:val="single" w:sz="4" w:space="0" w:color="auto"/>
            </w:tcBorders>
          </w:tcPr>
          <w:p w:rsidR="00CC0741" w:rsidRPr="006337D2" w:rsidRDefault="00C33F57" w:rsidP="006337D2">
            <w:pPr>
              <w:pStyle w:val="31"/>
              <w:contextualSpacing/>
              <w:jc w:val="center"/>
              <w:rPr>
                <w:bCs/>
                <w:sz w:val="22"/>
                <w:szCs w:val="22"/>
              </w:rPr>
            </w:pPr>
            <w:r w:rsidRPr="006337D2">
              <w:rPr>
                <w:bCs/>
                <w:sz w:val="22"/>
                <w:szCs w:val="22"/>
              </w:rPr>
              <w:t>44,3</w:t>
            </w:r>
          </w:p>
        </w:tc>
        <w:tc>
          <w:tcPr>
            <w:tcW w:w="599" w:type="pct"/>
            <w:tcBorders>
              <w:top w:val="single" w:sz="4" w:space="0" w:color="auto"/>
              <w:left w:val="single" w:sz="4" w:space="0" w:color="auto"/>
              <w:bottom w:val="single" w:sz="4" w:space="0" w:color="auto"/>
              <w:right w:val="single" w:sz="4" w:space="0" w:color="auto"/>
            </w:tcBorders>
          </w:tcPr>
          <w:p w:rsidR="00CC0741" w:rsidRPr="006337D2" w:rsidRDefault="00384D3A" w:rsidP="006337D2">
            <w:pPr>
              <w:pStyle w:val="31"/>
              <w:contextualSpacing/>
              <w:jc w:val="center"/>
              <w:rPr>
                <w:bCs/>
                <w:sz w:val="22"/>
                <w:szCs w:val="22"/>
              </w:rPr>
            </w:pPr>
            <w:r w:rsidRPr="006337D2">
              <w:rPr>
                <w:bCs/>
                <w:sz w:val="22"/>
                <w:szCs w:val="22"/>
              </w:rPr>
              <w:t>47,4</w:t>
            </w:r>
          </w:p>
        </w:tc>
      </w:tr>
      <w:tr w:rsidR="00CC0741"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CC0741" w:rsidRPr="0048190B" w:rsidRDefault="00CC0741" w:rsidP="001E1615">
            <w:pPr>
              <w:pStyle w:val="31"/>
              <w:contextualSpacing/>
              <w:jc w:val="left"/>
              <w:rPr>
                <w:bCs/>
                <w:sz w:val="22"/>
                <w:szCs w:val="22"/>
              </w:rPr>
            </w:pPr>
            <w:r w:rsidRPr="0048190B">
              <w:rPr>
                <w:bCs/>
                <w:sz w:val="22"/>
                <w:szCs w:val="22"/>
              </w:rPr>
              <w:t>История</w:t>
            </w:r>
          </w:p>
        </w:tc>
        <w:tc>
          <w:tcPr>
            <w:tcW w:w="618" w:type="pct"/>
            <w:tcBorders>
              <w:top w:val="single" w:sz="4" w:space="0" w:color="auto"/>
              <w:left w:val="single" w:sz="4" w:space="0" w:color="auto"/>
              <w:bottom w:val="single" w:sz="4" w:space="0" w:color="auto"/>
              <w:right w:val="single" w:sz="4" w:space="0" w:color="auto"/>
            </w:tcBorders>
          </w:tcPr>
          <w:p w:rsidR="00CC0741" w:rsidRPr="006337D2" w:rsidRDefault="003501F5" w:rsidP="006337D2">
            <w:pPr>
              <w:pStyle w:val="31"/>
              <w:contextualSpacing/>
              <w:jc w:val="center"/>
              <w:rPr>
                <w:bCs/>
                <w:sz w:val="22"/>
                <w:szCs w:val="22"/>
              </w:rPr>
            </w:pPr>
            <w:r w:rsidRPr="006337D2">
              <w:rPr>
                <w:bCs/>
                <w:sz w:val="22"/>
                <w:szCs w:val="22"/>
              </w:rPr>
              <w:t>10</w:t>
            </w:r>
          </w:p>
        </w:tc>
        <w:tc>
          <w:tcPr>
            <w:tcW w:w="446"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43,5</w:t>
            </w:r>
          </w:p>
        </w:tc>
        <w:tc>
          <w:tcPr>
            <w:tcW w:w="601"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7</w:t>
            </w:r>
          </w:p>
        </w:tc>
        <w:tc>
          <w:tcPr>
            <w:tcW w:w="739"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70</w:t>
            </w:r>
          </w:p>
        </w:tc>
        <w:tc>
          <w:tcPr>
            <w:tcW w:w="495"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39</w:t>
            </w:r>
          </w:p>
        </w:tc>
        <w:tc>
          <w:tcPr>
            <w:tcW w:w="447" w:type="pct"/>
            <w:tcBorders>
              <w:top w:val="single" w:sz="4" w:space="0" w:color="auto"/>
              <w:left w:val="single" w:sz="4" w:space="0" w:color="auto"/>
              <w:bottom w:val="single" w:sz="4" w:space="0" w:color="auto"/>
              <w:right w:val="single" w:sz="4" w:space="0" w:color="auto"/>
            </w:tcBorders>
          </w:tcPr>
          <w:p w:rsidR="00CC0741" w:rsidRPr="006337D2" w:rsidRDefault="006337D2" w:rsidP="006337D2">
            <w:pPr>
              <w:pStyle w:val="31"/>
              <w:contextualSpacing/>
              <w:jc w:val="center"/>
              <w:rPr>
                <w:bCs/>
                <w:sz w:val="22"/>
                <w:szCs w:val="22"/>
              </w:rPr>
            </w:pPr>
            <w:r w:rsidRPr="006337D2">
              <w:rPr>
                <w:bCs/>
                <w:sz w:val="22"/>
                <w:szCs w:val="22"/>
              </w:rPr>
              <w:t>47,3</w:t>
            </w:r>
          </w:p>
        </w:tc>
        <w:tc>
          <w:tcPr>
            <w:tcW w:w="599" w:type="pct"/>
            <w:tcBorders>
              <w:top w:val="single" w:sz="4" w:space="0" w:color="auto"/>
              <w:left w:val="single" w:sz="4" w:space="0" w:color="auto"/>
              <w:bottom w:val="single" w:sz="4" w:space="0" w:color="auto"/>
              <w:right w:val="single" w:sz="4" w:space="0" w:color="auto"/>
            </w:tcBorders>
          </w:tcPr>
          <w:p w:rsidR="00CC0741" w:rsidRPr="006337D2" w:rsidRDefault="00384D3A" w:rsidP="006337D2">
            <w:pPr>
              <w:pStyle w:val="31"/>
              <w:contextualSpacing/>
              <w:jc w:val="center"/>
              <w:rPr>
                <w:bCs/>
                <w:sz w:val="22"/>
                <w:szCs w:val="22"/>
              </w:rPr>
            </w:pPr>
            <w:r w:rsidRPr="006337D2">
              <w:rPr>
                <w:bCs/>
                <w:sz w:val="22"/>
                <w:szCs w:val="22"/>
              </w:rPr>
              <w:t>48,4</w:t>
            </w:r>
          </w:p>
        </w:tc>
      </w:tr>
      <w:tr w:rsidR="00CC0741"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CC0741" w:rsidRPr="0048190B" w:rsidRDefault="00CC0741" w:rsidP="001E1615">
            <w:pPr>
              <w:pStyle w:val="31"/>
              <w:contextualSpacing/>
              <w:jc w:val="left"/>
              <w:rPr>
                <w:bCs/>
                <w:sz w:val="22"/>
                <w:szCs w:val="22"/>
              </w:rPr>
            </w:pPr>
            <w:r w:rsidRPr="0048190B">
              <w:rPr>
                <w:bCs/>
                <w:sz w:val="22"/>
                <w:szCs w:val="22"/>
              </w:rPr>
              <w:t>Обществознание</w:t>
            </w:r>
          </w:p>
        </w:tc>
        <w:tc>
          <w:tcPr>
            <w:tcW w:w="618" w:type="pct"/>
            <w:tcBorders>
              <w:top w:val="single" w:sz="4" w:space="0" w:color="auto"/>
              <w:left w:val="single" w:sz="4" w:space="0" w:color="auto"/>
              <w:bottom w:val="single" w:sz="4" w:space="0" w:color="auto"/>
              <w:right w:val="single" w:sz="4" w:space="0" w:color="auto"/>
            </w:tcBorders>
          </w:tcPr>
          <w:p w:rsidR="00CC0741" w:rsidRPr="006337D2" w:rsidRDefault="003501F5" w:rsidP="006337D2">
            <w:pPr>
              <w:pStyle w:val="31"/>
              <w:contextualSpacing/>
              <w:jc w:val="center"/>
              <w:rPr>
                <w:bCs/>
                <w:sz w:val="22"/>
                <w:szCs w:val="22"/>
              </w:rPr>
            </w:pPr>
            <w:r w:rsidRPr="006337D2">
              <w:rPr>
                <w:bCs/>
                <w:sz w:val="22"/>
                <w:szCs w:val="22"/>
              </w:rPr>
              <w:t>16</w:t>
            </w:r>
          </w:p>
        </w:tc>
        <w:tc>
          <w:tcPr>
            <w:tcW w:w="446"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69,6</w:t>
            </w:r>
          </w:p>
        </w:tc>
        <w:tc>
          <w:tcPr>
            <w:tcW w:w="601" w:type="pct"/>
            <w:tcBorders>
              <w:top w:val="single" w:sz="4" w:space="0" w:color="auto"/>
              <w:left w:val="single" w:sz="4" w:space="0" w:color="auto"/>
              <w:bottom w:val="single" w:sz="4" w:space="0" w:color="auto"/>
              <w:right w:val="single" w:sz="4" w:space="0" w:color="auto"/>
            </w:tcBorders>
          </w:tcPr>
          <w:p w:rsidR="00CC0741" w:rsidRPr="006337D2" w:rsidRDefault="00FC2314" w:rsidP="006337D2">
            <w:pPr>
              <w:pStyle w:val="31"/>
              <w:contextualSpacing/>
              <w:jc w:val="center"/>
              <w:rPr>
                <w:bCs/>
                <w:sz w:val="22"/>
                <w:szCs w:val="22"/>
              </w:rPr>
            </w:pPr>
            <w:r w:rsidRPr="006337D2">
              <w:rPr>
                <w:bCs/>
                <w:sz w:val="22"/>
                <w:szCs w:val="22"/>
              </w:rPr>
              <w:t>5</w:t>
            </w:r>
          </w:p>
        </w:tc>
        <w:tc>
          <w:tcPr>
            <w:tcW w:w="739"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CC0741" w:rsidRPr="006337D2" w:rsidRDefault="000E4E8D" w:rsidP="006337D2">
            <w:pPr>
              <w:pStyle w:val="31"/>
              <w:contextualSpacing/>
              <w:jc w:val="center"/>
              <w:rPr>
                <w:bCs/>
                <w:sz w:val="22"/>
                <w:szCs w:val="22"/>
              </w:rPr>
            </w:pPr>
            <w:r w:rsidRPr="006337D2">
              <w:rPr>
                <w:bCs/>
                <w:sz w:val="22"/>
                <w:szCs w:val="22"/>
              </w:rPr>
              <w:t>47</w:t>
            </w:r>
          </w:p>
        </w:tc>
        <w:tc>
          <w:tcPr>
            <w:tcW w:w="447" w:type="pct"/>
            <w:tcBorders>
              <w:top w:val="single" w:sz="4" w:space="0" w:color="auto"/>
              <w:left w:val="single" w:sz="4" w:space="0" w:color="auto"/>
              <w:bottom w:val="single" w:sz="4" w:space="0" w:color="auto"/>
              <w:right w:val="single" w:sz="4" w:space="0" w:color="auto"/>
            </w:tcBorders>
          </w:tcPr>
          <w:p w:rsidR="00CC0741" w:rsidRPr="006337D2" w:rsidRDefault="00C33F57" w:rsidP="006337D2">
            <w:pPr>
              <w:pStyle w:val="31"/>
              <w:contextualSpacing/>
              <w:jc w:val="center"/>
              <w:rPr>
                <w:bCs/>
                <w:sz w:val="22"/>
                <w:szCs w:val="22"/>
              </w:rPr>
            </w:pPr>
            <w:r w:rsidRPr="006337D2">
              <w:rPr>
                <w:bCs/>
                <w:sz w:val="22"/>
                <w:szCs w:val="22"/>
              </w:rPr>
              <w:t>49,1</w:t>
            </w:r>
          </w:p>
        </w:tc>
        <w:tc>
          <w:tcPr>
            <w:tcW w:w="599" w:type="pct"/>
            <w:tcBorders>
              <w:top w:val="single" w:sz="4" w:space="0" w:color="auto"/>
              <w:left w:val="single" w:sz="4" w:space="0" w:color="auto"/>
              <w:bottom w:val="single" w:sz="4" w:space="0" w:color="auto"/>
              <w:right w:val="single" w:sz="4" w:space="0" w:color="auto"/>
            </w:tcBorders>
          </w:tcPr>
          <w:p w:rsidR="00CC0741" w:rsidRPr="006337D2" w:rsidRDefault="00384D3A" w:rsidP="006337D2">
            <w:pPr>
              <w:pStyle w:val="31"/>
              <w:contextualSpacing/>
              <w:jc w:val="center"/>
              <w:rPr>
                <w:bCs/>
                <w:sz w:val="22"/>
                <w:szCs w:val="22"/>
              </w:rPr>
            </w:pPr>
            <w:r w:rsidRPr="006337D2">
              <w:rPr>
                <w:bCs/>
                <w:sz w:val="22"/>
                <w:szCs w:val="22"/>
              </w:rPr>
              <w:t>50,5</w:t>
            </w:r>
          </w:p>
        </w:tc>
      </w:tr>
      <w:tr w:rsidR="003501F5" w:rsidRPr="00CC0741" w:rsidTr="00711174">
        <w:trPr>
          <w:trHeight w:val="20"/>
        </w:trPr>
        <w:tc>
          <w:tcPr>
            <w:tcW w:w="1055" w:type="pct"/>
            <w:tcBorders>
              <w:top w:val="single" w:sz="4" w:space="0" w:color="auto"/>
              <w:left w:val="single" w:sz="4" w:space="0" w:color="auto"/>
              <w:bottom w:val="single" w:sz="4" w:space="0" w:color="auto"/>
              <w:right w:val="single" w:sz="4" w:space="0" w:color="auto"/>
            </w:tcBorders>
          </w:tcPr>
          <w:p w:rsidR="003501F5" w:rsidRPr="0048190B" w:rsidRDefault="003501F5" w:rsidP="001E1615">
            <w:pPr>
              <w:pStyle w:val="31"/>
              <w:contextualSpacing/>
              <w:jc w:val="left"/>
              <w:rPr>
                <w:bCs/>
                <w:sz w:val="22"/>
                <w:szCs w:val="22"/>
              </w:rPr>
            </w:pPr>
            <w:r w:rsidRPr="0048190B">
              <w:rPr>
                <w:bCs/>
                <w:sz w:val="22"/>
                <w:szCs w:val="22"/>
              </w:rPr>
              <w:t>Математика профиль</w:t>
            </w:r>
          </w:p>
        </w:tc>
        <w:tc>
          <w:tcPr>
            <w:tcW w:w="618" w:type="pct"/>
            <w:tcBorders>
              <w:top w:val="single" w:sz="4" w:space="0" w:color="auto"/>
              <w:left w:val="single" w:sz="4" w:space="0" w:color="auto"/>
              <w:bottom w:val="single" w:sz="4" w:space="0" w:color="auto"/>
              <w:right w:val="single" w:sz="4" w:space="0" w:color="auto"/>
            </w:tcBorders>
          </w:tcPr>
          <w:p w:rsidR="003501F5" w:rsidRPr="006337D2" w:rsidRDefault="003501F5" w:rsidP="006337D2">
            <w:pPr>
              <w:pStyle w:val="31"/>
              <w:contextualSpacing/>
              <w:jc w:val="center"/>
              <w:rPr>
                <w:bCs/>
                <w:sz w:val="22"/>
                <w:szCs w:val="22"/>
              </w:rPr>
            </w:pPr>
            <w:r w:rsidRPr="006337D2">
              <w:rPr>
                <w:bCs/>
                <w:sz w:val="22"/>
                <w:szCs w:val="22"/>
              </w:rPr>
              <w:t>12</w:t>
            </w:r>
          </w:p>
        </w:tc>
        <w:tc>
          <w:tcPr>
            <w:tcW w:w="446" w:type="pct"/>
            <w:tcBorders>
              <w:top w:val="single" w:sz="4" w:space="0" w:color="auto"/>
              <w:left w:val="single" w:sz="4" w:space="0" w:color="auto"/>
              <w:bottom w:val="single" w:sz="4" w:space="0" w:color="auto"/>
              <w:right w:val="single" w:sz="4" w:space="0" w:color="auto"/>
            </w:tcBorders>
          </w:tcPr>
          <w:p w:rsidR="003501F5" w:rsidRPr="006337D2" w:rsidRDefault="00FC2314" w:rsidP="006337D2">
            <w:pPr>
              <w:pStyle w:val="31"/>
              <w:contextualSpacing/>
              <w:jc w:val="center"/>
              <w:rPr>
                <w:bCs/>
                <w:sz w:val="22"/>
                <w:szCs w:val="22"/>
              </w:rPr>
            </w:pPr>
            <w:r w:rsidRPr="006337D2">
              <w:rPr>
                <w:bCs/>
                <w:sz w:val="22"/>
                <w:szCs w:val="22"/>
              </w:rPr>
              <w:t>52,7</w:t>
            </w:r>
          </w:p>
        </w:tc>
        <w:tc>
          <w:tcPr>
            <w:tcW w:w="601" w:type="pct"/>
            <w:tcBorders>
              <w:top w:val="single" w:sz="4" w:space="0" w:color="auto"/>
              <w:left w:val="single" w:sz="4" w:space="0" w:color="auto"/>
              <w:bottom w:val="single" w:sz="4" w:space="0" w:color="auto"/>
              <w:right w:val="single" w:sz="4" w:space="0" w:color="auto"/>
            </w:tcBorders>
          </w:tcPr>
          <w:p w:rsidR="003501F5" w:rsidRPr="006337D2" w:rsidRDefault="00FC2314" w:rsidP="006337D2">
            <w:pPr>
              <w:pStyle w:val="31"/>
              <w:contextualSpacing/>
              <w:jc w:val="center"/>
              <w:rPr>
                <w:bCs/>
                <w:sz w:val="22"/>
                <w:szCs w:val="22"/>
              </w:rPr>
            </w:pPr>
            <w:r w:rsidRPr="006337D2">
              <w:rPr>
                <w:bCs/>
                <w:sz w:val="22"/>
                <w:szCs w:val="22"/>
              </w:rPr>
              <w:t>12</w:t>
            </w:r>
          </w:p>
        </w:tc>
        <w:tc>
          <w:tcPr>
            <w:tcW w:w="739" w:type="pct"/>
            <w:tcBorders>
              <w:top w:val="single" w:sz="4" w:space="0" w:color="auto"/>
              <w:left w:val="single" w:sz="4" w:space="0" w:color="auto"/>
              <w:bottom w:val="single" w:sz="4" w:space="0" w:color="auto"/>
              <w:right w:val="single" w:sz="4" w:space="0" w:color="auto"/>
            </w:tcBorders>
          </w:tcPr>
          <w:p w:rsidR="003501F5" w:rsidRPr="006337D2" w:rsidRDefault="000E4E8D" w:rsidP="006337D2">
            <w:pPr>
              <w:pStyle w:val="31"/>
              <w:contextualSpacing/>
              <w:jc w:val="center"/>
              <w:rPr>
                <w:bCs/>
                <w:sz w:val="22"/>
                <w:szCs w:val="22"/>
              </w:rPr>
            </w:pPr>
            <w:r w:rsidRPr="006337D2">
              <w:rPr>
                <w:bCs/>
                <w:sz w:val="22"/>
                <w:szCs w:val="22"/>
              </w:rPr>
              <w:t>75</w:t>
            </w:r>
          </w:p>
        </w:tc>
        <w:tc>
          <w:tcPr>
            <w:tcW w:w="495" w:type="pct"/>
            <w:tcBorders>
              <w:top w:val="single" w:sz="4" w:space="0" w:color="auto"/>
              <w:left w:val="single" w:sz="4" w:space="0" w:color="auto"/>
              <w:bottom w:val="single" w:sz="4" w:space="0" w:color="auto"/>
              <w:right w:val="single" w:sz="4" w:space="0" w:color="auto"/>
            </w:tcBorders>
          </w:tcPr>
          <w:p w:rsidR="003501F5" w:rsidRPr="006337D2" w:rsidRDefault="000E4E8D" w:rsidP="006337D2">
            <w:pPr>
              <w:pStyle w:val="31"/>
              <w:contextualSpacing/>
              <w:jc w:val="center"/>
              <w:rPr>
                <w:bCs/>
                <w:sz w:val="22"/>
                <w:szCs w:val="22"/>
              </w:rPr>
            </w:pPr>
            <w:r w:rsidRPr="006337D2">
              <w:rPr>
                <w:bCs/>
                <w:sz w:val="22"/>
                <w:szCs w:val="22"/>
              </w:rPr>
              <w:t>38</w:t>
            </w:r>
          </w:p>
        </w:tc>
        <w:tc>
          <w:tcPr>
            <w:tcW w:w="447" w:type="pct"/>
            <w:tcBorders>
              <w:top w:val="single" w:sz="4" w:space="0" w:color="auto"/>
              <w:left w:val="single" w:sz="4" w:space="0" w:color="auto"/>
              <w:bottom w:val="single" w:sz="4" w:space="0" w:color="auto"/>
              <w:right w:val="single" w:sz="4" w:space="0" w:color="auto"/>
            </w:tcBorders>
          </w:tcPr>
          <w:p w:rsidR="003501F5" w:rsidRPr="006337D2" w:rsidRDefault="006337D2" w:rsidP="006337D2">
            <w:pPr>
              <w:pStyle w:val="31"/>
              <w:contextualSpacing/>
              <w:jc w:val="center"/>
              <w:rPr>
                <w:bCs/>
                <w:sz w:val="22"/>
                <w:szCs w:val="22"/>
              </w:rPr>
            </w:pPr>
            <w:r w:rsidRPr="006337D2">
              <w:rPr>
                <w:bCs/>
                <w:sz w:val="22"/>
                <w:szCs w:val="22"/>
              </w:rPr>
              <w:t>43</w:t>
            </w:r>
          </w:p>
        </w:tc>
        <w:tc>
          <w:tcPr>
            <w:tcW w:w="599" w:type="pct"/>
            <w:tcBorders>
              <w:top w:val="single" w:sz="4" w:space="0" w:color="auto"/>
              <w:left w:val="single" w:sz="4" w:space="0" w:color="auto"/>
              <w:bottom w:val="single" w:sz="4" w:space="0" w:color="auto"/>
              <w:right w:val="single" w:sz="4" w:space="0" w:color="auto"/>
            </w:tcBorders>
          </w:tcPr>
          <w:p w:rsidR="003501F5" w:rsidRPr="006337D2" w:rsidRDefault="00384D3A" w:rsidP="006337D2">
            <w:pPr>
              <w:pStyle w:val="31"/>
              <w:contextualSpacing/>
              <w:jc w:val="center"/>
              <w:rPr>
                <w:bCs/>
                <w:sz w:val="22"/>
                <w:szCs w:val="22"/>
              </w:rPr>
            </w:pPr>
            <w:r w:rsidRPr="006337D2">
              <w:rPr>
                <w:bCs/>
                <w:sz w:val="22"/>
                <w:szCs w:val="22"/>
              </w:rPr>
              <w:t>44,6</w:t>
            </w:r>
          </w:p>
        </w:tc>
      </w:tr>
    </w:tbl>
    <w:p w:rsidR="000B1D0D" w:rsidRDefault="000B1D0D" w:rsidP="00711174">
      <w:pPr>
        <w:pStyle w:val="31"/>
        <w:ind w:left="720"/>
        <w:jc w:val="center"/>
        <w:rPr>
          <w:bCs/>
          <w:sz w:val="26"/>
          <w:szCs w:val="26"/>
        </w:rPr>
      </w:pPr>
    </w:p>
    <w:p w:rsidR="008C00B7" w:rsidRPr="008C00B7" w:rsidRDefault="00711174" w:rsidP="00711174">
      <w:pPr>
        <w:pStyle w:val="31"/>
        <w:ind w:left="720"/>
        <w:jc w:val="center"/>
        <w:rPr>
          <w:bCs/>
          <w:sz w:val="26"/>
          <w:szCs w:val="26"/>
        </w:rPr>
      </w:pPr>
      <w:r w:rsidRPr="002C3F64">
        <w:rPr>
          <w:bCs/>
          <w:sz w:val="26"/>
          <w:szCs w:val="26"/>
        </w:rPr>
        <w:lastRenderedPageBreak/>
        <w:t>2</w:t>
      </w:r>
      <w:r>
        <w:rPr>
          <w:bCs/>
          <w:sz w:val="26"/>
          <w:szCs w:val="26"/>
        </w:rPr>
        <w:t>019</w:t>
      </w:r>
      <w:r w:rsidRPr="002C3F64">
        <w:rPr>
          <w:bCs/>
          <w:sz w:val="26"/>
          <w:szCs w:val="26"/>
        </w:rPr>
        <w:t xml:space="preserve"> г.</w:t>
      </w:r>
    </w:p>
    <w:tbl>
      <w:tblPr>
        <w:tblpPr w:leftFromText="180" w:rightFromText="180" w:vertAnchor="text" w:horzAnchor="margin" w:tblpXSpec="center" w:tblpY="1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9"/>
        <w:gridCol w:w="1323"/>
        <w:gridCol w:w="955"/>
        <w:gridCol w:w="1287"/>
        <w:gridCol w:w="1582"/>
        <w:gridCol w:w="1060"/>
        <w:gridCol w:w="957"/>
        <w:gridCol w:w="1283"/>
      </w:tblGrid>
      <w:tr w:rsidR="00711174" w:rsidTr="005A2B5A">
        <w:trPr>
          <w:trHeight w:val="20"/>
        </w:trPr>
        <w:tc>
          <w:tcPr>
            <w:tcW w:w="1055" w:type="pct"/>
            <w:tcBorders>
              <w:top w:val="single" w:sz="4" w:space="0" w:color="auto"/>
              <w:left w:val="single" w:sz="4" w:space="0" w:color="auto"/>
              <w:bottom w:val="single" w:sz="4" w:space="0" w:color="auto"/>
              <w:right w:val="single" w:sz="4" w:space="0" w:color="auto"/>
            </w:tcBorders>
            <w:shd w:val="clear" w:color="auto" w:fill="C0C0C0"/>
            <w:vAlign w:val="center"/>
          </w:tcPr>
          <w:p w:rsidR="00711174" w:rsidRPr="0048190B" w:rsidRDefault="00711174" w:rsidP="005A2B5A">
            <w:pPr>
              <w:pStyle w:val="31"/>
              <w:contextualSpacing/>
              <w:jc w:val="center"/>
              <w:rPr>
                <w:b/>
                <w:sz w:val="20"/>
                <w:szCs w:val="20"/>
              </w:rPr>
            </w:pPr>
            <w:r w:rsidRPr="0048190B">
              <w:rPr>
                <w:b/>
                <w:sz w:val="20"/>
                <w:szCs w:val="20"/>
              </w:rPr>
              <w:t>Учебный</w:t>
            </w:r>
          </w:p>
          <w:p w:rsidR="00711174" w:rsidRPr="0048190B" w:rsidRDefault="00711174" w:rsidP="005A2B5A">
            <w:pPr>
              <w:pStyle w:val="31"/>
              <w:contextualSpacing/>
              <w:jc w:val="center"/>
              <w:rPr>
                <w:b/>
                <w:sz w:val="20"/>
                <w:szCs w:val="20"/>
              </w:rPr>
            </w:pPr>
            <w:r w:rsidRPr="0048190B">
              <w:rPr>
                <w:b/>
                <w:sz w:val="20"/>
                <w:szCs w:val="20"/>
              </w:rPr>
              <w:t>предмет</w:t>
            </w:r>
          </w:p>
        </w:tc>
        <w:tc>
          <w:tcPr>
            <w:tcW w:w="618" w:type="pct"/>
            <w:tcBorders>
              <w:top w:val="single" w:sz="4" w:space="0" w:color="auto"/>
              <w:left w:val="single" w:sz="4" w:space="0" w:color="auto"/>
              <w:bottom w:val="single" w:sz="4" w:space="0" w:color="auto"/>
              <w:right w:val="single" w:sz="4" w:space="0" w:color="auto"/>
            </w:tcBorders>
            <w:shd w:val="clear" w:color="auto" w:fill="C0C0C0"/>
            <w:vAlign w:val="center"/>
          </w:tcPr>
          <w:p w:rsidR="00711174" w:rsidRPr="0048190B" w:rsidRDefault="00711174" w:rsidP="005A2B5A">
            <w:pPr>
              <w:pStyle w:val="31"/>
              <w:contextualSpacing/>
              <w:jc w:val="center"/>
              <w:rPr>
                <w:b/>
                <w:sz w:val="20"/>
                <w:szCs w:val="20"/>
              </w:rPr>
            </w:pPr>
            <w:r w:rsidRPr="0048190B">
              <w:rPr>
                <w:b/>
                <w:sz w:val="20"/>
                <w:szCs w:val="20"/>
              </w:rPr>
              <w:t>Кол-во участников</w:t>
            </w:r>
          </w:p>
        </w:tc>
        <w:tc>
          <w:tcPr>
            <w:tcW w:w="446" w:type="pct"/>
            <w:tcBorders>
              <w:top w:val="single" w:sz="4" w:space="0" w:color="auto"/>
              <w:left w:val="single" w:sz="4" w:space="0" w:color="auto"/>
              <w:bottom w:val="single" w:sz="4" w:space="0" w:color="auto"/>
              <w:right w:val="single" w:sz="4" w:space="0" w:color="auto"/>
            </w:tcBorders>
            <w:shd w:val="clear" w:color="auto" w:fill="C0C0C0"/>
            <w:vAlign w:val="center"/>
          </w:tcPr>
          <w:p w:rsidR="00711174" w:rsidRPr="0048190B" w:rsidRDefault="00711174" w:rsidP="005A2B5A">
            <w:pPr>
              <w:pStyle w:val="31"/>
              <w:contextualSpacing/>
              <w:jc w:val="center"/>
              <w:rPr>
                <w:b/>
                <w:sz w:val="20"/>
                <w:szCs w:val="20"/>
              </w:rPr>
            </w:pPr>
            <w:r w:rsidRPr="0048190B">
              <w:rPr>
                <w:b/>
                <w:sz w:val="20"/>
                <w:szCs w:val="20"/>
              </w:rPr>
              <w:t>% от общего кол-ва</w:t>
            </w:r>
          </w:p>
        </w:tc>
        <w:tc>
          <w:tcPr>
            <w:tcW w:w="601" w:type="pct"/>
            <w:tcBorders>
              <w:top w:val="single" w:sz="4" w:space="0" w:color="auto"/>
              <w:left w:val="single" w:sz="4" w:space="0" w:color="auto"/>
              <w:bottom w:val="single" w:sz="4" w:space="0" w:color="auto"/>
              <w:right w:val="single" w:sz="4" w:space="0" w:color="auto"/>
            </w:tcBorders>
            <w:shd w:val="clear" w:color="auto" w:fill="C0C0C0"/>
            <w:vAlign w:val="center"/>
          </w:tcPr>
          <w:p w:rsidR="00711174" w:rsidRPr="0048190B" w:rsidRDefault="00711174" w:rsidP="005A2B5A">
            <w:pPr>
              <w:pStyle w:val="31"/>
              <w:contextualSpacing/>
              <w:jc w:val="center"/>
              <w:rPr>
                <w:b/>
                <w:sz w:val="20"/>
                <w:szCs w:val="20"/>
              </w:rPr>
            </w:pPr>
            <w:r w:rsidRPr="0048190B">
              <w:rPr>
                <w:b/>
                <w:sz w:val="20"/>
                <w:szCs w:val="20"/>
              </w:rPr>
              <w:t>Кол-во набравших</w:t>
            </w:r>
          </w:p>
          <w:p w:rsidR="00711174" w:rsidRPr="0048190B" w:rsidRDefault="00711174" w:rsidP="005A2B5A">
            <w:pPr>
              <w:pStyle w:val="31"/>
              <w:contextualSpacing/>
              <w:jc w:val="center"/>
              <w:rPr>
                <w:b/>
                <w:sz w:val="20"/>
                <w:szCs w:val="20"/>
              </w:rPr>
            </w:pPr>
            <w:r>
              <w:rPr>
                <w:b/>
                <w:sz w:val="20"/>
                <w:szCs w:val="20"/>
                <w:lang w:val="en-US"/>
              </w:rPr>
              <w:t>min</w:t>
            </w:r>
            <w:r w:rsidRPr="0048190B">
              <w:rPr>
                <w:b/>
                <w:sz w:val="20"/>
                <w:szCs w:val="20"/>
              </w:rPr>
              <w:t xml:space="preserve">  и более кол-во баллов</w:t>
            </w:r>
          </w:p>
        </w:tc>
        <w:tc>
          <w:tcPr>
            <w:tcW w:w="739" w:type="pct"/>
            <w:tcBorders>
              <w:top w:val="single" w:sz="4" w:space="0" w:color="auto"/>
              <w:left w:val="single" w:sz="4" w:space="0" w:color="auto"/>
              <w:bottom w:val="single" w:sz="4" w:space="0" w:color="auto"/>
              <w:right w:val="single" w:sz="4" w:space="0" w:color="auto"/>
            </w:tcBorders>
            <w:shd w:val="clear" w:color="auto" w:fill="C0C0C0"/>
            <w:vAlign w:val="center"/>
          </w:tcPr>
          <w:p w:rsidR="00711174" w:rsidRPr="0048190B" w:rsidRDefault="00711174" w:rsidP="005A2B5A">
            <w:pPr>
              <w:pStyle w:val="31"/>
              <w:contextualSpacing/>
              <w:jc w:val="center"/>
              <w:rPr>
                <w:b/>
                <w:sz w:val="20"/>
                <w:szCs w:val="20"/>
              </w:rPr>
            </w:pPr>
            <w:r w:rsidRPr="0048190B">
              <w:rPr>
                <w:b/>
                <w:sz w:val="20"/>
                <w:szCs w:val="20"/>
              </w:rPr>
              <w:t>%</w:t>
            </w:r>
          </w:p>
          <w:p w:rsidR="00711174" w:rsidRPr="0048190B" w:rsidRDefault="00711174" w:rsidP="005A2B5A">
            <w:pPr>
              <w:pStyle w:val="31"/>
              <w:contextualSpacing/>
              <w:jc w:val="center"/>
              <w:rPr>
                <w:b/>
                <w:sz w:val="20"/>
                <w:szCs w:val="20"/>
              </w:rPr>
            </w:pPr>
            <w:r w:rsidRPr="0048190B">
              <w:rPr>
                <w:b/>
                <w:sz w:val="20"/>
                <w:szCs w:val="20"/>
              </w:rPr>
              <w:t>набравших</w:t>
            </w:r>
          </w:p>
          <w:p w:rsidR="00711174" w:rsidRPr="0048190B" w:rsidRDefault="00711174" w:rsidP="005A2B5A">
            <w:pPr>
              <w:pStyle w:val="31"/>
              <w:contextualSpacing/>
              <w:jc w:val="center"/>
              <w:rPr>
                <w:b/>
                <w:sz w:val="20"/>
                <w:szCs w:val="20"/>
              </w:rPr>
            </w:pPr>
            <w:r>
              <w:rPr>
                <w:b/>
                <w:sz w:val="20"/>
                <w:szCs w:val="20"/>
                <w:lang w:val="en-US"/>
              </w:rPr>
              <w:t>min</w:t>
            </w:r>
            <w:r w:rsidRPr="0048190B">
              <w:rPr>
                <w:b/>
                <w:sz w:val="20"/>
                <w:szCs w:val="20"/>
              </w:rPr>
              <w:t xml:space="preserve">  и более кол-во баллов</w:t>
            </w:r>
          </w:p>
        </w:tc>
        <w:tc>
          <w:tcPr>
            <w:tcW w:w="495" w:type="pct"/>
            <w:tcBorders>
              <w:top w:val="single" w:sz="4" w:space="0" w:color="auto"/>
              <w:left w:val="single" w:sz="4" w:space="0" w:color="auto"/>
              <w:bottom w:val="single" w:sz="4" w:space="0" w:color="auto"/>
              <w:right w:val="single" w:sz="4" w:space="0" w:color="auto"/>
            </w:tcBorders>
            <w:shd w:val="clear" w:color="auto" w:fill="C0C0C0"/>
            <w:vAlign w:val="center"/>
          </w:tcPr>
          <w:p w:rsidR="00711174" w:rsidRPr="0048190B" w:rsidRDefault="00711174" w:rsidP="005A2B5A">
            <w:pPr>
              <w:pStyle w:val="31"/>
              <w:contextualSpacing/>
              <w:jc w:val="center"/>
              <w:rPr>
                <w:b/>
                <w:sz w:val="20"/>
                <w:szCs w:val="20"/>
              </w:rPr>
            </w:pPr>
            <w:r w:rsidRPr="0048190B">
              <w:rPr>
                <w:b/>
                <w:sz w:val="20"/>
                <w:szCs w:val="20"/>
              </w:rPr>
              <w:t>Средн. показ. по ОУ</w:t>
            </w:r>
          </w:p>
        </w:tc>
        <w:tc>
          <w:tcPr>
            <w:tcW w:w="447" w:type="pct"/>
            <w:tcBorders>
              <w:top w:val="single" w:sz="4" w:space="0" w:color="auto"/>
              <w:left w:val="single" w:sz="4" w:space="0" w:color="auto"/>
              <w:bottom w:val="single" w:sz="4" w:space="0" w:color="auto"/>
              <w:right w:val="single" w:sz="4" w:space="0" w:color="auto"/>
            </w:tcBorders>
            <w:shd w:val="clear" w:color="auto" w:fill="C0C0C0"/>
            <w:vAlign w:val="center"/>
          </w:tcPr>
          <w:p w:rsidR="00711174" w:rsidRPr="0048190B" w:rsidRDefault="00711174" w:rsidP="005A2B5A">
            <w:pPr>
              <w:pStyle w:val="31"/>
              <w:contextualSpacing/>
              <w:jc w:val="center"/>
              <w:rPr>
                <w:b/>
                <w:sz w:val="20"/>
                <w:szCs w:val="20"/>
              </w:rPr>
            </w:pPr>
            <w:r w:rsidRPr="0048190B">
              <w:rPr>
                <w:b/>
                <w:sz w:val="20"/>
                <w:szCs w:val="20"/>
              </w:rPr>
              <w:t xml:space="preserve">Средн. показ. по </w:t>
            </w:r>
          </w:p>
          <w:p w:rsidR="00711174" w:rsidRPr="0048190B" w:rsidRDefault="00711174" w:rsidP="005A2B5A">
            <w:pPr>
              <w:pStyle w:val="31"/>
              <w:contextualSpacing/>
              <w:jc w:val="center"/>
              <w:rPr>
                <w:b/>
                <w:sz w:val="20"/>
                <w:szCs w:val="20"/>
              </w:rPr>
            </w:pPr>
            <w:r w:rsidRPr="0048190B">
              <w:rPr>
                <w:b/>
                <w:sz w:val="20"/>
                <w:szCs w:val="20"/>
              </w:rPr>
              <w:t xml:space="preserve">АГО </w:t>
            </w:r>
          </w:p>
        </w:tc>
        <w:tc>
          <w:tcPr>
            <w:tcW w:w="599" w:type="pct"/>
            <w:tcBorders>
              <w:top w:val="single" w:sz="4" w:space="0" w:color="auto"/>
              <w:left w:val="single" w:sz="4" w:space="0" w:color="auto"/>
              <w:bottom w:val="single" w:sz="4" w:space="0" w:color="auto"/>
              <w:right w:val="single" w:sz="4" w:space="0" w:color="auto"/>
            </w:tcBorders>
            <w:shd w:val="clear" w:color="auto" w:fill="C0C0C0"/>
            <w:vAlign w:val="center"/>
          </w:tcPr>
          <w:p w:rsidR="00711174" w:rsidRPr="0048190B" w:rsidRDefault="00711174" w:rsidP="005A2B5A">
            <w:pPr>
              <w:pStyle w:val="31"/>
              <w:contextualSpacing/>
              <w:jc w:val="center"/>
              <w:rPr>
                <w:b/>
                <w:sz w:val="20"/>
                <w:szCs w:val="20"/>
              </w:rPr>
            </w:pPr>
            <w:r w:rsidRPr="0048190B">
              <w:rPr>
                <w:b/>
                <w:sz w:val="20"/>
                <w:szCs w:val="20"/>
              </w:rPr>
              <w:t>Средний</w:t>
            </w:r>
          </w:p>
          <w:p w:rsidR="00711174" w:rsidRPr="0048190B" w:rsidRDefault="00711174" w:rsidP="005A2B5A">
            <w:pPr>
              <w:pStyle w:val="31"/>
              <w:contextualSpacing/>
              <w:jc w:val="center"/>
              <w:rPr>
                <w:b/>
                <w:sz w:val="20"/>
                <w:szCs w:val="20"/>
              </w:rPr>
            </w:pPr>
            <w:r w:rsidRPr="0048190B">
              <w:rPr>
                <w:b/>
                <w:sz w:val="20"/>
                <w:szCs w:val="20"/>
              </w:rPr>
              <w:t>региональ-ный показатель по виду ОУ</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Русский язык</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EF06A3" w:rsidP="005A2B5A">
            <w:pPr>
              <w:pStyle w:val="31"/>
              <w:contextualSpacing/>
              <w:jc w:val="center"/>
              <w:rPr>
                <w:bCs/>
                <w:sz w:val="22"/>
                <w:szCs w:val="22"/>
              </w:rPr>
            </w:pPr>
            <w:r w:rsidRPr="00F97090">
              <w:rPr>
                <w:bCs/>
                <w:sz w:val="22"/>
                <w:szCs w:val="22"/>
              </w:rPr>
              <w:t>41</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100</w:t>
            </w:r>
          </w:p>
        </w:tc>
        <w:tc>
          <w:tcPr>
            <w:tcW w:w="601"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41</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711174" w:rsidP="005A2B5A">
            <w:pPr>
              <w:pStyle w:val="31"/>
              <w:contextualSpacing/>
              <w:jc w:val="center"/>
              <w:rPr>
                <w:bCs/>
                <w:sz w:val="22"/>
                <w:szCs w:val="22"/>
              </w:rPr>
            </w:pPr>
            <w:r w:rsidRPr="008C00B7">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61,8</w:t>
            </w:r>
          </w:p>
        </w:tc>
        <w:tc>
          <w:tcPr>
            <w:tcW w:w="447"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66,2</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65,76</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Литература</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EF06A3" w:rsidP="005A2B5A">
            <w:pPr>
              <w:pStyle w:val="31"/>
              <w:contextualSpacing/>
              <w:jc w:val="center"/>
              <w:rPr>
                <w:bCs/>
                <w:sz w:val="22"/>
                <w:szCs w:val="22"/>
              </w:rPr>
            </w:pPr>
            <w:r w:rsidRPr="00F97090">
              <w:rPr>
                <w:bCs/>
                <w:sz w:val="22"/>
                <w:szCs w:val="22"/>
              </w:rPr>
              <w:t>2</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4,88</w:t>
            </w:r>
          </w:p>
        </w:tc>
        <w:tc>
          <w:tcPr>
            <w:tcW w:w="601"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2</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8C00B7" w:rsidP="005A2B5A">
            <w:pPr>
              <w:pStyle w:val="31"/>
              <w:contextualSpacing/>
              <w:jc w:val="center"/>
              <w:rPr>
                <w:bCs/>
                <w:sz w:val="22"/>
                <w:szCs w:val="22"/>
              </w:rPr>
            </w:pPr>
            <w:r w:rsidRPr="008C00B7">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Pr>
                <w:bCs/>
                <w:sz w:val="22"/>
                <w:szCs w:val="22"/>
              </w:rPr>
              <w:t>55,5</w:t>
            </w:r>
          </w:p>
        </w:tc>
        <w:tc>
          <w:tcPr>
            <w:tcW w:w="447"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jc w:val="center"/>
            </w:pPr>
            <w:r w:rsidRPr="00D04E76">
              <w:rPr>
                <w:bCs/>
                <w:sz w:val="22"/>
                <w:szCs w:val="22"/>
              </w:rPr>
              <w:t>54,9</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jc w:val="center"/>
            </w:pPr>
            <w:r w:rsidRPr="00E87CF8">
              <w:rPr>
                <w:bCs/>
                <w:sz w:val="22"/>
                <w:szCs w:val="22"/>
              </w:rPr>
              <w:t>56,27</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Математика  базовый уровень</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F97090" w:rsidP="005A2B5A">
            <w:pPr>
              <w:pStyle w:val="31"/>
              <w:contextualSpacing/>
              <w:jc w:val="center"/>
              <w:rPr>
                <w:bCs/>
                <w:sz w:val="22"/>
                <w:szCs w:val="22"/>
              </w:rPr>
            </w:pPr>
            <w:r w:rsidRPr="00F97090">
              <w:rPr>
                <w:bCs/>
                <w:sz w:val="22"/>
                <w:szCs w:val="22"/>
              </w:rPr>
              <w:t>11</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26,83</w:t>
            </w:r>
          </w:p>
        </w:tc>
        <w:tc>
          <w:tcPr>
            <w:tcW w:w="601" w:type="pct"/>
            <w:tcBorders>
              <w:top w:val="single" w:sz="4" w:space="0" w:color="auto"/>
              <w:left w:val="single" w:sz="4" w:space="0" w:color="auto"/>
              <w:bottom w:val="single" w:sz="4" w:space="0" w:color="auto"/>
              <w:right w:val="single" w:sz="4" w:space="0" w:color="auto"/>
            </w:tcBorders>
          </w:tcPr>
          <w:p w:rsidR="00711174" w:rsidRPr="00227EF1" w:rsidRDefault="00711174" w:rsidP="00227EF1">
            <w:pPr>
              <w:pStyle w:val="31"/>
              <w:contextualSpacing/>
              <w:jc w:val="center"/>
              <w:rPr>
                <w:bCs/>
                <w:sz w:val="22"/>
                <w:szCs w:val="22"/>
              </w:rPr>
            </w:pPr>
            <w:r w:rsidRPr="00227EF1">
              <w:rPr>
                <w:bCs/>
                <w:sz w:val="22"/>
                <w:szCs w:val="22"/>
              </w:rPr>
              <w:t>1</w:t>
            </w:r>
            <w:r w:rsidR="00227EF1" w:rsidRPr="00227EF1">
              <w:rPr>
                <w:bCs/>
                <w:sz w:val="22"/>
                <w:szCs w:val="22"/>
              </w:rPr>
              <w:t>1</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711174" w:rsidP="005A2B5A">
            <w:pPr>
              <w:pStyle w:val="31"/>
              <w:contextualSpacing/>
              <w:jc w:val="center"/>
              <w:rPr>
                <w:bCs/>
                <w:sz w:val="22"/>
                <w:szCs w:val="22"/>
              </w:rPr>
            </w:pPr>
            <w:r w:rsidRPr="008C00B7">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3,9</w:t>
            </w:r>
          </w:p>
        </w:tc>
        <w:tc>
          <w:tcPr>
            <w:tcW w:w="447"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4</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3,9</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Информатика</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EF06A3" w:rsidP="005A2B5A">
            <w:pPr>
              <w:pStyle w:val="31"/>
              <w:contextualSpacing/>
              <w:jc w:val="center"/>
              <w:rPr>
                <w:bCs/>
                <w:sz w:val="22"/>
                <w:szCs w:val="22"/>
              </w:rPr>
            </w:pPr>
            <w:r w:rsidRPr="00F97090">
              <w:rPr>
                <w:bCs/>
                <w:sz w:val="22"/>
                <w:szCs w:val="22"/>
              </w:rPr>
              <w:t>7</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17,07</w:t>
            </w:r>
          </w:p>
        </w:tc>
        <w:tc>
          <w:tcPr>
            <w:tcW w:w="601" w:type="pct"/>
            <w:tcBorders>
              <w:top w:val="single" w:sz="4" w:space="0" w:color="auto"/>
              <w:left w:val="single" w:sz="4" w:space="0" w:color="auto"/>
              <w:bottom w:val="single" w:sz="4" w:space="0" w:color="auto"/>
              <w:right w:val="single" w:sz="4" w:space="0" w:color="auto"/>
            </w:tcBorders>
          </w:tcPr>
          <w:p w:rsidR="00711174" w:rsidRPr="00B26DBF" w:rsidRDefault="00B26DBF" w:rsidP="005A2B5A">
            <w:pPr>
              <w:pStyle w:val="31"/>
              <w:contextualSpacing/>
              <w:jc w:val="center"/>
              <w:rPr>
                <w:bCs/>
                <w:sz w:val="22"/>
                <w:szCs w:val="22"/>
              </w:rPr>
            </w:pPr>
            <w:r w:rsidRPr="00B26DBF">
              <w:rPr>
                <w:bCs/>
                <w:sz w:val="22"/>
                <w:szCs w:val="22"/>
              </w:rPr>
              <w:t>6</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8C00B7" w:rsidP="005A2B5A">
            <w:pPr>
              <w:pStyle w:val="31"/>
              <w:contextualSpacing/>
              <w:jc w:val="center"/>
              <w:rPr>
                <w:bCs/>
                <w:sz w:val="22"/>
                <w:szCs w:val="22"/>
              </w:rPr>
            </w:pPr>
            <w:r w:rsidRPr="008C00B7">
              <w:rPr>
                <w:bCs/>
                <w:sz w:val="22"/>
                <w:szCs w:val="22"/>
              </w:rPr>
              <w:t>85,71</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47</w:t>
            </w:r>
          </w:p>
        </w:tc>
        <w:tc>
          <w:tcPr>
            <w:tcW w:w="447"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54,5</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57,3</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Физика</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EF06A3" w:rsidP="005A2B5A">
            <w:pPr>
              <w:pStyle w:val="31"/>
              <w:contextualSpacing/>
              <w:jc w:val="center"/>
              <w:rPr>
                <w:bCs/>
                <w:sz w:val="22"/>
                <w:szCs w:val="22"/>
              </w:rPr>
            </w:pPr>
            <w:r w:rsidRPr="00F97090">
              <w:rPr>
                <w:bCs/>
                <w:sz w:val="22"/>
                <w:szCs w:val="22"/>
              </w:rPr>
              <w:t>11</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26,83</w:t>
            </w:r>
          </w:p>
        </w:tc>
        <w:tc>
          <w:tcPr>
            <w:tcW w:w="601" w:type="pct"/>
            <w:tcBorders>
              <w:top w:val="single" w:sz="4" w:space="0" w:color="auto"/>
              <w:left w:val="single" w:sz="4" w:space="0" w:color="auto"/>
              <w:bottom w:val="single" w:sz="4" w:space="0" w:color="auto"/>
              <w:right w:val="single" w:sz="4" w:space="0" w:color="auto"/>
            </w:tcBorders>
          </w:tcPr>
          <w:p w:rsidR="00711174" w:rsidRPr="00B26DBF" w:rsidRDefault="00B26DBF" w:rsidP="005A2B5A">
            <w:pPr>
              <w:pStyle w:val="31"/>
              <w:contextualSpacing/>
              <w:jc w:val="center"/>
              <w:rPr>
                <w:bCs/>
                <w:sz w:val="22"/>
                <w:szCs w:val="22"/>
              </w:rPr>
            </w:pPr>
            <w:r w:rsidRPr="00B26DBF">
              <w:rPr>
                <w:bCs/>
                <w:sz w:val="22"/>
                <w:szCs w:val="22"/>
              </w:rPr>
              <w:t>8</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8C00B7" w:rsidP="005A2B5A">
            <w:pPr>
              <w:pStyle w:val="31"/>
              <w:contextualSpacing/>
              <w:jc w:val="center"/>
              <w:rPr>
                <w:bCs/>
                <w:sz w:val="22"/>
                <w:szCs w:val="22"/>
              </w:rPr>
            </w:pPr>
            <w:r w:rsidRPr="008C00B7">
              <w:rPr>
                <w:bCs/>
                <w:sz w:val="22"/>
                <w:szCs w:val="22"/>
              </w:rPr>
              <w:t>72,73</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39,8</w:t>
            </w:r>
          </w:p>
        </w:tc>
        <w:tc>
          <w:tcPr>
            <w:tcW w:w="447"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42,2</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43,03</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География</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EF06A3" w:rsidP="005A2B5A">
            <w:pPr>
              <w:pStyle w:val="31"/>
              <w:contextualSpacing/>
              <w:jc w:val="center"/>
              <w:rPr>
                <w:bCs/>
                <w:sz w:val="22"/>
                <w:szCs w:val="22"/>
              </w:rPr>
            </w:pPr>
            <w:r w:rsidRPr="00F97090">
              <w:rPr>
                <w:bCs/>
                <w:sz w:val="22"/>
                <w:szCs w:val="22"/>
              </w:rPr>
              <w:t>1</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2,44</w:t>
            </w:r>
          </w:p>
        </w:tc>
        <w:tc>
          <w:tcPr>
            <w:tcW w:w="601"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1</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8C00B7" w:rsidP="005A2B5A">
            <w:pPr>
              <w:pStyle w:val="31"/>
              <w:contextualSpacing/>
              <w:jc w:val="center"/>
              <w:rPr>
                <w:bCs/>
                <w:sz w:val="22"/>
                <w:szCs w:val="22"/>
              </w:rPr>
            </w:pPr>
            <w:r w:rsidRPr="008C00B7">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37</w:t>
            </w:r>
          </w:p>
        </w:tc>
        <w:tc>
          <w:tcPr>
            <w:tcW w:w="447"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57,2</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54,86</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Биология</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EF06A3" w:rsidP="005A2B5A">
            <w:pPr>
              <w:pStyle w:val="31"/>
              <w:contextualSpacing/>
              <w:jc w:val="center"/>
              <w:rPr>
                <w:bCs/>
                <w:sz w:val="22"/>
                <w:szCs w:val="22"/>
              </w:rPr>
            </w:pPr>
            <w:r w:rsidRPr="00F97090">
              <w:rPr>
                <w:bCs/>
                <w:sz w:val="22"/>
                <w:szCs w:val="22"/>
              </w:rPr>
              <w:t>5</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12,20</w:t>
            </w:r>
          </w:p>
        </w:tc>
        <w:tc>
          <w:tcPr>
            <w:tcW w:w="601" w:type="pct"/>
            <w:tcBorders>
              <w:top w:val="single" w:sz="4" w:space="0" w:color="auto"/>
              <w:left w:val="single" w:sz="4" w:space="0" w:color="auto"/>
              <w:bottom w:val="single" w:sz="4" w:space="0" w:color="auto"/>
              <w:right w:val="single" w:sz="4" w:space="0" w:color="auto"/>
            </w:tcBorders>
          </w:tcPr>
          <w:p w:rsidR="00711174" w:rsidRPr="00B26DBF" w:rsidRDefault="00711174" w:rsidP="005A2B5A">
            <w:pPr>
              <w:pStyle w:val="31"/>
              <w:contextualSpacing/>
              <w:jc w:val="center"/>
              <w:rPr>
                <w:bCs/>
                <w:sz w:val="22"/>
                <w:szCs w:val="22"/>
              </w:rPr>
            </w:pPr>
            <w:r w:rsidRPr="00B26DBF">
              <w:rPr>
                <w:bCs/>
                <w:sz w:val="22"/>
                <w:szCs w:val="22"/>
              </w:rPr>
              <w:t>3</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8C00B7" w:rsidP="005A2B5A">
            <w:pPr>
              <w:pStyle w:val="31"/>
              <w:contextualSpacing/>
              <w:jc w:val="center"/>
              <w:rPr>
                <w:bCs/>
                <w:sz w:val="22"/>
                <w:szCs w:val="22"/>
              </w:rPr>
            </w:pPr>
            <w:r w:rsidRPr="008C00B7">
              <w:rPr>
                <w:bCs/>
                <w:sz w:val="22"/>
                <w:szCs w:val="22"/>
              </w:rPr>
              <w:t>60</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46,8</w:t>
            </w:r>
          </w:p>
        </w:tc>
        <w:tc>
          <w:tcPr>
            <w:tcW w:w="447"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46</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45,67</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Химия</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711174" w:rsidP="005A2B5A">
            <w:pPr>
              <w:pStyle w:val="31"/>
              <w:contextualSpacing/>
              <w:jc w:val="center"/>
              <w:rPr>
                <w:bCs/>
                <w:sz w:val="22"/>
                <w:szCs w:val="22"/>
              </w:rPr>
            </w:pPr>
            <w:r w:rsidRPr="00F97090">
              <w:rPr>
                <w:bCs/>
                <w:sz w:val="22"/>
                <w:szCs w:val="22"/>
              </w:rPr>
              <w:t>5</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12.20</w:t>
            </w:r>
          </w:p>
        </w:tc>
        <w:tc>
          <w:tcPr>
            <w:tcW w:w="601"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Pr>
                <w:bCs/>
                <w:sz w:val="22"/>
                <w:szCs w:val="22"/>
              </w:rPr>
              <w:t>5</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8C00B7" w:rsidP="005A2B5A">
            <w:pPr>
              <w:pStyle w:val="31"/>
              <w:contextualSpacing/>
              <w:jc w:val="center"/>
              <w:rPr>
                <w:bCs/>
                <w:sz w:val="22"/>
                <w:szCs w:val="22"/>
              </w:rPr>
            </w:pPr>
            <w:r w:rsidRPr="008C00B7">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58,8</w:t>
            </w:r>
          </w:p>
        </w:tc>
        <w:tc>
          <w:tcPr>
            <w:tcW w:w="447"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47,8</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49,06</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История</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EF06A3" w:rsidP="005A2B5A">
            <w:pPr>
              <w:pStyle w:val="31"/>
              <w:contextualSpacing/>
              <w:jc w:val="center"/>
              <w:rPr>
                <w:bCs/>
                <w:sz w:val="22"/>
                <w:szCs w:val="22"/>
              </w:rPr>
            </w:pPr>
            <w:r w:rsidRPr="00F97090">
              <w:rPr>
                <w:bCs/>
                <w:sz w:val="22"/>
                <w:szCs w:val="22"/>
              </w:rPr>
              <w:t>4</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9,76</w:t>
            </w:r>
          </w:p>
        </w:tc>
        <w:tc>
          <w:tcPr>
            <w:tcW w:w="601"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Pr>
                <w:bCs/>
                <w:sz w:val="22"/>
                <w:szCs w:val="22"/>
              </w:rPr>
              <w:t>4</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8C00B7" w:rsidP="005A2B5A">
            <w:pPr>
              <w:pStyle w:val="31"/>
              <w:contextualSpacing/>
              <w:jc w:val="center"/>
              <w:rPr>
                <w:bCs/>
                <w:sz w:val="22"/>
                <w:szCs w:val="22"/>
              </w:rPr>
            </w:pPr>
            <w:r w:rsidRPr="008C00B7">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58,7</w:t>
            </w:r>
          </w:p>
        </w:tc>
        <w:tc>
          <w:tcPr>
            <w:tcW w:w="447" w:type="pct"/>
            <w:tcBorders>
              <w:top w:val="single" w:sz="4" w:space="0" w:color="auto"/>
              <w:left w:val="single" w:sz="4" w:space="0" w:color="auto"/>
              <w:bottom w:val="single" w:sz="4" w:space="0" w:color="auto"/>
              <w:right w:val="single" w:sz="4" w:space="0" w:color="auto"/>
            </w:tcBorders>
          </w:tcPr>
          <w:p w:rsidR="00711174" w:rsidRPr="00E87CF8" w:rsidRDefault="00D04E76" w:rsidP="005A2B5A">
            <w:pPr>
              <w:pStyle w:val="31"/>
              <w:contextualSpacing/>
              <w:jc w:val="center"/>
              <w:rPr>
                <w:bCs/>
                <w:sz w:val="22"/>
                <w:szCs w:val="22"/>
              </w:rPr>
            </w:pPr>
            <w:r w:rsidRPr="00E87CF8">
              <w:rPr>
                <w:bCs/>
                <w:sz w:val="22"/>
                <w:szCs w:val="22"/>
              </w:rPr>
              <w:t>55,3</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52,21</w:t>
            </w:r>
          </w:p>
        </w:tc>
      </w:tr>
      <w:tr w:rsidR="008C00B7"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8C00B7" w:rsidRPr="0048190B" w:rsidRDefault="008C00B7" w:rsidP="005A2B5A">
            <w:pPr>
              <w:pStyle w:val="31"/>
              <w:contextualSpacing/>
              <w:jc w:val="left"/>
              <w:rPr>
                <w:bCs/>
                <w:sz w:val="22"/>
                <w:szCs w:val="22"/>
              </w:rPr>
            </w:pPr>
            <w:r>
              <w:rPr>
                <w:bCs/>
                <w:sz w:val="22"/>
                <w:szCs w:val="22"/>
              </w:rPr>
              <w:t>Английский язык</w:t>
            </w:r>
          </w:p>
        </w:tc>
        <w:tc>
          <w:tcPr>
            <w:tcW w:w="618" w:type="pct"/>
            <w:tcBorders>
              <w:top w:val="single" w:sz="4" w:space="0" w:color="auto"/>
              <w:left w:val="single" w:sz="4" w:space="0" w:color="auto"/>
              <w:bottom w:val="single" w:sz="4" w:space="0" w:color="auto"/>
              <w:right w:val="single" w:sz="4" w:space="0" w:color="auto"/>
            </w:tcBorders>
          </w:tcPr>
          <w:p w:rsidR="008C00B7" w:rsidRPr="00F97090" w:rsidRDefault="00EF06A3" w:rsidP="005A2B5A">
            <w:pPr>
              <w:pStyle w:val="31"/>
              <w:contextualSpacing/>
              <w:jc w:val="center"/>
              <w:rPr>
                <w:bCs/>
                <w:sz w:val="22"/>
                <w:szCs w:val="22"/>
              </w:rPr>
            </w:pPr>
            <w:r w:rsidRPr="00F97090">
              <w:rPr>
                <w:bCs/>
                <w:sz w:val="22"/>
                <w:szCs w:val="22"/>
              </w:rPr>
              <w:t>1</w:t>
            </w:r>
          </w:p>
        </w:tc>
        <w:tc>
          <w:tcPr>
            <w:tcW w:w="446" w:type="pct"/>
            <w:tcBorders>
              <w:top w:val="single" w:sz="4" w:space="0" w:color="auto"/>
              <w:left w:val="single" w:sz="4" w:space="0" w:color="auto"/>
              <w:bottom w:val="single" w:sz="4" w:space="0" w:color="auto"/>
              <w:right w:val="single" w:sz="4" w:space="0" w:color="auto"/>
            </w:tcBorders>
          </w:tcPr>
          <w:p w:rsidR="008C00B7" w:rsidRPr="00227EF1" w:rsidRDefault="00227EF1" w:rsidP="005A2B5A">
            <w:pPr>
              <w:pStyle w:val="31"/>
              <w:contextualSpacing/>
              <w:jc w:val="center"/>
              <w:rPr>
                <w:bCs/>
                <w:sz w:val="22"/>
                <w:szCs w:val="22"/>
              </w:rPr>
            </w:pPr>
            <w:r w:rsidRPr="00227EF1">
              <w:rPr>
                <w:bCs/>
                <w:sz w:val="22"/>
                <w:szCs w:val="22"/>
              </w:rPr>
              <w:t>2,44</w:t>
            </w:r>
          </w:p>
        </w:tc>
        <w:tc>
          <w:tcPr>
            <w:tcW w:w="601" w:type="pct"/>
            <w:tcBorders>
              <w:top w:val="single" w:sz="4" w:space="0" w:color="auto"/>
              <w:left w:val="single" w:sz="4" w:space="0" w:color="auto"/>
              <w:bottom w:val="single" w:sz="4" w:space="0" w:color="auto"/>
              <w:right w:val="single" w:sz="4" w:space="0" w:color="auto"/>
            </w:tcBorders>
          </w:tcPr>
          <w:p w:rsidR="008C00B7" w:rsidRPr="00227EF1" w:rsidRDefault="00227EF1" w:rsidP="005A2B5A">
            <w:pPr>
              <w:pStyle w:val="31"/>
              <w:contextualSpacing/>
              <w:jc w:val="center"/>
              <w:rPr>
                <w:bCs/>
                <w:sz w:val="22"/>
                <w:szCs w:val="22"/>
              </w:rPr>
            </w:pPr>
            <w:r>
              <w:rPr>
                <w:bCs/>
                <w:sz w:val="22"/>
                <w:szCs w:val="22"/>
              </w:rPr>
              <w:t>1</w:t>
            </w:r>
          </w:p>
        </w:tc>
        <w:tc>
          <w:tcPr>
            <w:tcW w:w="739" w:type="pct"/>
            <w:tcBorders>
              <w:top w:val="single" w:sz="4" w:space="0" w:color="auto"/>
              <w:left w:val="single" w:sz="4" w:space="0" w:color="auto"/>
              <w:bottom w:val="single" w:sz="4" w:space="0" w:color="auto"/>
              <w:right w:val="single" w:sz="4" w:space="0" w:color="auto"/>
            </w:tcBorders>
          </w:tcPr>
          <w:p w:rsidR="008C00B7" w:rsidRPr="008C00B7" w:rsidRDefault="008C00B7" w:rsidP="005A2B5A">
            <w:pPr>
              <w:pStyle w:val="31"/>
              <w:contextualSpacing/>
              <w:jc w:val="center"/>
              <w:rPr>
                <w:bCs/>
                <w:sz w:val="22"/>
                <w:szCs w:val="22"/>
              </w:rPr>
            </w:pPr>
            <w:r>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8C00B7" w:rsidRPr="00D04E76" w:rsidRDefault="00D04E76" w:rsidP="005A2B5A">
            <w:pPr>
              <w:pStyle w:val="31"/>
              <w:contextualSpacing/>
              <w:jc w:val="center"/>
              <w:rPr>
                <w:bCs/>
                <w:sz w:val="22"/>
                <w:szCs w:val="22"/>
              </w:rPr>
            </w:pPr>
            <w:r w:rsidRPr="00D04E76">
              <w:rPr>
                <w:bCs/>
                <w:sz w:val="22"/>
                <w:szCs w:val="22"/>
              </w:rPr>
              <w:t>82</w:t>
            </w:r>
          </w:p>
        </w:tc>
        <w:tc>
          <w:tcPr>
            <w:tcW w:w="447" w:type="pct"/>
            <w:tcBorders>
              <w:top w:val="single" w:sz="4" w:space="0" w:color="auto"/>
              <w:left w:val="single" w:sz="4" w:space="0" w:color="auto"/>
              <w:bottom w:val="single" w:sz="4" w:space="0" w:color="auto"/>
              <w:right w:val="single" w:sz="4" w:space="0" w:color="auto"/>
            </w:tcBorders>
          </w:tcPr>
          <w:p w:rsidR="008C00B7" w:rsidRPr="00D04E76" w:rsidRDefault="00D04E76" w:rsidP="005A2B5A">
            <w:pPr>
              <w:pStyle w:val="31"/>
              <w:contextualSpacing/>
              <w:jc w:val="center"/>
              <w:rPr>
                <w:bCs/>
                <w:sz w:val="22"/>
                <w:szCs w:val="22"/>
              </w:rPr>
            </w:pPr>
            <w:r w:rsidRPr="00D04E76">
              <w:rPr>
                <w:bCs/>
                <w:sz w:val="22"/>
                <w:szCs w:val="22"/>
              </w:rPr>
              <w:t>71,4</w:t>
            </w:r>
          </w:p>
        </w:tc>
        <w:tc>
          <w:tcPr>
            <w:tcW w:w="599" w:type="pct"/>
            <w:tcBorders>
              <w:top w:val="single" w:sz="4" w:space="0" w:color="auto"/>
              <w:left w:val="single" w:sz="4" w:space="0" w:color="auto"/>
              <w:bottom w:val="single" w:sz="4" w:space="0" w:color="auto"/>
              <w:right w:val="single" w:sz="4" w:space="0" w:color="auto"/>
            </w:tcBorders>
          </w:tcPr>
          <w:p w:rsidR="008C00B7" w:rsidRPr="00E87CF8" w:rsidRDefault="00E87CF8" w:rsidP="005A2B5A">
            <w:pPr>
              <w:pStyle w:val="31"/>
              <w:contextualSpacing/>
              <w:jc w:val="center"/>
              <w:rPr>
                <w:bCs/>
                <w:sz w:val="22"/>
                <w:szCs w:val="22"/>
              </w:rPr>
            </w:pPr>
            <w:r w:rsidRPr="00E87CF8">
              <w:rPr>
                <w:bCs/>
                <w:sz w:val="22"/>
                <w:szCs w:val="22"/>
              </w:rPr>
              <w:t>70,37</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Обществознание</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711174" w:rsidP="005A2B5A">
            <w:pPr>
              <w:pStyle w:val="31"/>
              <w:contextualSpacing/>
              <w:jc w:val="center"/>
              <w:rPr>
                <w:bCs/>
                <w:sz w:val="22"/>
                <w:szCs w:val="22"/>
              </w:rPr>
            </w:pPr>
            <w:r w:rsidRPr="00F97090">
              <w:rPr>
                <w:bCs/>
                <w:sz w:val="22"/>
                <w:szCs w:val="22"/>
              </w:rPr>
              <w:t>16</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39,02</w:t>
            </w:r>
          </w:p>
        </w:tc>
        <w:tc>
          <w:tcPr>
            <w:tcW w:w="601" w:type="pct"/>
            <w:tcBorders>
              <w:top w:val="single" w:sz="4" w:space="0" w:color="auto"/>
              <w:left w:val="single" w:sz="4" w:space="0" w:color="auto"/>
              <w:bottom w:val="single" w:sz="4" w:space="0" w:color="auto"/>
              <w:right w:val="single" w:sz="4" w:space="0" w:color="auto"/>
            </w:tcBorders>
          </w:tcPr>
          <w:p w:rsidR="00711174" w:rsidRPr="00B26DBF" w:rsidRDefault="00B26DBF" w:rsidP="005A2B5A">
            <w:pPr>
              <w:pStyle w:val="31"/>
              <w:contextualSpacing/>
              <w:jc w:val="center"/>
              <w:rPr>
                <w:bCs/>
                <w:sz w:val="22"/>
                <w:szCs w:val="22"/>
              </w:rPr>
            </w:pPr>
            <w:r w:rsidRPr="00B26DBF">
              <w:rPr>
                <w:bCs/>
                <w:sz w:val="22"/>
                <w:szCs w:val="22"/>
              </w:rPr>
              <w:t>14</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8C00B7" w:rsidP="005A2B5A">
            <w:pPr>
              <w:pStyle w:val="31"/>
              <w:contextualSpacing/>
              <w:jc w:val="center"/>
              <w:rPr>
                <w:bCs/>
                <w:sz w:val="22"/>
                <w:szCs w:val="22"/>
              </w:rPr>
            </w:pPr>
            <w:r w:rsidRPr="008C00B7">
              <w:rPr>
                <w:bCs/>
                <w:sz w:val="22"/>
                <w:szCs w:val="22"/>
              </w:rPr>
              <w:t>87,50</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52,4</w:t>
            </w:r>
          </w:p>
        </w:tc>
        <w:tc>
          <w:tcPr>
            <w:tcW w:w="447"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49</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49,23</w:t>
            </w:r>
          </w:p>
        </w:tc>
      </w:tr>
      <w:tr w:rsidR="00711174" w:rsidRPr="00CC0741" w:rsidTr="005A2B5A">
        <w:trPr>
          <w:trHeight w:val="20"/>
        </w:trPr>
        <w:tc>
          <w:tcPr>
            <w:tcW w:w="1055" w:type="pct"/>
            <w:tcBorders>
              <w:top w:val="single" w:sz="4" w:space="0" w:color="auto"/>
              <w:left w:val="single" w:sz="4" w:space="0" w:color="auto"/>
              <w:bottom w:val="single" w:sz="4" w:space="0" w:color="auto"/>
              <w:right w:val="single" w:sz="4" w:space="0" w:color="auto"/>
            </w:tcBorders>
          </w:tcPr>
          <w:p w:rsidR="00711174" w:rsidRPr="0048190B" w:rsidRDefault="00711174" w:rsidP="005A2B5A">
            <w:pPr>
              <w:pStyle w:val="31"/>
              <w:contextualSpacing/>
              <w:jc w:val="left"/>
              <w:rPr>
                <w:bCs/>
                <w:sz w:val="22"/>
                <w:szCs w:val="22"/>
              </w:rPr>
            </w:pPr>
            <w:r w:rsidRPr="0048190B">
              <w:rPr>
                <w:bCs/>
                <w:sz w:val="22"/>
                <w:szCs w:val="22"/>
              </w:rPr>
              <w:t>Математика профиль</w:t>
            </w:r>
          </w:p>
        </w:tc>
        <w:tc>
          <w:tcPr>
            <w:tcW w:w="618" w:type="pct"/>
            <w:tcBorders>
              <w:top w:val="single" w:sz="4" w:space="0" w:color="auto"/>
              <w:left w:val="single" w:sz="4" w:space="0" w:color="auto"/>
              <w:bottom w:val="single" w:sz="4" w:space="0" w:color="auto"/>
              <w:right w:val="single" w:sz="4" w:space="0" w:color="auto"/>
            </w:tcBorders>
          </w:tcPr>
          <w:p w:rsidR="00711174" w:rsidRPr="00F97090" w:rsidRDefault="00EF06A3" w:rsidP="005A2B5A">
            <w:pPr>
              <w:pStyle w:val="31"/>
              <w:contextualSpacing/>
              <w:jc w:val="center"/>
              <w:rPr>
                <w:bCs/>
                <w:sz w:val="22"/>
                <w:szCs w:val="22"/>
              </w:rPr>
            </w:pPr>
            <w:r w:rsidRPr="00F97090">
              <w:rPr>
                <w:bCs/>
                <w:sz w:val="22"/>
                <w:szCs w:val="22"/>
              </w:rPr>
              <w:t>30</w:t>
            </w:r>
          </w:p>
        </w:tc>
        <w:tc>
          <w:tcPr>
            <w:tcW w:w="446" w:type="pct"/>
            <w:tcBorders>
              <w:top w:val="single" w:sz="4" w:space="0" w:color="auto"/>
              <w:left w:val="single" w:sz="4" w:space="0" w:color="auto"/>
              <w:bottom w:val="single" w:sz="4" w:space="0" w:color="auto"/>
              <w:right w:val="single" w:sz="4" w:space="0" w:color="auto"/>
            </w:tcBorders>
          </w:tcPr>
          <w:p w:rsidR="00711174" w:rsidRPr="00227EF1" w:rsidRDefault="00227EF1" w:rsidP="005A2B5A">
            <w:pPr>
              <w:pStyle w:val="31"/>
              <w:contextualSpacing/>
              <w:jc w:val="center"/>
              <w:rPr>
                <w:bCs/>
                <w:sz w:val="22"/>
                <w:szCs w:val="22"/>
              </w:rPr>
            </w:pPr>
            <w:r w:rsidRPr="00227EF1">
              <w:rPr>
                <w:bCs/>
                <w:sz w:val="22"/>
                <w:szCs w:val="22"/>
              </w:rPr>
              <w:t>73,17</w:t>
            </w:r>
          </w:p>
        </w:tc>
        <w:tc>
          <w:tcPr>
            <w:tcW w:w="601" w:type="pct"/>
            <w:tcBorders>
              <w:top w:val="single" w:sz="4" w:space="0" w:color="auto"/>
              <w:left w:val="single" w:sz="4" w:space="0" w:color="auto"/>
              <w:bottom w:val="single" w:sz="4" w:space="0" w:color="auto"/>
              <w:right w:val="single" w:sz="4" w:space="0" w:color="auto"/>
            </w:tcBorders>
          </w:tcPr>
          <w:p w:rsidR="00711174" w:rsidRPr="00B26DBF" w:rsidRDefault="00B26DBF" w:rsidP="005A2B5A">
            <w:pPr>
              <w:pStyle w:val="31"/>
              <w:contextualSpacing/>
              <w:jc w:val="center"/>
              <w:rPr>
                <w:bCs/>
                <w:sz w:val="22"/>
                <w:szCs w:val="22"/>
              </w:rPr>
            </w:pPr>
            <w:r w:rsidRPr="00B26DBF">
              <w:rPr>
                <w:bCs/>
                <w:sz w:val="22"/>
                <w:szCs w:val="22"/>
              </w:rPr>
              <w:t>29</w:t>
            </w:r>
          </w:p>
        </w:tc>
        <w:tc>
          <w:tcPr>
            <w:tcW w:w="739" w:type="pct"/>
            <w:tcBorders>
              <w:top w:val="single" w:sz="4" w:space="0" w:color="auto"/>
              <w:left w:val="single" w:sz="4" w:space="0" w:color="auto"/>
              <w:bottom w:val="single" w:sz="4" w:space="0" w:color="auto"/>
              <w:right w:val="single" w:sz="4" w:space="0" w:color="auto"/>
            </w:tcBorders>
          </w:tcPr>
          <w:p w:rsidR="00711174" w:rsidRPr="008C00B7" w:rsidRDefault="008C00B7" w:rsidP="005A2B5A">
            <w:pPr>
              <w:pStyle w:val="31"/>
              <w:contextualSpacing/>
              <w:jc w:val="center"/>
              <w:rPr>
                <w:bCs/>
                <w:sz w:val="22"/>
                <w:szCs w:val="22"/>
              </w:rPr>
            </w:pPr>
            <w:r w:rsidRPr="008C00B7">
              <w:rPr>
                <w:bCs/>
                <w:sz w:val="22"/>
                <w:szCs w:val="22"/>
              </w:rPr>
              <w:t>96,67</w:t>
            </w:r>
          </w:p>
        </w:tc>
        <w:tc>
          <w:tcPr>
            <w:tcW w:w="495" w:type="pct"/>
            <w:tcBorders>
              <w:top w:val="single" w:sz="4" w:space="0" w:color="auto"/>
              <w:left w:val="single" w:sz="4" w:space="0" w:color="auto"/>
              <w:bottom w:val="single" w:sz="4" w:space="0" w:color="auto"/>
              <w:right w:val="single" w:sz="4" w:space="0" w:color="auto"/>
            </w:tcBorders>
          </w:tcPr>
          <w:p w:rsidR="00711174" w:rsidRPr="00D04E76" w:rsidRDefault="00D04E76" w:rsidP="005A2B5A">
            <w:pPr>
              <w:pStyle w:val="31"/>
              <w:contextualSpacing/>
              <w:jc w:val="center"/>
              <w:rPr>
                <w:bCs/>
                <w:sz w:val="22"/>
                <w:szCs w:val="22"/>
              </w:rPr>
            </w:pPr>
            <w:r w:rsidRPr="00D04E76">
              <w:rPr>
                <w:bCs/>
                <w:sz w:val="22"/>
                <w:szCs w:val="22"/>
              </w:rPr>
              <w:t>46,8</w:t>
            </w:r>
          </w:p>
        </w:tc>
        <w:tc>
          <w:tcPr>
            <w:tcW w:w="447"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47,6</w:t>
            </w:r>
          </w:p>
        </w:tc>
        <w:tc>
          <w:tcPr>
            <w:tcW w:w="599" w:type="pct"/>
            <w:tcBorders>
              <w:top w:val="single" w:sz="4" w:space="0" w:color="auto"/>
              <w:left w:val="single" w:sz="4" w:space="0" w:color="auto"/>
              <w:bottom w:val="single" w:sz="4" w:space="0" w:color="auto"/>
              <w:right w:val="single" w:sz="4" w:space="0" w:color="auto"/>
            </w:tcBorders>
          </w:tcPr>
          <w:p w:rsidR="00711174" w:rsidRPr="00E87CF8" w:rsidRDefault="00E87CF8" w:rsidP="005A2B5A">
            <w:pPr>
              <w:pStyle w:val="31"/>
              <w:contextualSpacing/>
              <w:jc w:val="center"/>
              <w:rPr>
                <w:bCs/>
                <w:sz w:val="22"/>
                <w:szCs w:val="22"/>
              </w:rPr>
            </w:pPr>
            <w:r w:rsidRPr="00E87CF8">
              <w:rPr>
                <w:bCs/>
                <w:sz w:val="22"/>
                <w:szCs w:val="22"/>
              </w:rPr>
              <w:t>49,88</w:t>
            </w:r>
          </w:p>
        </w:tc>
      </w:tr>
    </w:tbl>
    <w:p w:rsidR="00711174" w:rsidRDefault="00711174" w:rsidP="00440270">
      <w:pPr>
        <w:pStyle w:val="31"/>
        <w:jc w:val="center"/>
        <w:rPr>
          <w:b/>
          <w:bCs/>
          <w:sz w:val="26"/>
          <w:szCs w:val="26"/>
        </w:rPr>
      </w:pPr>
    </w:p>
    <w:p w:rsidR="00A01605" w:rsidRPr="008C00B7" w:rsidRDefault="00A01605" w:rsidP="00A01605">
      <w:pPr>
        <w:pStyle w:val="31"/>
        <w:ind w:left="720"/>
        <w:jc w:val="center"/>
        <w:rPr>
          <w:bCs/>
          <w:sz w:val="26"/>
          <w:szCs w:val="26"/>
        </w:rPr>
      </w:pPr>
      <w:r w:rsidRPr="002C3F64">
        <w:rPr>
          <w:bCs/>
          <w:sz w:val="26"/>
          <w:szCs w:val="26"/>
        </w:rPr>
        <w:t>2</w:t>
      </w:r>
      <w:r>
        <w:rPr>
          <w:bCs/>
          <w:sz w:val="26"/>
          <w:szCs w:val="26"/>
        </w:rPr>
        <w:t>020</w:t>
      </w:r>
      <w:r w:rsidRPr="002C3F64">
        <w:rPr>
          <w:bCs/>
          <w:sz w:val="26"/>
          <w:szCs w:val="26"/>
        </w:rPr>
        <w:t xml:space="preserve"> г.</w:t>
      </w:r>
    </w:p>
    <w:tbl>
      <w:tblPr>
        <w:tblpPr w:leftFromText="180" w:rightFromText="180" w:vertAnchor="text" w:horzAnchor="margin" w:tblpXSpec="center" w:tblpY="1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9"/>
        <w:gridCol w:w="1323"/>
        <w:gridCol w:w="955"/>
        <w:gridCol w:w="1287"/>
        <w:gridCol w:w="1582"/>
        <w:gridCol w:w="1060"/>
        <w:gridCol w:w="957"/>
        <w:gridCol w:w="1283"/>
      </w:tblGrid>
      <w:tr w:rsidR="00A01605" w:rsidTr="00EC6403">
        <w:trPr>
          <w:trHeight w:val="20"/>
        </w:trPr>
        <w:tc>
          <w:tcPr>
            <w:tcW w:w="1055" w:type="pct"/>
            <w:tcBorders>
              <w:top w:val="single" w:sz="4" w:space="0" w:color="auto"/>
              <w:left w:val="single" w:sz="4" w:space="0" w:color="auto"/>
              <w:bottom w:val="single" w:sz="4" w:space="0" w:color="auto"/>
              <w:right w:val="single" w:sz="4" w:space="0" w:color="auto"/>
            </w:tcBorders>
            <w:shd w:val="clear" w:color="auto" w:fill="C0C0C0"/>
            <w:vAlign w:val="center"/>
          </w:tcPr>
          <w:p w:rsidR="00A01605" w:rsidRPr="0048190B" w:rsidRDefault="00A01605" w:rsidP="00EC6403">
            <w:pPr>
              <w:pStyle w:val="31"/>
              <w:contextualSpacing/>
              <w:jc w:val="center"/>
              <w:rPr>
                <w:b/>
                <w:sz w:val="20"/>
                <w:szCs w:val="20"/>
              </w:rPr>
            </w:pPr>
            <w:r w:rsidRPr="0048190B">
              <w:rPr>
                <w:b/>
                <w:sz w:val="20"/>
                <w:szCs w:val="20"/>
              </w:rPr>
              <w:t>Учебный</w:t>
            </w:r>
          </w:p>
          <w:p w:rsidR="00A01605" w:rsidRPr="0048190B" w:rsidRDefault="00A01605" w:rsidP="00EC6403">
            <w:pPr>
              <w:pStyle w:val="31"/>
              <w:contextualSpacing/>
              <w:jc w:val="center"/>
              <w:rPr>
                <w:b/>
                <w:sz w:val="20"/>
                <w:szCs w:val="20"/>
              </w:rPr>
            </w:pPr>
            <w:r w:rsidRPr="0048190B">
              <w:rPr>
                <w:b/>
                <w:sz w:val="20"/>
                <w:szCs w:val="20"/>
              </w:rPr>
              <w:t>предмет</w:t>
            </w:r>
          </w:p>
        </w:tc>
        <w:tc>
          <w:tcPr>
            <w:tcW w:w="618" w:type="pct"/>
            <w:tcBorders>
              <w:top w:val="single" w:sz="4" w:space="0" w:color="auto"/>
              <w:left w:val="single" w:sz="4" w:space="0" w:color="auto"/>
              <w:bottom w:val="single" w:sz="4" w:space="0" w:color="auto"/>
              <w:right w:val="single" w:sz="4" w:space="0" w:color="auto"/>
            </w:tcBorders>
            <w:shd w:val="clear" w:color="auto" w:fill="C0C0C0"/>
            <w:vAlign w:val="center"/>
          </w:tcPr>
          <w:p w:rsidR="00A01605" w:rsidRPr="0048190B" w:rsidRDefault="00A01605" w:rsidP="00EC6403">
            <w:pPr>
              <w:pStyle w:val="31"/>
              <w:contextualSpacing/>
              <w:jc w:val="center"/>
              <w:rPr>
                <w:b/>
                <w:sz w:val="20"/>
                <w:szCs w:val="20"/>
              </w:rPr>
            </w:pPr>
            <w:r w:rsidRPr="0048190B">
              <w:rPr>
                <w:b/>
                <w:sz w:val="20"/>
                <w:szCs w:val="20"/>
              </w:rPr>
              <w:t>Кол-во участников</w:t>
            </w:r>
          </w:p>
        </w:tc>
        <w:tc>
          <w:tcPr>
            <w:tcW w:w="446" w:type="pct"/>
            <w:tcBorders>
              <w:top w:val="single" w:sz="4" w:space="0" w:color="auto"/>
              <w:left w:val="single" w:sz="4" w:space="0" w:color="auto"/>
              <w:bottom w:val="single" w:sz="4" w:space="0" w:color="auto"/>
              <w:right w:val="single" w:sz="4" w:space="0" w:color="auto"/>
            </w:tcBorders>
            <w:shd w:val="clear" w:color="auto" w:fill="C0C0C0"/>
            <w:vAlign w:val="center"/>
          </w:tcPr>
          <w:p w:rsidR="00A01605" w:rsidRPr="0048190B" w:rsidRDefault="00A01605" w:rsidP="00EC6403">
            <w:pPr>
              <w:pStyle w:val="31"/>
              <w:contextualSpacing/>
              <w:jc w:val="center"/>
              <w:rPr>
                <w:b/>
                <w:sz w:val="20"/>
                <w:szCs w:val="20"/>
              </w:rPr>
            </w:pPr>
            <w:r w:rsidRPr="0048190B">
              <w:rPr>
                <w:b/>
                <w:sz w:val="20"/>
                <w:szCs w:val="20"/>
              </w:rPr>
              <w:t>% от общего кол-ва</w:t>
            </w:r>
          </w:p>
        </w:tc>
        <w:tc>
          <w:tcPr>
            <w:tcW w:w="601" w:type="pct"/>
            <w:tcBorders>
              <w:top w:val="single" w:sz="4" w:space="0" w:color="auto"/>
              <w:left w:val="single" w:sz="4" w:space="0" w:color="auto"/>
              <w:bottom w:val="single" w:sz="4" w:space="0" w:color="auto"/>
              <w:right w:val="single" w:sz="4" w:space="0" w:color="auto"/>
            </w:tcBorders>
            <w:shd w:val="clear" w:color="auto" w:fill="C0C0C0"/>
            <w:vAlign w:val="center"/>
          </w:tcPr>
          <w:p w:rsidR="00A01605" w:rsidRPr="0048190B" w:rsidRDefault="00A01605" w:rsidP="00EC6403">
            <w:pPr>
              <w:pStyle w:val="31"/>
              <w:contextualSpacing/>
              <w:jc w:val="center"/>
              <w:rPr>
                <w:b/>
                <w:sz w:val="20"/>
                <w:szCs w:val="20"/>
              </w:rPr>
            </w:pPr>
            <w:r w:rsidRPr="0048190B">
              <w:rPr>
                <w:b/>
                <w:sz w:val="20"/>
                <w:szCs w:val="20"/>
              </w:rPr>
              <w:t>Кол-во набравших</w:t>
            </w:r>
          </w:p>
          <w:p w:rsidR="00A01605" w:rsidRPr="0048190B" w:rsidRDefault="00A01605" w:rsidP="00EC6403">
            <w:pPr>
              <w:pStyle w:val="31"/>
              <w:contextualSpacing/>
              <w:jc w:val="center"/>
              <w:rPr>
                <w:b/>
                <w:sz w:val="20"/>
                <w:szCs w:val="20"/>
              </w:rPr>
            </w:pPr>
            <w:r>
              <w:rPr>
                <w:b/>
                <w:sz w:val="20"/>
                <w:szCs w:val="20"/>
                <w:lang w:val="en-US"/>
              </w:rPr>
              <w:t>min</w:t>
            </w:r>
            <w:r w:rsidRPr="0048190B">
              <w:rPr>
                <w:b/>
                <w:sz w:val="20"/>
                <w:szCs w:val="20"/>
              </w:rPr>
              <w:t xml:space="preserve">  и более кол-во баллов</w:t>
            </w:r>
          </w:p>
        </w:tc>
        <w:tc>
          <w:tcPr>
            <w:tcW w:w="739" w:type="pct"/>
            <w:tcBorders>
              <w:top w:val="single" w:sz="4" w:space="0" w:color="auto"/>
              <w:left w:val="single" w:sz="4" w:space="0" w:color="auto"/>
              <w:bottom w:val="single" w:sz="4" w:space="0" w:color="auto"/>
              <w:right w:val="single" w:sz="4" w:space="0" w:color="auto"/>
            </w:tcBorders>
            <w:shd w:val="clear" w:color="auto" w:fill="C0C0C0"/>
            <w:vAlign w:val="center"/>
          </w:tcPr>
          <w:p w:rsidR="00A01605" w:rsidRPr="0048190B" w:rsidRDefault="00A01605" w:rsidP="00EC6403">
            <w:pPr>
              <w:pStyle w:val="31"/>
              <w:contextualSpacing/>
              <w:jc w:val="center"/>
              <w:rPr>
                <w:b/>
                <w:sz w:val="20"/>
                <w:szCs w:val="20"/>
              </w:rPr>
            </w:pPr>
            <w:r w:rsidRPr="0048190B">
              <w:rPr>
                <w:b/>
                <w:sz w:val="20"/>
                <w:szCs w:val="20"/>
              </w:rPr>
              <w:t>%</w:t>
            </w:r>
          </w:p>
          <w:p w:rsidR="00A01605" w:rsidRPr="0048190B" w:rsidRDefault="00A01605" w:rsidP="00EC6403">
            <w:pPr>
              <w:pStyle w:val="31"/>
              <w:contextualSpacing/>
              <w:jc w:val="center"/>
              <w:rPr>
                <w:b/>
                <w:sz w:val="20"/>
                <w:szCs w:val="20"/>
              </w:rPr>
            </w:pPr>
            <w:r w:rsidRPr="0048190B">
              <w:rPr>
                <w:b/>
                <w:sz w:val="20"/>
                <w:szCs w:val="20"/>
              </w:rPr>
              <w:t>набравших</w:t>
            </w:r>
          </w:p>
          <w:p w:rsidR="00A01605" w:rsidRPr="0048190B" w:rsidRDefault="00A01605" w:rsidP="00EC6403">
            <w:pPr>
              <w:pStyle w:val="31"/>
              <w:contextualSpacing/>
              <w:jc w:val="center"/>
              <w:rPr>
                <w:b/>
                <w:sz w:val="20"/>
                <w:szCs w:val="20"/>
              </w:rPr>
            </w:pPr>
            <w:r>
              <w:rPr>
                <w:b/>
                <w:sz w:val="20"/>
                <w:szCs w:val="20"/>
                <w:lang w:val="en-US"/>
              </w:rPr>
              <w:t>min</w:t>
            </w:r>
            <w:r w:rsidRPr="0048190B">
              <w:rPr>
                <w:b/>
                <w:sz w:val="20"/>
                <w:szCs w:val="20"/>
              </w:rPr>
              <w:t xml:space="preserve">  и более кол-во баллов</w:t>
            </w:r>
          </w:p>
        </w:tc>
        <w:tc>
          <w:tcPr>
            <w:tcW w:w="495" w:type="pct"/>
            <w:tcBorders>
              <w:top w:val="single" w:sz="4" w:space="0" w:color="auto"/>
              <w:left w:val="single" w:sz="4" w:space="0" w:color="auto"/>
              <w:bottom w:val="single" w:sz="4" w:space="0" w:color="auto"/>
              <w:right w:val="single" w:sz="4" w:space="0" w:color="auto"/>
            </w:tcBorders>
            <w:shd w:val="clear" w:color="auto" w:fill="C0C0C0"/>
            <w:vAlign w:val="center"/>
          </w:tcPr>
          <w:p w:rsidR="00A01605" w:rsidRPr="0048190B" w:rsidRDefault="00A01605" w:rsidP="00EC6403">
            <w:pPr>
              <w:pStyle w:val="31"/>
              <w:contextualSpacing/>
              <w:jc w:val="center"/>
              <w:rPr>
                <w:b/>
                <w:sz w:val="20"/>
                <w:szCs w:val="20"/>
              </w:rPr>
            </w:pPr>
            <w:r w:rsidRPr="0048190B">
              <w:rPr>
                <w:b/>
                <w:sz w:val="20"/>
                <w:szCs w:val="20"/>
              </w:rPr>
              <w:t>Средн. показ. по ОУ</w:t>
            </w:r>
          </w:p>
        </w:tc>
        <w:tc>
          <w:tcPr>
            <w:tcW w:w="447" w:type="pct"/>
            <w:tcBorders>
              <w:top w:val="single" w:sz="4" w:space="0" w:color="auto"/>
              <w:left w:val="single" w:sz="4" w:space="0" w:color="auto"/>
              <w:bottom w:val="single" w:sz="4" w:space="0" w:color="auto"/>
              <w:right w:val="single" w:sz="4" w:space="0" w:color="auto"/>
            </w:tcBorders>
            <w:shd w:val="clear" w:color="auto" w:fill="C0C0C0"/>
            <w:vAlign w:val="center"/>
          </w:tcPr>
          <w:p w:rsidR="00A01605" w:rsidRPr="0048190B" w:rsidRDefault="00A01605" w:rsidP="00EC6403">
            <w:pPr>
              <w:pStyle w:val="31"/>
              <w:contextualSpacing/>
              <w:jc w:val="center"/>
              <w:rPr>
                <w:b/>
                <w:sz w:val="20"/>
                <w:szCs w:val="20"/>
              </w:rPr>
            </w:pPr>
            <w:r w:rsidRPr="0048190B">
              <w:rPr>
                <w:b/>
                <w:sz w:val="20"/>
                <w:szCs w:val="20"/>
              </w:rPr>
              <w:t xml:space="preserve">Средн. показ. по </w:t>
            </w:r>
          </w:p>
          <w:p w:rsidR="00A01605" w:rsidRPr="0048190B" w:rsidRDefault="00A01605" w:rsidP="00EC6403">
            <w:pPr>
              <w:pStyle w:val="31"/>
              <w:contextualSpacing/>
              <w:jc w:val="center"/>
              <w:rPr>
                <w:b/>
                <w:sz w:val="20"/>
                <w:szCs w:val="20"/>
              </w:rPr>
            </w:pPr>
            <w:r w:rsidRPr="0048190B">
              <w:rPr>
                <w:b/>
                <w:sz w:val="20"/>
                <w:szCs w:val="20"/>
              </w:rPr>
              <w:t xml:space="preserve">АГО </w:t>
            </w:r>
          </w:p>
        </w:tc>
        <w:tc>
          <w:tcPr>
            <w:tcW w:w="599" w:type="pct"/>
            <w:tcBorders>
              <w:top w:val="single" w:sz="4" w:space="0" w:color="auto"/>
              <w:left w:val="single" w:sz="4" w:space="0" w:color="auto"/>
              <w:bottom w:val="single" w:sz="4" w:space="0" w:color="auto"/>
              <w:right w:val="single" w:sz="4" w:space="0" w:color="auto"/>
            </w:tcBorders>
            <w:shd w:val="clear" w:color="auto" w:fill="C0C0C0"/>
            <w:vAlign w:val="center"/>
          </w:tcPr>
          <w:p w:rsidR="00A01605" w:rsidRPr="0048190B" w:rsidRDefault="00A01605" w:rsidP="00EC6403">
            <w:pPr>
              <w:pStyle w:val="31"/>
              <w:contextualSpacing/>
              <w:jc w:val="center"/>
              <w:rPr>
                <w:b/>
                <w:sz w:val="20"/>
                <w:szCs w:val="20"/>
              </w:rPr>
            </w:pPr>
            <w:r w:rsidRPr="0048190B">
              <w:rPr>
                <w:b/>
                <w:sz w:val="20"/>
                <w:szCs w:val="20"/>
              </w:rPr>
              <w:t>Средний</w:t>
            </w:r>
          </w:p>
          <w:p w:rsidR="00A01605" w:rsidRPr="0048190B" w:rsidRDefault="00A01605" w:rsidP="00EC6403">
            <w:pPr>
              <w:pStyle w:val="31"/>
              <w:contextualSpacing/>
              <w:jc w:val="center"/>
              <w:rPr>
                <w:b/>
                <w:sz w:val="20"/>
                <w:szCs w:val="20"/>
              </w:rPr>
            </w:pPr>
            <w:r w:rsidRPr="0048190B">
              <w:rPr>
                <w:b/>
                <w:sz w:val="20"/>
                <w:szCs w:val="20"/>
              </w:rPr>
              <w:t>региональ-ный показатель по виду ОУ</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Русский язык</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47</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95,9</w:t>
            </w:r>
          </w:p>
        </w:tc>
        <w:tc>
          <w:tcPr>
            <w:tcW w:w="601"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47</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816E6E" w:rsidP="00EC6403">
            <w:pPr>
              <w:pStyle w:val="31"/>
              <w:contextualSpacing/>
              <w:jc w:val="center"/>
              <w:rPr>
                <w:bCs/>
                <w:sz w:val="22"/>
                <w:szCs w:val="22"/>
              </w:rPr>
            </w:pPr>
            <w:r>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60,3</w:t>
            </w:r>
          </w:p>
        </w:tc>
        <w:tc>
          <w:tcPr>
            <w:tcW w:w="447"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66,3</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Литература</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0</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0</w:t>
            </w:r>
          </w:p>
        </w:tc>
        <w:tc>
          <w:tcPr>
            <w:tcW w:w="601"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0</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816E6E" w:rsidP="00EC6403">
            <w:pPr>
              <w:pStyle w:val="31"/>
              <w:contextualSpacing/>
              <w:jc w:val="center"/>
              <w:rPr>
                <w:bCs/>
                <w:sz w:val="22"/>
                <w:szCs w:val="22"/>
              </w:rPr>
            </w:pPr>
            <w:r>
              <w:rPr>
                <w:bCs/>
                <w:sz w:val="22"/>
                <w:szCs w:val="22"/>
              </w:rPr>
              <w:t>0</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0</w:t>
            </w:r>
          </w:p>
        </w:tc>
        <w:tc>
          <w:tcPr>
            <w:tcW w:w="447"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jc w:val="center"/>
            </w:pPr>
            <w:r>
              <w:t>0</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jc w:val="center"/>
            </w:pPr>
            <w: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Математика  базовый уровень</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0</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0</w:t>
            </w:r>
          </w:p>
        </w:tc>
        <w:tc>
          <w:tcPr>
            <w:tcW w:w="601"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0</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816E6E" w:rsidP="00EC6403">
            <w:pPr>
              <w:pStyle w:val="31"/>
              <w:contextualSpacing/>
              <w:jc w:val="center"/>
              <w:rPr>
                <w:bCs/>
                <w:sz w:val="22"/>
                <w:szCs w:val="22"/>
              </w:rPr>
            </w:pPr>
            <w:r>
              <w:rPr>
                <w:bCs/>
                <w:sz w:val="22"/>
                <w:szCs w:val="22"/>
              </w:rPr>
              <w:t>0</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0</w:t>
            </w:r>
          </w:p>
        </w:tc>
        <w:tc>
          <w:tcPr>
            <w:tcW w:w="447"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0</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Информатика</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15</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30,6</w:t>
            </w:r>
          </w:p>
        </w:tc>
        <w:tc>
          <w:tcPr>
            <w:tcW w:w="601" w:type="pct"/>
            <w:tcBorders>
              <w:top w:val="single" w:sz="4" w:space="0" w:color="auto"/>
              <w:left w:val="single" w:sz="4" w:space="0" w:color="auto"/>
              <w:bottom w:val="single" w:sz="4" w:space="0" w:color="auto"/>
              <w:right w:val="single" w:sz="4" w:space="0" w:color="auto"/>
            </w:tcBorders>
          </w:tcPr>
          <w:p w:rsidR="00A01605" w:rsidRPr="00B26DBF" w:rsidRDefault="00816E6E" w:rsidP="00EC6403">
            <w:pPr>
              <w:pStyle w:val="31"/>
              <w:contextualSpacing/>
              <w:jc w:val="center"/>
              <w:rPr>
                <w:bCs/>
                <w:sz w:val="22"/>
                <w:szCs w:val="22"/>
              </w:rPr>
            </w:pPr>
            <w:r>
              <w:rPr>
                <w:bCs/>
                <w:sz w:val="22"/>
                <w:szCs w:val="22"/>
              </w:rPr>
              <w:t>8</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816E6E" w:rsidP="00EC6403">
            <w:pPr>
              <w:pStyle w:val="31"/>
              <w:contextualSpacing/>
              <w:jc w:val="center"/>
              <w:rPr>
                <w:bCs/>
                <w:sz w:val="22"/>
                <w:szCs w:val="22"/>
              </w:rPr>
            </w:pPr>
            <w:r>
              <w:rPr>
                <w:bCs/>
                <w:sz w:val="22"/>
                <w:szCs w:val="22"/>
              </w:rPr>
              <w:t>53,3</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36</w:t>
            </w:r>
          </w:p>
        </w:tc>
        <w:tc>
          <w:tcPr>
            <w:tcW w:w="447"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54,8</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Физика</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9</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18,4</w:t>
            </w:r>
          </w:p>
        </w:tc>
        <w:tc>
          <w:tcPr>
            <w:tcW w:w="601" w:type="pct"/>
            <w:tcBorders>
              <w:top w:val="single" w:sz="4" w:space="0" w:color="auto"/>
              <w:left w:val="single" w:sz="4" w:space="0" w:color="auto"/>
              <w:bottom w:val="single" w:sz="4" w:space="0" w:color="auto"/>
              <w:right w:val="single" w:sz="4" w:space="0" w:color="auto"/>
            </w:tcBorders>
          </w:tcPr>
          <w:p w:rsidR="00A01605" w:rsidRPr="00B26DBF" w:rsidRDefault="00816E6E" w:rsidP="00EC6403">
            <w:pPr>
              <w:pStyle w:val="31"/>
              <w:contextualSpacing/>
              <w:jc w:val="center"/>
              <w:rPr>
                <w:bCs/>
                <w:sz w:val="22"/>
                <w:szCs w:val="22"/>
              </w:rPr>
            </w:pPr>
            <w:r>
              <w:rPr>
                <w:bCs/>
                <w:sz w:val="22"/>
                <w:szCs w:val="22"/>
              </w:rPr>
              <w:t>9</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816E6E" w:rsidP="00EC6403">
            <w:pPr>
              <w:pStyle w:val="31"/>
              <w:contextualSpacing/>
              <w:jc w:val="center"/>
              <w:rPr>
                <w:bCs/>
                <w:sz w:val="22"/>
                <w:szCs w:val="22"/>
              </w:rPr>
            </w:pPr>
            <w:r>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53,9</w:t>
            </w:r>
          </w:p>
        </w:tc>
        <w:tc>
          <w:tcPr>
            <w:tcW w:w="447"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48,6</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География</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0</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0</w:t>
            </w:r>
          </w:p>
        </w:tc>
        <w:tc>
          <w:tcPr>
            <w:tcW w:w="601"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0</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816E6E" w:rsidP="00EC6403">
            <w:pPr>
              <w:pStyle w:val="31"/>
              <w:contextualSpacing/>
              <w:jc w:val="center"/>
              <w:rPr>
                <w:bCs/>
                <w:sz w:val="22"/>
                <w:szCs w:val="22"/>
              </w:rPr>
            </w:pPr>
            <w:r>
              <w:rPr>
                <w:bCs/>
                <w:sz w:val="22"/>
                <w:szCs w:val="22"/>
              </w:rPr>
              <w:t>0</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0</w:t>
            </w:r>
          </w:p>
        </w:tc>
        <w:tc>
          <w:tcPr>
            <w:tcW w:w="447"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0</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Биология</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4</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8,2</w:t>
            </w:r>
          </w:p>
        </w:tc>
        <w:tc>
          <w:tcPr>
            <w:tcW w:w="601" w:type="pct"/>
            <w:tcBorders>
              <w:top w:val="single" w:sz="4" w:space="0" w:color="auto"/>
              <w:left w:val="single" w:sz="4" w:space="0" w:color="auto"/>
              <w:bottom w:val="single" w:sz="4" w:space="0" w:color="auto"/>
              <w:right w:val="single" w:sz="4" w:space="0" w:color="auto"/>
            </w:tcBorders>
          </w:tcPr>
          <w:p w:rsidR="00A01605" w:rsidRPr="00B26DBF" w:rsidRDefault="00816E6E" w:rsidP="00EC6403">
            <w:pPr>
              <w:pStyle w:val="31"/>
              <w:contextualSpacing/>
              <w:jc w:val="center"/>
              <w:rPr>
                <w:bCs/>
                <w:sz w:val="22"/>
                <w:szCs w:val="22"/>
              </w:rPr>
            </w:pPr>
            <w:r>
              <w:rPr>
                <w:bCs/>
                <w:sz w:val="22"/>
                <w:szCs w:val="22"/>
              </w:rPr>
              <w:t>3</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816E6E" w:rsidP="00EC6403">
            <w:pPr>
              <w:pStyle w:val="31"/>
              <w:contextualSpacing/>
              <w:jc w:val="center"/>
              <w:rPr>
                <w:bCs/>
                <w:sz w:val="22"/>
                <w:szCs w:val="22"/>
              </w:rPr>
            </w:pPr>
            <w:r>
              <w:rPr>
                <w:bCs/>
                <w:sz w:val="22"/>
                <w:szCs w:val="22"/>
              </w:rPr>
              <w:t>75</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43,5</w:t>
            </w:r>
          </w:p>
        </w:tc>
        <w:tc>
          <w:tcPr>
            <w:tcW w:w="447"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45,5</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Химия</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5</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10</w:t>
            </w:r>
          </w:p>
        </w:tc>
        <w:tc>
          <w:tcPr>
            <w:tcW w:w="601"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2</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816E6E" w:rsidP="00EC6403">
            <w:pPr>
              <w:pStyle w:val="31"/>
              <w:contextualSpacing/>
              <w:jc w:val="center"/>
              <w:rPr>
                <w:bCs/>
                <w:sz w:val="22"/>
                <w:szCs w:val="22"/>
              </w:rPr>
            </w:pPr>
            <w:r>
              <w:rPr>
                <w:bCs/>
                <w:sz w:val="22"/>
                <w:szCs w:val="22"/>
              </w:rPr>
              <w:t>40</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46,8</w:t>
            </w:r>
          </w:p>
        </w:tc>
        <w:tc>
          <w:tcPr>
            <w:tcW w:w="447"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47,1</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История</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6</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12,2</w:t>
            </w:r>
          </w:p>
        </w:tc>
        <w:tc>
          <w:tcPr>
            <w:tcW w:w="601"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6</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816E6E" w:rsidP="00EC6403">
            <w:pPr>
              <w:pStyle w:val="31"/>
              <w:contextualSpacing/>
              <w:jc w:val="center"/>
              <w:rPr>
                <w:bCs/>
                <w:sz w:val="22"/>
                <w:szCs w:val="22"/>
              </w:rPr>
            </w:pPr>
            <w:r>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50</w:t>
            </w:r>
          </w:p>
        </w:tc>
        <w:tc>
          <w:tcPr>
            <w:tcW w:w="447"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53,8</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Pr>
                <w:bCs/>
                <w:sz w:val="22"/>
                <w:szCs w:val="22"/>
              </w:rPr>
              <w:t>Английский язык</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1</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2</w:t>
            </w:r>
          </w:p>
        </w:tc>
        <w:tc>
          <w:tcPr>
            <w:tcW w:w="601"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1</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816E6E" w:rsidP="00EC6403">
            <w:pPr>
              <w:pStyle w:val="31"/>
              <w:contextualSpacing/>
              <w:jc w:val="center"/>
              <w:rPr>
                <w:bCs/>
                <w:sz w:val="22"/>
                <w:szCs w:val="22"/>
              </w:rPr>
            </w:pPr>
            <w:r>
              <w:rPr>
                <w:bCs/>
                <w:sz w:val="22"/>
                <w:szCs w:val="22"/>
              </w:rPr>
              <w:t>100</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62</w:t>
            </w:r>
          </w:p>
        </w:tc>
        <w:tc>
          <w:tcPr>
            <w:tcW w:w="447" w:type="pct"/>
            <w:tcBorders>
              <w:top w:val="single" w:sz="4" w:space="0" w:color="auto"/>
              <w:left w:val="single" w:sz="4" w:space="0" w:color="auto"/>
              <w:bottom w:val="single" w:sz="4" w:space="0" w:color="auto"/>
              <w:right w:val="single" w:sz="4" w:space="0" w:color="auto"/>
            </w:tcBorders>
          </w:tcPr>
          <w:p w:rsidR="00A01605" w:rsidRPr="00D04E76" w:rsidRDefault="00816E6E" w:rsidP="00EC6403">
            <w:pPr>
              <w:pStyle w:val="31"/>
              <w:contextualSpacing/>
              <w:jc w:val="center"/>
              <w:rPr>
                <w:bCs/>
                <w:sz w:val="22"/>
                <w:szCs w:val="22"/>
              </w:rPr>
            </w:pPr>
            <w:r>
              <w:rPr>
                <w:bCs/>
                <w:sz w:val="22"/>
                <w:szCs w:val="22"/>
              </w:rPr>
              <w:t>70,4</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816E6E" w:rsidP="00EC6403">
            <w:pPr>
              <w:pStyle w:val="31"/>
              <w:contextualSpacing/>
              <w:jc w:val="center"/>
              <w:rPr>
                <w:bCs/>
                <w:sz w:val="22"/>
                <w:szCs w:val="22"/>
              </w:rPr>
            </w:pPr>
            <w:r>
              <w:rPr>
                <w:bCs/>
                <w:sz w:val="22"/>
                <w:szCs w:val="22"/>
              </w:rP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Обществознание</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816E6E" w:rsidP="00EC6403">
            <w:pPr>
              <w:pStyle w:val="31"/>
              <w:contextualSpacing/>
              <w:jc w:val="center"/>
              <w:rPr>
                <w:bCs/>
                <w:sz w:val="22"/>
                <w:szCs w:val="22"/>
              </w:rPr>
            </w:pPr>
            <w:r>
              <w:rPr>
                <w:bCs/>
                <w:sz w:val="22"/>
                <w:szCs w:val="22"/>
              </w:rPr>
              <w:t>17</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816E6E" w:rsidP="00EC6403">
            <w:pPr>
              <w:pStyle w:val="31"/>
              <w:contextualSpacing/>
              <w:jc w:val="center"/>
              <w:rPr>
                <w:bCs/>
                <w:sz w:val="22"/>
                <w:szCs w:val="22"/>
              </w:rPr>
            </w:pPr>
            <w:r>
              <w:rPr>
                <w:bCs/>
                <w:sz w:val="22"/>
                <w:szCs w:val="22"/>
              </w:rPr>
              <w:t>34,7</w:t>
            </w:r>
          </w:p>
        </w:tc>
        <w:tc>
          <w:tcPr>
            <w:tcW w:w="601" w:type="pct"/>
            <w:tcBorders>
              <w:top w:val="single" w:sz="4" w:space="0" w:color="auto"/>
              <w:left w:val="single" w:sz="4" w:space="0" w:color="auto"/>
              <w:bottom w:val="single" w:sz="4" w:space="0" w:color="auto"/>
              <w:right w:val="single" w:sz="4" w:space="0" w:color="auto"/>
            </w:tcBorders>
          </w:tcPr>
          <w:p w:rsidR="00A01605" w:rsidRPr="00B26DBF" w:rsidRDefault="00816E6E" w:rsidP="00EC6403">
            <w:pPr>
              <w:pStyle w:val="31"/>
              <w:contextualSpacing/>
              <w:jc w:val="center"/>
              <w:rPr>
                <w:bCs/>
                <w:sz w:val="22"/>
                <w:szCs w:val="22"/>
              </w:rPr>
            </w:pPr>
            <w:r>
              <w:rPr>
                <w:bCs/>
                <w:sz w:val="22"/>
                <w:szCs w:val="22"/>
              </w:rPr>
              <w:t>9</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D87AAF" w:rsidP="00EC6403">
            <w:pPr>
              <w:pStyle w:val="31"/>
              <w:contextualSpacing/>
              <w:jc w:val="center"/>
              <w:rPr>
                <w:bCs/>
                <w:sz w:val="22"/>
                <w:szCs w:val="22"/>
              </w:rPr>
            </w:pPr>
            <w:r>
              <w:rPr>
                <w:bCs/>
                <w:sz w:val="22"/>
                <w:szCs w:val="22"/>
              </w:rPr>
              <w:t>52,9</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D87AAF" w:rsidP="00EC6403">
            <w:pPr>
              <w:pStyle w:val="31"/>
              <w:contextualSpacing/>
              <w:jc w:val="center"/>
              <w:rPr>
                <w:bCs/>
                <w:sz w:val="22"/>
                <w:szCs w:val="22"/>
              </w:rPr>
            </w:pPr>
            <w:r>
              <w:rPr>
                <w:bCs/>
                <w:sz w:val="22"/>
                <w:szCs w:val="22"/>
              </w:rPr>
              <w:t>46,1</w:t>
            </w:r>
          </w:p>
        </w:tc>
        <w:tc>
          <w:tcPr>
            <w:tcW w:w="447" w:type="pct"/>
            <w:tcBorders>
              <w:top w:val="single" w:sz="4" w:space="0" w:color="auto"/>
              <w:left w:val="single" w:sz="4" w:space="0" w:color="auto"/>
              <w:bottom w:val="single" w:sz="4" w:space="0" w:color="auto"/>
              <w:right w:val="single" w:sz="4" w:space="0" w:color="auto"/>
            </w:tcBorders>
          </w:tcPr>
          <w:p w:rsidR="00A01605" w:rsidRPr="00D04E76" w:rsidRDefault="00D87AAF" w:rsidP="00EC6403">
            <w:pPr>
              <w:pStyle w:val="31"/>
              <w:contextualSpacing/>
              <w:jc w:val="center"/>
              <w:rPr>
                <w:bCs/>
                <w:sz w:val="22"/>
                <w:szCs w:val="22"/>
              </w:rPr>
            </w:pPr>
            <w:r>
              <w:rPr>
                <w:bCs/>
                <w:sz w:val="22"/>
                <w:szCs w:val="22"/>
              </w:rPr>
              <w:t>48,6</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D87AAF" w:rsidP="00EC6403">
            <w:pPr>
              <w:pStyle w:val="31"/>
              <w:contextualSpacing/>
              <w:jc w:val="center"/>
              <w:rPr>
                <w:bCs/>
                <w:sz w:val="22"/>
                <w:szCs w:val="22"/>
              </w:rPr>
            </w:pPr>
            <w:r>
              <w:rPr>
                <w:bCs/>
                <w:sz w:val="22"/>
                <w:szCs w:val="22"/>
              </w:rPr>
              <w:t>0</w:t>
            </w:r>
          </w:p>
        </w:tc>
      </w:tr>
      <w:tr w:rsidR="00A01605" w:rsidRPr="00CC0741" w:rsidTr="00EC6403">
        <w:trPr>
          <w:trHeight w:val="20"/>
        </w:trPr>
        <w:tc>
          <w:tcPr>
            <w:tcW w:w="1055" w:type="pct"/>
            <w:tcBorders>
              <w:top w:val="single" w:sz="4" w:space="0" w:color="auto"/>
              <w:left w:val="single" w:sz="4" w:space="0" w:color="auto"/>
              <w:bottom w:val="single" w:sz="4" w:space="0" w:color="auto"/>
              <w:right w:val="single" w:sz="4" w:space="0" w:color="auto"/>
            </w:tcBorders>
          </w:tcPr>
          <w:p w:rsidR="00A01605" w:rsidRPr="0048190B" w:rsidRDefault="00A01605" w:rsidP="00EC6403">
            <w:pPr>
              <w:pStyle w:val="31"/>
              <w:contextualSpacing/>
              <w:jc w:val="left"/>
              <w:rPr>
                <w:bCs/>
                <w:sz w:val="22"/>
                <w:szCs w:val="22"/>
              </w:rPr>
            </w:pPr>
            <w:r w:rsidRPr="0048190B">
              <w:rPr>
                <w:bCs/>
                <w:sz w:val="22"/>
                <w:szCs w:val="22"/>
              </w:rPr>
              <w:t>Математика профиль</w:t>
            </w:r>
          </w:p>
        </w:tc>
        <w:tc>
          <w:tcPr>
            <w:tcW w:w="618" w:type="pct"/>
            <w:tcBorders>
              <w:top w:val="single" w:sz="4" w:space="0" w:color="auto"/>
              <w:left w:val="single" w:sz="4" w:space="0" w:color="auto"/>
              <w:bottom w:val="single" w:sz="4" w:space="0" w:color="auto"/>
              <w:right w:val="single" w:sz="4" w:space="0" w:color="auto"/>
            </w:tcBorders>
          </w:tcPr>
          <w:p w:rsidR="00A01605" w:rsidRPr="00F97090" w:rsidRDefault="00D87AAF" w:rsidP="00EC6403">
            <w:pPr>
              <w:pStyle w:val="31"/>
              <w:contextualSpacing/>
              <w:jc w:val="center"/>
              <w:rPr>
                <w:bCs/>
                <w:sz w:val="22"/>
                <w:szCs w:val="22"/>
              </w:rPr>
            </w:pPr>
            <w:r>
              <w:rPr>
                <w:bCs/>
                <w:sz w:val="22"/>
                <w:szCs w:val="22"/>
              </w:rPr>
              <w:t>35</w:t>
            </w:r>
          </w:p>
        </w:tc>
        <w:tc>
          <w:tcPr>
            <w:tcW w:w="446" w:type="pct"/>
            <w:tcBorders>
              <w:top w:val="single" w:sz="4" w:space="0" w:color="auto"/>
              <w:left w:val="single" w:sz="4" w:space="0" w:color="auto"/>
              <w:bottom w:val="single" w:sz="4" w:space="0" w:color="auto"/>
              <w:right w:val="single" w:sz="4" w:space="0" w:color="auto"/>
            </w:tcBorders>
          </w:tcPr>
          <w:p w:rsidR="00A01605" w:rsidRPr="00227EF1" w:rsidRDefault="00D87AAF" w:rsidP="00EC6403">
            <w:pPr>
              <w:pStyle w:val="31"/>
              <w:contextualSpacing/>
              <w:jc w:val="center"/>
              <w:rPr>
                <w:bCs/>
                <w:sz w:val="22"/>
                <w:szCs w:val="22"/>
              </w:rPr>
            </w:pPr>
            <w:r>
              <w:rPr>
                <w:bCs/>
                <w:sz w:val="22"/>
                <w:szCs w:val="22"/>
              </w:rPr>
              <w:t>71,4</w:t>
            </w:r>
          </w:p>
        </w:tc>
        <w:tc>
          <w:tcPr>
            <w:tcW w:w="601" w:type="pct"/>
            <w:tcBorders>
              <w:top w:val="single" w:sz="4" w:space="0" w:color="auto"/>
              <w:left w:val="single" w:sz="4" w:space="0" w:color="auto"/>
              <w:bottom w:val="single" w:sz="4" w:space="0" w:color="auto"/>
              <w:right w:val="single" w:sz="4" w:space="0" w:color="auto"/>
            </w:tcBorders>
          </w:tcPr>
          <w:p w:rsidR="00A01605" w:rsidRPr="00B26DBF" w:rsidRDefault="00D87AAF" w:rsidP="00EC6403">
            <w:pPr>
              <w:pStyle w:val="31"/>
              <w:contextualSpacing/>
              <w:jc w:val="center"/>
              <w:rPr>
                <w:bCs/>
                <w:sz w:val="22"/>
                <w:szCs w:val="22"/>
              </w:rPr>
            </w:pPr>
            <w:r>
              <w:rPr>
                <w:bCs/>
                <w:sz w:val="22"/>
                <w:szCs w:val="22"/>
              </w:rPr>
              <w:t>27</w:t>
            </w:r>
          </w:p>
        </w:tc>
        <w:tc>
          <w:tcPr>
            <w:tcW w:w="739" w:type="pct"/>
            <w:tcBorders>
              <w:top w:val="single" w:sz="4" w:space="0" w:color="auto"/>
              <w:left w:val="single" w:sz="4" w:space="0" w:color="auto"/>
              <w:bottom w:val="single" w:sz="4" w:space="0" w:color="auto"/>
              <w:right w:val="single" w:sz="4" w:space="0" w:color="auto"/>
            </w:tcBorders>
          </w:tcPr>
          <w:p w:rsidR="00A01605" w:rsidRPr="008C00B7" w:rsidRDefault="00D87AAF" w:rsidP="00EC6403">
            <w:pPr>
              <w:pStyle w:val="31"/>
              <w:contextualSpacing/>
              <w:jc w:val="center"/>
              <w:rPr>
                <w:bCs/>
                <w:sz w:val="22"/>
                <w:szCs w:val="22"/>
              </w:rPr>
            </w:pPr>
            <w:r>
              <w:rPr>
                <w:bCs/>
                <w:sz w:val="22"/>
                <w:szCs w:val="22"/>
              </w:rPr>
              <w:t>77,1</w:t>
            </w:r>
          </w:p>
        </w:tc>
        <w:tc>
          <w:tcPr>
            <w:tcW w:w="495" w:type="pct"/>
            <w:tcBorders>
              <w:top w:val="single" w:sz="4" w:space="0" w:color="auto"/>
              <w:left w:val="single" w:sz="4" w:space="0" w:color="auto"/>
              <w:bottom w:val="single" w:sz="4" w:space="0" w:color="auto"/>
              <w:right w:val="single" w:sz="4" w:space="0" w:color="auto"/>
            </w:tcBorders>
          </w:tcPr>
          <w:p w:rsidR="00A01605" w:rsidRPr="00D04E76" w:rsidRDefault="00D87AAF" w:rsidP="00EC6403">
            <w:pPr>
              <w:pStyle w:val="31"/>
              <w:contextualSpacing/>
              <w:jc w:val="center"/>
              <w:rPr>
                <w:bCs/>
                <w:sz w:val="22"/>
                <w:szCs w:val="22"/>
              </w:rPr>
            </w:pPr>
            <w:r>
              <w:rPr>
                <w:bCs/>
                <w:sz w:val="22"/>
                <w:szCs w:val="22"/>
              </w:rPr>
              <w:t>36,6</w:t>
            </w:r>
          </w:p>
        </w:tc>
        <w:tc>
          <w:tcPr>
            <w:tcW w:w="447" w:type="pct"/>
            <w:tcBorders>
              <w:top w:val="single" w:sz="4" w:space="0" w:color="auto"/>
              <w:left w:val="single" w:sz="4" w:space="0" w:color="auto"/>
              <w:bottom w:val="single" w:sz="4" w:space="0" w:color="auto"/>
              <w:right w:val="single" w:sz="4" w:space="0" w:color="auto"/>
            </w:tcBorders>
          </w:tcPr>
          <w:p w:rsidR="00A01605" w:rsidRPr="00E87CF8" w:rsidRDefault="00D87AAF" w:rsidP="00EC6403">
            <w:pPr>
              <w:pStyle w:val="31"/>
              <w:contextualSpacing/>
              <w:jc w:val="center"/>
              <w:rPr>
                <w:bCs/>
                <w:sz w:val="22"/>
                <w:szCs w:val="22"/>
              </w:rPr>
            </w:pPr>
            <w:r>
              <w:rPr>
                <w:bCs/>
                <w:sz w:val="22"/>
                <w:szCs w:val="22"/>
              </w:rPr>
              <w:t>45,1</w:t>
            </w:r>
          </w:p>
        </w:tc>
        <w:tc>
          <w:tcPr>
            <w:tcW w:w="599" w:type="pct"/>
            <w:tcBorders>
              <w:top w:val="single" w:sz="4" w:space="0" w:color="auto"/>
              <w:left w:val="single" w:sz="4" w:space="0" w:color="auto"/>
              <w:bottom w:val="single" w:sz="4" w:space="0" w:color="auto"/>
              <w:right w:val="single" w:sz="4" w:space="0" w:color="auto"/>
            </w:tcBorders>
          </w:tcPr>
          <w:p w:rsidR="00A01605" w:rsidRPr="00E87CF8" w:rsidRDefault="00D87AAF" w:rsidP="00EC6403">
            <w:pPr>
              <w:pStyle w:val="31"/>
              <w:contextualSpacing/>
              <w:jc w:val="center"/>
              <w:rPr>
                <w:bCs/>
                <w:sz w:val="22"/>
                <w:szCs w:val="22"/>
              </w:rPr>
            </w:pPr>
            <w:r>
              <w:rPr>
                <w:bCs/>
                <w:sz w:val="22"/>
                <w:szCs w:val="22"/>
              </w:rPr>
              <w:t>0</w:t>
            </w:r>
          </w:p>
        </w:tc>
      </w:tr>
    </w:tbl>
    <w:p w:rsidR="00A01605" w:rsidRDefault="00A01605" w:rsidP="00440270">
      <w:pPr>
        <w:pStyle w:val="31"/>
        <w:jc w:val="center"/>
        <w:rPr>
          <w:b/>
          <w:bCs/>
          <w:sz w:val="26"/>
          <w:szCs w:val="26"/>
        </w:rPr>
      </w:pPr>
    </w:p>
    <w:p w:rsidR="00F97090" w:rsidRDefault="00F97090" w:rsidP="00440270">
      <w:pPr>
        <w:pStyle w:val="31"/>
        <w:jc w:val="center"/>
        <w:rPr>
          <w:b/>
          <w:bCs/>
          <w:sz w:val="26"/>
          <w:szCs w:val="26"/>
        </w:rPr>
      </w:pPr>
    </w:p>
    <w:p w:rsidR="008B75E7" w:rsidRPr="000E6CCF" w:rsidRDefault="008B75E7" w:rsidP="00440270">
      <w:pPr>
        <w:pStyle w:val="31"/>
        <w:jc w:val="center"/>
        <w:rPr>
          <w:b/>
          <w:bCs/>
          <w:sz w:val="26"/>
          <w:szCs w:val="26"/>
        </w:rPr>
      </w:pPr>
      <w:r w:rsidRPr="000E6CCF">
        <w:rPr>
          <w:b/>
          <w:bCs/>
          <w:sz w:val="26"/>
          <w:szCs w:val="26"/>
        </w:rPr>
        <w:t xml:space="preserve">Результаты государственной </w:t>
      </w:r>
      <w:r w:rsidR="00F31B07" w:rsidRPr="000E6CCF">
        <w:rPr>
          <w:b/>
          <w:bCs/>
          <w:sz w:val="26"/>
          <w:szCs w:val="26"/>
        </w:rPr>
        <w:t xml:space="preserve">  итоговой </w:t>
      </w:r>
      <w:r w:rsidRPr="000E6CCF">
        <w:rPr>
          <w:b/>
          <w:bCs/>
          <w:sz w:val="26"/>
          <w:szCs w:val="26"/>
        </w:rPr>
        <w:t xml:space="preserve"> аттестации за курс основного общего образования в форме</w:t>
      </w:r>
      <w:r w:rsidR="00DF6A60" w:rsidRPr="000E6CCF">
        <w:rPr>
          <w:b/>
          <w:bCs/>
          <w:sz w:val="26"/>
          <w:szCs w:val="26"/>
        </w:rPr>
        <w:t xml:space="preserve"> </w:t>
      </w:r>
      <w:r w:rsidR="00E43637" w:rsidRPr="000E6CCF">
        <w:rPr>
          <w:b/>
          <w:bCs/>
          <w:sz w:val="26"/>
          <w:szCs w:val="26"/>
        </w:rPr>
        <w:t>ОГЭ</w:t>
      </w:r>
    </w:p>
    <w:p w:rsidR="00B61A0A" w:rsidRPr="002C3F64" w:rsidRDefault="00617230" w:rsidP="00B61A0A">
      <w:pPr>
        <w:pStyle w:val="11"/>
        <w:tabs>
          <w:tab w:val="left" w:pos="1843"/>
        </w:tabs>
        <w:ind w:left="0" w:firstLine="600"/>
        <w:jc w:val="center"/>
        <w:rPr>
          <w:b/>
          <w:bCs/>
          <w:sz w:val="26"/>
          <w:szCs w:val="26"/>
        </w:rPr>
      </w:pPr>
      <w:r>
        <w:rPr>
          <w:b/>
          <w:bCs/>
          <w:sz w:val="26"/>
          <w:szCs w:val="26"/>
        </w:rPr>
        <w:t>2</w:t>
      </w:r>
      <w:r w:rsidR="00B61A0A" w:rsidRPr="002C3F64">
        <w:rPr>
          <w:b/>
          <w:bCs/>
          <w:sz w:val="26"/>
          <w:szCs w:val="26"/>
        </w:rPr>
        <w:t xml:space="preserve">017 г. </w:t>
      </w:r>
    </w:p>
    <w:tbl>
      <w:tblPr>
        <w:tblpPr w:leftFromText="180" w:rightFromText="180" w:vertAnchor="text" w:horzAnchor="margin" w:tblpX="-176" w:tblpY="1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3"/>
        <w:gridCol w:w="1649"/>
        <w:gridCol w:w="1535"/>
        <w:gridCol w:w="1535"/>
        <w:gridCol w:w="1837"/>
        <w:gridCol w:w="1837"/>
      </w:tblGrid>
      <w:tr w:rsidR="007E16C3" w:rsidRPr="00694D50">
        <w:trPr>
          <w:trHeight w:val="807"/>
        </w:trPr>
        <w:tc>
          <w:tcPr>
            <w:tcW w:w="1080" w:type="pct"/>
            <w:tcBorders>
              <w:top w:val="single" w:sz="4" w:space="0" w:color="auto"/>
              <w:left w:val="single" w:sz="4" w:space="0" w:color="auto"/>
              <w:bottom w:val="single" w:sz="4" w:space="0" w:color="auto"/>
              <w:right w:val="single" w:sz="4" w:space="0" w:color="auto"/>
            </w:tcBorders>
            <w:shd w:val="clear" w:color="auto" w:fill="C0C0C0"/>
            <w:vAlign w:val="center"/>
          </w:tcPr>
          <w:p w:rsidR="007E16C3" w:rsidRPr="0048190B" w:rsidRDefault="007E16C3" w:rsidP="00DD0AEE">
            <w:pPr>
              <w:pStyle w:val="31"/>
              <w:jc w:val="center"/>
              <w:rPr>
                <w:b/>
                <w:sz w:val="20"/>
                <w:szCs w:val="20"/>
              </w:rPr>
            </w:pPr>
            <w:r w:rsidRPr="0048190B">
              <w:rPr>
                <w:b/>
                <w:sz w:val="20"/>
                <w:szCs w:val="20"/>
              </w:rPr>
              <w:t>Учебный</w:t>
            </w:r>
          </w:p>
          <w:p w:rsidR="007E16C3" w:rsidRPr="0048190B" w:rsidRDefault="007E16C3" w:rsidP="00DD0AEE">
            <w:pPr>
              <w:pStyle w:val="31"/>
              <w:jc w:val="center"/>
              <w:rPr>
                <w:b/>
                <w:sz w:val="20"/>
                <w:szCs w:val="20"/>
              </w:rPr>
            </w:pPr>
            <w:r w:rsidRPr="0048190B">
              <w:rPr>
                <w:b/>
                <w:sz w:val="20"/>
                <w:szCs w:val="20"/>
              </w:rPr>
              <w:t>предмет</w:t>
            </w:r>
          </w:p>
        </w:tc>
        <w:tc>
          <w:tcPr>
            <w:tcW w:w="770" w:type="pct"/>
            <w:tcBorders>
              <w:top w:val="single" w:sz="4" w:space="0" w:color="auto"/>
              <w:left w:val="single" w:sz="4" w:space="0" w:color="auto"/>
              <w:bottom w:val="single" w:sz="4" w:space="0" w:color="auto"/>
              <w:right w:val="single" w:sz="4" w:space="0" w:color="auto"/>
            </w:tcBorders>
            <w:shd w:val="clear" w:color="auto" w:fill="C0C0C0"/>
            <w:vAlign w:val="center"/>
          </w:tcPr>
          <w:p w:rsidR="007E16C3" w:rsidRPr="0048190B" w:rsidRDefault="007E16C3" w:rsidP="00DD0AEE">
            <w:pPr>
              <w:pStyle w:val="31"/>
              <w:jc w:val="center"/>
              <w:rPr>
                <w:b/>
                <w:sz w:val="20"/>
                <w:szCs w:val="20"/>
              </w:rPr>
            </w:pPr>
            <w:r w:rsidRPr="0048190B">
              <w:rPr>
                <w:b/>
                <w:sz w:val="20"/>
                <w:szCs w:val="20"/>
              </w:rPr>
              <w:t>Кол-во участников</w:t>
            </w:r>
          </w:p>
        </w:tc>
        <w:tc>
          <w:tcPr>
            <w:tcW w:w="717" w:type="pct"/>
            <w:tcBorders>
              <w:top w:val="single" w:sz="4" w:space="0" w:color="auto"/>
              <w:left w:val="single" w:sz="4" w:space="0" w:color="auto"/>
              <w:right w:val="single" w:sz="4" w:space="0" w:color="auto"/>
            </w:tcBorders>
            <w:shd w:val="clear" w:color="auto" w:fill="C0C0C0"/>
            <w:vAlign w:val="center"/>
          </w:tcPr>
          <w:p w:rsidR="007E16C3" w:rsidRPr="0048190B" w:rsidRDefault="007E16C3" w:rsidP="00DD0AEE">
            <w:pPr>
              <w:pStyle w:val="31"/>
              <w:jc w:val="center"/>
              <w:rPr>
                <w:b/>
                <w:sz w:val="20"/>
                <w:szCs w:val="20"/>
              </w:rPr>
            </w:pPr>
            <w:r w:rsidRPr="0048190B">
              <w:rPr>
                <w:b/>
                <w:sz w:val="20"/>
                <w:szCs w:val="20"/>
              </w:rPr>
              <w:t>%</w:t>
            </w:r>
          </w:p>
          <w:p w:rsidR="007E16C3" w:rsidRPr="0048190B" w:rsidRDefault="007E16C3" w:rsidP="00DD0AEE">
            <w:pPr>
              <w:pStyle w:val="31"/>
              <w:jc w:val="center"/>
              <w:rPr>
                <w:b/>
                <w:sz w:val="20"/>
                <w:szCs w:val="20"/>
              </w:rPr>
            </w:pPr>
            <w:r w:rsidRPr="0048190B">
              <w:rPr>
                <w:b/>
                <w:sz w:val="20"/>
                <w:szCs w:val="20"/>
              </w:rPr>
              <w:t>успеваемости ОУ</w:t>
            </w:r>
          </w:p>
          <w:p w:rsidR="00E526D3" w:rsidRPr="0048190B" w:rsidRDefault="00E526D3" w:rsidP="00DD0AEE">
            <w:pPr>
              <w:pStyle w:val="31"/>
              <w:jc w:val="center"/>
              <w:rPr>
                <w:b/>
                <w:sz w:val="20"/>
                <w:szCs w:val="20"/>
              </w:rPr>
            </w:pPr>
            <w:r w:rsidRPr="0048190B">
              <w:rPr>
                <w:b/>
                <w:sz w:val="20"/>
                <w:szCs w:val="20"/>
              </w:rPr>
              <w:t>итог/осн.пер</w:t>
            </w:r>
          </w:p>
        </w:tc>
        <w:tc>
          <w:tcPr>
            <w:tcW w:w="717" w:type="pct"/>
            <w:tcBorders>
              <w:top w:val="single" w:sz="4" w:space="0" w:color="auto"/>
              <w:left w:val="single" w:sz="4" w:space="0" w:color="auto"/>
              <w:right w:val="single" w:sz="4" w:space="0" w:color="auto"/>
            </w:tcBorders>
            <w:shd w:val="clear" w:color="auto" w:fill="C0C0C0"/>
            <w:vAlign w:val="center"/>
          </w:tcPr>
          <w:p w:rsidR="007E16C3" w:rsidRPr="0048190B" w:rsidRDefault="007E16C3" w:rsidP="00DD0AEE">
            <w:pPr>
              <w:pStyle w:val="31"/>
              <w:jc w:val="center"/>
              <w:rPr>
                <w:b/>
                <w:sz w:val="20"/>
                <w:szCs w:val="20"/>
              </w:rPr>
            </w:pPr>
            <w:r w:rsidRPr="0048190B">
              <w:rPr>
                <w:b/>
                <w:sz w:val="20"/>
                <w:szCs w:val="20"/>
              </w:rPr>
              <w:t>%</w:t>
            </w:r>
          </w:p>
          <w:p w:rsidR="007E16C3" w:rsidRPr="0048190B" w:rsidRDefault="007E16C3" w:rsidP="00DD0AEE">
            <w:pPr>
              <w:pStyle w:val="31"/>
              <w:jc w:val="center"/>
              <w:rPr>
                <w:b/>
                <w:sz w:val="20"/>
                <w:szCs w:val="20"/>
              </w:rPr>
            </w:pPr>
            <w:r w:rsidRPr="0048190B">
              <w:rPr>
                <w:b/>
                <w:sz w:val="20"/>
                <w:szCs w:val="20"/>
              </w:rPr>
              <w:t>успеваемости АГО</w:t>
            </w:r>
          </w:p>
          <w:p w:rsidR="00E526D3" w:rsidRPr="0048190B" w:rsidRDefault="00E526D3" w:rsidP="00DD0AEE">
            <w:pPr>
              <w:pStyle w:val="31"/>
              <w:jc w:val="center"/>
              <w:rPr>
                <w:b/>
                <w:sz w:val="20"/>
                <w:szCs w:val="20"/>
              </w:rPr>
            </w:pPr>
          </w:p>
        </w:tc>
        <w:tc>
          <w:tcPr>
            <w:tcW w:w="858" w:type="pct"/>
            <w:tcBorders>
              <w:top w:val="single" w:sz="4" w:space="0" w:color="auto"/>
              <w:left w:val="single" w:sz="4" w:space="0" w:color="auto"/>
              <w:right w:val="single" w:sz="4" w:space="0" w:color="auto"/>
            </w:tcBorders>
            <w:shd w:val="clear" w:color="auto" w:fill="C0C0C0"/>
            <w:vAlign w:val="center"/>
          </w:tcPr>
          <w:p w:rsidR="007E16C3" w:rsidRPr="0048190B" w:rsidRDefault="007E16C3" w:rsidP="00DD0AEE">
            <w:pPr>
              <w:pStyle w:val="31"/>
              <w:jc w:val="center"/>
              <w:rPr>
                <w:b/>
                <w:sz w:val="20"/>
                <w:szCs w:val="20"/>
              </w:rPr>
            </w:pPr>
            <w:r w:rsidRPr="0048190B">
              <w:rPr>
                <w:b/>
                <w:sz w:val="20"/>
                <w:szCs w:val="20"/>
              </w:rPr>
              <w:t>%</w:t>
            </w:r>
          </w:p>
          <w:p w:rsidR="007E16C3" w:rsidRPr="0048190B" w:rsidRDefault="007E16C3" w:rsidP="00DD0AEE">
            <w:pPr>
              <w:pStyle w:val="31"/>
              <w:jc w:val="center"/>
              <w:rPr>
                <w:b/>
                <w:sz w:val="20"/>
                <w:szCs w:val="20"/>
              </w:rPr>
            </w:pPr>
            <w:r w:rsidRPr="0048190B">
              <w:rPr>
                <w:b/>
                <w:sz w:val="20"/>
                <w:szCs w:val="20"/>
              </w:rPr>
              <w:t>качества</w:t>
            </w:r>
          </w:p>
        </w:tc>
        <w:tc>
          <w:tcPr>
            <w:tcW w:w="858" w:type="pct"/>
            <w:tcBorders>
              <w:top w:val="single" w:sz="4" w:space="0" w:color="auto"/>
              <w:left w:val="single" w:sz="4" w:space="0" w:color="auto"/>
              <w:right w:val="single" w:sz="4" w:space="0" w:color="auto"/>
            </w:tcBorders>
            <w:shd w:val="clear" w:color="auto" w:fill="C0C0C0"/>
            <w:vAlign w:val="center"/>
          </w:tcPr>
          <w:p w:rsidR="007E16C3" w:rsidRPr="0048190B" w:rsidRDefault="007E16C3" w:rsidP="00DD0AEE">
            <w:pPr>
              <w:pStyle w:val="31"/>
              <w:jc w:val="center"/>
              <w:rPr>
                <w:b/>
                <w:sz w:val="20"/>
                <w:szCs w:val="20"/>
              </w:rPr>
            </w:pPr>
            <w:r w:rsidRPr="0048190B">
              <w:rPr>
                <w:b/>
                <w:sz w:val="20"/>
                <w:szCs w:val="20"/>
              </w:rPr>
              <w:t>%</w:t>
            </w:r>
          </w:p>
          <w:p w:rsidR="007E16C3" w:rsidRPr="0048190B" w:rsidRDefault="007E16C3" w:rsidP="00DD0AEE">
            <w:pPr>
              <w:pStyle w:val="31"/>
              <w:jc w:val="center"/>
              <w:rPr>
                <w:b/>
                <w:sz w:val="20"/>
                <w:szCs w:val="20"/>
              </w:rPr>
            </w:pPr>
            <w:r w:rsidRPr="0048190B">
              <w:rPr>
                <w:b/>
                <w:sz w:val="20"/>
                <w:szCs w:val="20"/>
              </w:rPr>
              <w:t>качество</w:t>
            </w:r>
          </w:p>
          <w:p w:rsidR="007E16C3" w:rsidRPr="0048190B" w:rsidRDefault="007E16C3" w:rsidP="00DD0AEE">
            <w:pPr>
              <w:pStyle w:val="31"/>
              <w:jc w:val="center"/>
              <w:rPr>
                <w:b/>
                <w:sz w:val="20"/>
                <w:szCs w:val="20"/>
              </w:rPr>
            </w:pPr>
            <w:r w:rsidRPr="0048190B">
              <w:rPr>
                <w:b/>
                <w:sz w:val="20"/>
                <w:szCs w:val="20"/>
              </w:rPr>
              <w:t>АГО</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Default="007E16C3" w:rsidP="007E16C3">
            <w:pPr>
              <w:jc w:val="both"/>
              <w:rPr>
                <w:color w:val="000000"/>
              </w:rPr>
            </w:pPr>
            <w:r>
              <w:rPr>
                <w:color w:val="000000"/>
              </w:rPr>
              <w:t>биология</w:t>
            </w:r>
          </w:p>
        </w:tc>
        <w:tc>
          <w:tcPr>
            <w:tcW w:w="770" w:type="pct"/>
            <w:tcBorders>
              <w:top w:val="single" w:sz="4" w:space="0" w:color="auto"/>
              <w:left w:val="single" w:sz="4" w:space="0" w:color="auto"/>
              <w:bottom w:val="single" w:sz="4" w:space="0" w:color="auto"/>
              <w:right w:val="single" w:sz="4" w:space="0" w:color="auto"/>
            </w:tcBorders>
          </w:tcPr>
          <w:p w:rsidR="007E16C3" w:rsidRDefault="00156E9B" w:rsidP="007E16C3">
            <w:pPr>
              <w:jc w:val="center"/>
              <w:rPr>
                <w:color w:val="000000"/>
              </w:rPr>
            </w:pPr>
            <w:r>
              <w:rPr>
                <w:color w:val="000000"/>
              </w:rPr>
              <w:t>37</w:t>
            </w:r>
          </w:p>
        </w:tc>
        <w:tc>
          <w:tcPr>
            <w:tcW w:w="717"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92,1</w:t>
            </w:r>
          </w:p>
        </w:tc>
        <w:tc>
          <w:tcPr>
            <w:tcW w:w="858"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29,7</w:t>
            </w:r>
          </w:p>
        </w:tc>
        <w:tc>
          <w:tcPr>
            <w:tcW w:w="858"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24,7</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Default="007E16C3" w:rsidP="007E16C3">
            <w:pPr>
              <w:jc w:val="both"/>
              <w:rPr>
                <w:color w:val="000000"/>
              </w:rPr>
            </w:pPr>
            <w:r>
              <w:rPr>
                <w:color w:val="000000"/>
              </w:rPr>
              <w:t>география</w:t>
            </w:r>
          </w:p>
        </w:tc>
        <w:tc>
          <w:tcPr>
            <w:tcW w:w="770" w:type="pct"/>
            <w:tcBorders>
              <w:top w:val="single" w:sz="4" w:space="0" w:color="auto"/>
              <w:left w:val="single" w:sz="4" w:space="0" w:color="auto"/>
              <w:bottom w:val="single" w:sz="4" w:space="0" w:color="auto"/>
              <w:right w:val="single" w:sz="4" w:space="0" w:color="auto"/>
            </w:tcBorders>
          </w:tcPr>
          <w:p w:rsidR="007E16C3" w:rsidRDefault="00156E9B" w:rsidP="007E16C3">
            <w:pPr>
              <w:jc w:val="center"/>
              <w:rPr>
                <w:color w:val="000000"/>
              </w:rPr>
            </w:pPr>
            <w:r>
              <w:rPr>
                <w:color w:val="000000"/>
              </w:rPr>
              <w:t>29</w:t>
            </w:r>
          </w:p>
        </w:tc>
        <w:tc>
          <w:tcPr>
            <w:tcW w:w="717"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78</w:t>
            </w:r>
          </w:p>
        </w:tc>
        <w:tc>
          <w:tcPr>
            <w:tcW w:w="858"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51,7</w:t>
            </w:r>
          </w:p>
        </w:tc>
        <w:tc>
          <w:tcPr>
            <w:tcW w:w="858"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42,6</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Default="007E16C3" w:rsidP="007E16C3">
            <w:pPr>
              <w:jc w:val="both"/>
              <w:rPr>
                <w:color w:val="000000"/>
              </w:rPr>
            </w:pPr>
            <w:r>
              <w:rPr>
                <w:color w:val="000000"/>
              </w:rPr>
              <w:t>информатика</w:t>
            </w:r>
          </w:p>
        </w:tc>
        <w:tc>
          <w:tcPr>
            <w:tcW w:w="770" w:type="pct"/>
            <w:tcBorders>
              <w:top w:val="single" w:sz="4" w:space="0" w:color="auto"/>
              <w:left w:val="single" w:sz="4" w:space="0" w:color="auto"/>
              <w:bottom w:val="single" w:sz="4" w:space="0" w:color="auto"/>
              <w:right w:val="single" w:sz="4" w:space="0" w:color="auto"/>
            </w:tcBorders>
          </w:tcPr>
          <w:p w:rsidR="007E16C3" w:rsidRDefault="00156E9B" w:rsidP="007E16C3">
            <w:pPr>
              <w:jc w:val="center"/>
              <w:rPr>
                <w:color w:val="000000"/>
              </w:rPr>
            </w:pPr>
            <w:r>
              <w:rPr>
                <w:color w:val="000000"/>
              </w:rPr>
              <w:t>12</w:t>
            </w:r>
          </w:p>
        </w:tc>
        <w:tc>
          <w:tcPr>
            <w:tcW w:w="717"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95,4</w:t>
            </w:r>
          </w:p>
        </w:tc>
        <w:tc>
          <w:tcPr>
            <w:tcW w:w="858"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58,3</w:t>
            </w:r>
          </w:p>
        </w:tc>
        <w:tc>
          <w:tcPr>
            <w:tcW w:w="858"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66,2</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Default="007E16C3" w:rsidP="007E16C3">
            <w:pPr>
              <w:jc w:val="both"/>
              <w:rPr>
                <w:color w:val="000000"/>
              </w:rPr>
            </w:pPr>
            <w:r>
              <w:rPr>
                <w:color w:val="000000"/>
              </w:rPr>
              <w:t>история</w:t>
            </w:r>
          </w:p>
        </w:tc>
        <w:tc>
          <w:tcPr>
            <w:tcW w:w="770" w:type="pct"/>
            <w:tcBorders>
              <w:top w:val="single" w:sz="4" w:space="0" w:color="auto"/>
              <w:left w:val="single" w:sz="4" w:space="0" w:color="auto"/>
              <w:bottom w:val="single" w:sz="4" w:space="0" w:color="auto"/>
              <w:right w:val="single" w:sz="4" w:space="0" w:color="auto"/>
            </w:tcBorders>
          </w:tcPr>
          <w:p w:rsidR="007E16C3" w:rsidRDefault="00156E9B" w:rsidP="007E16C3">
            <w:pPr>
              <w:jc w:val="center"/>
              <w:rPr>
                <w:color w:val="000000"/>
              </w:rPr>
            </w:pPr>
            <w:r>
              <w:rPr>
                <w:color w:val="000000"/>
              </w:rPr>
              <w:t>5</w:t>
            </w:r>
          </w:p>
        </w:tc>
        <w:tc>
          <w:tcPr>
            <w:tcW w:w="717"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72,6</w:t>
            </w:r>
          </w:p>
        </w:tc>
        <w:tc>
          <w:tcPr>
            <w:tcW w:w="858"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20.0</w:t>
            </w:r>
          </w:p>
        </w:tc>
        <w:tc>
          <w:tcPr>
            <w:tcW w:w="858"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31,6</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Default="007E16C3" w:rsidP="007E16C3">
            <w:pPr>
              <w:jc w:val="both"/>
              <w:rPr>
                <w:color w:val="000000"/>
              </w:rPr>
            </w:pPr>
            <w:r>
              <w:rPr>
                <w:color w:val="000000"/>
              </w:rPr>
              <w:t>литература</w:t>
            </w:r>
          </w:p>
        </w:tc>
        <w:tc>
          <w:tcPr>
            <w:tcW w:w="770" w:type="pct"/>
            <w:tcBorders>
              <w:top w:val="single" w:sz="4" w:space="0" w:color="auto"/>
              <w:left w:val="single" w:sz="4" w:space="0" w:color="auto"/>
              <w:bottom w:val="single" w:sz="4" w:space="0" w:color="auto"/>
              <w:right w:val="single" w:sz="4" w:space="0" w:color="auto"/>
            </w:tcBorders>
          </w:tcPr>
          <w:p w:rsidR="007E16C3" w:rsidRDefault="00156E9B" w:rsidP="007E16C3">
            <w:pPr>
              <w:jc w:val="center"/>
              <w:rPr>
                <w:color w:val="000000"/>
              </w:rPr>
            </w:pPr>
            <w:r>
              <w:rPr>
                <w:color w:val="000000"/>
              </w:rPr>
              <w:t>3</w:t>
            </w:r>
          </w:p>
        </w:tc>
        <w:tc>
          <w:tcPr>
            <w:tcW w:w="717"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93,8</w:t>
            </w:r>
          </w:p>
        </w:tc>
        <w:tc>
          <w:tcPr>
            <w:tcW w:w="858"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100</w:t>
            </w:r>
          </w:p>
        </w:tc>
        <w:tc>
          <w:tcPr>
            <w:tcW w:w="858"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64,6</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Pr="0048190B" w:rsidRDefault="007E16C3" w:rsidP="007E16C3">
            <w:pPr>
              <w:pStyle w:val="31"/>
              <w:jc w:val="left"/>
              <w:rPr>
                <w:bCs/>
                <w:sz w:val="22"/>
                <w:szCs w:val="22"/>
              </w:rPr>
            </w:pPr>
            <w:r w:rsidRPr="0048190B">
              <w:rPr>
                <w:bCs/>
                <w:sz w:val="22"/>
                <w:szCs w:val="22"/>
              </w:rPr>
              <w:t>математика</w:t>
            </w:r>
          </w:p>
        </w:tc>
        <w:tc>
          <w:tcPr>
            <w:tcW w:w="770" w:type="pct"/>
            <w:tcBorders>
              <w:top w:val="single" w:sz="4" w:space="0" w:color="auto"/>
              <w:left w:val="single" w:sz="4" w:space="0" w:color="auto"/>
              <w:bottom w:val="single" w:sz="4" w:space="0" w:color="auto"/>
              <w:right w:val="single" w:sz="4" w:space="0" w:color="auto"/>
            </w:tcBorders>
            <w:vAlign w:val="bottom"/>
          </w:tcPr>
          <w:p w:rsidR="007E16C3" w:rsidRDefault="00156E9B" w:rsidP="007E16C3">
            <w:pPr>
              <w:jc w:val="center"/>
              <w:rPr>
                <w:color w:val="000000"/>
              </w:rPr>
            </w:pPr>
            <w:r>
              <w:rPr>
                <w:color w:val="000000"/>
              </w:rPr>
              <w:t>75</w:t>
            </w:r>
          </w:p>
        </w:tc>
        <w:tc>
          <w:tcPr>
            <w:tcW w:w="717" w:type="pct"/>
            <w:tcBorders>
              <w:top w:val="single" w:sz="4" w:space="0" w:color="auto"/>
              <w:left w:val="single" w:sz="4" w:space="0" w:color="auto"/>
              <w:bottom w:val="single" w:sz="4" w:space="0" w:color="auto"/>
              <w:right w:val="single" w:sz="4" w:space="0" w:color="auto"/>
            </w:tcBorders>
            <w:vAlign w:val="bottom"/>
          </w:tcPr>
          <w:p w:rsidR="007E16C3" w:rsidRDefault="00156E9B" w:rsidP="007E16C3">
            <w:pPr>
              <w:jc w:val="center"/>
              <w:rPr>
                <w:color w:val="000000"/>
              </w:rPr>
            </w:pPr>
            <w:r>
              <w:rPr>
                <w:color w:val="000000"/>
              </w:rPr>
              <w:t>100</w:t>
            </w:r>
            <w:r w:rsidR="00E526D3">
              <w:rPr>
                <w:color w:val="000000"/>
              </w:rPr>
              <w:t>/97,3</w:t>
            </w:r>
          </w:p>
        </w:tc>
        <w:tc>
          <w:tcPr>
            <w:tcW w:w="717" w:type="pct"/>
            <w:tcBorders>
              <w:top w:val="single" w:sz="4" w:space="0" w:color="auto"/>
              <w:left w:val="single" w:sz="4" w:space="0" w:color="auto"/>
              <w:bottom w:val="single" w:sz="4" w:space="0" w:color="auto"/>
              <w:right w:val="single" w:sz="4" w:space="0" w:color="auto"/>
            </w:tcBorders>
            <w:vAlign w:val="bottom"/>
          </w:tcPr>
          <w:p w:rsidR="007E16C3" w:rsidRDefault="007E16C3">
            <w:pPr>
              <w:jc w:val="center"/>
              <w:rPr>
                <w:color w:val="000000"/>
              </w:rPr>
            </w:pPr>
            <w:r>
              <w:rPr>
                <w:color w:val="000000"/>
              </w:rPr>
              <w:t>68,7</w:t>
            </w:r>
          </w:p>
        </w:tc>
        <w:tc>
          <w:tcPr>
            <w:tcW w:w="858" w:type="pct"/>
            <w:tcBorders>
              <w:top w:val="single" w:sz="4" w:space="0" w:color="auto"/>
              <w:left w:val="single" w:sz="4" w:space="0" w:color="auto"/>
              <w:bottom w:val="single" w:sz="4" w:space="0" w:color="auto"/>
              <w:right w:val="single" w:sz="4" w:space="0" w:color="auto"/>
            </w:tcBorders>
            <w:vAlign w:val="bottom"/>
          </w:tcPr>
          <w:p w:rsidR="007E16C3" w:rsidRDefault="007E16C3" w:rsidP="007E16C3">
            <w:pPr>
              <w:jc w:val="center"/>
              <w:rPr>
                <w:color w:val="000000"/>
              </w:rPr>
            </w:pPr>
            <w:r>
              <w:rPr>
                <w:color w:val="000000"/>
              </w:rPr>
              <w:t>44</w:t>
            </w:r>
          </w:p>
        </w:tc>
        <w:tc>
          <w:tcPr>
            <w:tcW w:w="858" w:type="pct"/>
            <w:tcBorders>
              <w:top w:val="single" w:sz="4" w:space="0" w:color="auto"/>
              <w:left w:val="single" w:sz="4" w:space="0" w:color="auto"/>
              <w:bottom w:val="single" w:sz="4" w:space="0" w:color="auto"/>
              <w:right w:val="single" w:sz="4" w:space="0" w:color="auto"/>
            </w:tcBorders>
            <w:vAlign w:val="bottom"/>
          </w:tcPr>
          <w:p w:rsidR="007E16C3" w:rsidRDefault="007E16C3">
            <w:pPr>
              <w:jc w:val="center"/>
              <w:rPr>
                <w:color w:val="000000"/>
              </w:rPr>
            </w:pPr>
            <w:r>
              <w:rPr>
                <w:color w:val="000000"/>
              </w:rPr>
              <w:t>38,2</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Default="007E16C3" w:rsidP="007E16C3">
            <w:pPr>
              <w:jc w:val="both"/>
              <w:rPr>
                <w:color w:val="000000"/>
              </w:rPr>
            </w:pPr>
            <w:r>
              <w:rPr>
                <w:color w:val="000000"/>
              </w:rPr>
              <w:t>немецкий</w:t>
            </w:r>
          </w:p>
        </w:tc>
        <w:tc>
          <w:tcPr>
            <w:tcW w:w="770" w:type="pct"/>
            <w:tcBorders>
              <w:top w:val="single" w:sz="4" w:space="0" w:color="auto"/>
              <w:left w:val="single" w:sz="4" w:space="0" w:color="auto"/>
              <w:bottom w:val="single" w:sz="4" w:space="0" w:color="auto"/>
              <w:right w:val="single" w:sz="4" w:space="0" w:color="auto"/>
            </w:tcBorders>
          </w:tcPr>
          <w:p w:rsidR="007E16C3" w:rsidRDefault="00156E9B" w:rsidP="007E16C3">
            <w:pPr>
              <w:jc w:val="center"/>
              <w:rPr>
                <w:color w:val="000000"/>
              </w:rPr>
            </w:pPr>
            <w:r>
              <w:rPr>
                <w:color w:val="000000"/>
              </w:rPr>
              <w:t>2</w:t>
            </w:r>
          </w:p>
        </w:tc>
        <w:tc>
          <w:tcPr>
            <w:tcW w:w="717"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100</w:t>
            </w:r>
          </w:p>
        </w:tc>
        <w:tc>
          <w:tcPr>
            <w:tcW w:w="858"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0</w:t>
            </w:r>
          </w:p>
        </w:tc>
        <w:tc>
          <w:tcPr>
            <w:tcW w:w="858"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50</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Default="007E16C3" w:rsidP="007E16C3">
            <w:pPr>
              <w:jc w:val="both"/>
              <w:rPr>
                <w:color w:val="000000"/>
              </w:rPr>
            </w:pPr>
            <w:r>
              <w:rPr>
                <w:color w:val="000000"/>
              </w:rPr>
              <w:lastRenderedPageBreak/>
              <w:t>обществознание</w:t>
            </w:r>
          </w:p>
        </w:tc>
        <w:tc>
          <w:tcPr>
            <w:tcW w:w="770" w:type="pct"/>
            <w:tcBorders>
              <w:top w:val="single" w:sz="4" w:space="0" w:color="auto"/>
              <w:left w:val="single" w:sz="4" w:space="0" w:color="auto"/>
              <w:bottom w:val="single" w:sz="4" w:space="0" w:color="auto"/>
              <w:right w:val="single" w:sz="4" w:space="0" w:color="auto"/>
            </w:tcBorders>
          </w:tcPr>
          <w:p w:rsidR="007E16C3" w:rsidRDefault="00156E9B" w:rsidP="007E16C3">
            <w:pPr>
              <w:jc w:val="center"/>
              <w:rPr>
                <w:color w:val="000000"/>
              </w:rPr>
            </w:pPr>
            <w:r>
              <w:rPr>
                <w:color w:val="000000"/>
              </w:rPr>
              <w:t>43</w:t>
            </w:r>
          </w:p>
        </w:tc>
        <w:tc>
          <w:tcPr>
            <w:tcW w:w="717" w:type="pct"/>
            <w:tcBorders>
              <w:top w:val="single" w:sz="4" w:space="0" w:color="auto"/>
              <w:left w:val="single" w:sz="4" w:space="0" w:color="auto"/>
              <w:bottom w:val="single" w:sz="4" w:space="0" w:color="auto"/>
              <w:right w:val="single" w:sz="4" w:space="0" w:color="auto"/>
            </w:tcBorders>
          </w:tcPr>
          <w:p w:rsidR="007E16C3" w:rsidRDefault="00156E9B" w:rsidP="007E16C3">
            <w:pPr>
              <w:jc w:val="center"/>
              <w:rPr>
                <w:color w:val="000000"/>
              </w:rPr>
            </w:pPr>
            <w:r>
              <w:rPr>
                <w:color w:val="000000"/>
              </w:rPr>
              <w:t>100</w:t>
            </w:r>
            <w:r w:rsidR="00E526D3">
              <w:rPr>
                <w:color w:val="000000"/>
              </w:rPr>
              <w:t>/97,7</w:t>
            </w:r>
          </w:p>
        </w:tc>
        <w:tc>
          <w:tcPr>
            <w:tcW w:w="717"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83,1</w:t>
            </w:r>
          </w:p>
        </w:tc>
        <w:tc>
          <w:tcPr>
            <w:tcW w:w="858"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51,2</w:t>
            </w:r>
          </w:p>
        </w:tc>
        <w:tc>
          <w:tcPr>
            <w:tcW w:w="858"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28,9</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Pr="0048190B" w:rsidRDefault="007E16C3" w:rsidP="007E16C3">
            <w:pPr>
              <w:pStyle w:val="31"/>
              <w:jc w:val="left"/>
              <w:rPr>
                <w:bCs/>
                <w:sz w:val="22"/>
                <w:szCs w:val="22"/>
              </w:rPr>
            </w:pPr>
            <w:r w:rsidRPr="0048190B">
              <w:rPr>
                <w:bCs/>
                <w:sz w:val="22"/>
                <w:szCs w:val="22"/>
              </w:rPr>
              <w:t>русский  яз.</w:t>
            </w:r>
          </w:p>
        </w:tc>
        <w:tc>
          <w:tcPr>
            <w:tcW w:w="770" w:type="pct"/>
            <w:tcBorders>
              <w:top w:val="single" w:sz="4" w:space="0" w:color="auto"/>
              <w:left w:val="single" w:sz="4" w:space="0" w:color="auto"/>
              <w:bottom w:val="single" w:sz="4" w:space="0" w:color="auto"/>
              <w:right w:val="single" w:sz="4" w:space="0" w:color="auto"/>
            </w:tcBorders>
            <w:vAlign w:val="bottom"/>
          </w:tcPr>
          <w:p w:rsidR="007E16C3" w:rsidRDefault="00156E9B" w:rsidP="007E16C3">
            <w:pPr>
              <w:jc w:val="center"/>
              <w:rPr>
                <w:color w:val="000000"/>
              </w:rPr>
            </w:pPr>
            <w:r>
              <w:rPr>
                <w:color w:val="000000"/>
              </w:rPr>
              <w:t>75</w:t>
            </w:r>
          </w:p>
        </w:tc>
        <w:tc>
          <w:tcPr>
            <w:tcW w:w="717" w:type="pct"/>
            <w:tcBorders>
              <w:top w:val="single" w:sz="4" w:space="0" w:color="auto"/>
              <w:left w:val="single" w:sz="4" w:space="0" w:color="auto"/>
              <w:bottom w:val="single" w:sz="4" w:space="0" w:color="auto"/>
              <w:right w:val="single" w:sz="4" w:space="0" w:color="auto"/>
            </w:tcBorders>
            <w:vAlign w:val="bottom"/>
          </w:tcPr>
          <w:p w:rsidR="007E16C3" w:rsidRDefault="007E16C3" w:rsidP="007E16C3">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vAlign w:val="bottom"/>
          </w:tcPr>
          <w:p w:rsidR="007E16C3" w:rsidRDefault="007E16C3">
            <w:pPr>
              <w:jc w:val="center"/>
              <w:rPr>
                <w:color w:val="000000"/>
              </w:rPr>
            </w:pPr>
            <w:r>
              <w:rPr>
                <w:color w:val="000000"/>
              </w:rPr>
              <w:t>95,9</w:t>
            </w:r>
          </w:p>
        </w:tc>
        <w:tc>
          <w:tcPr>
            <w:tcW w:w="858" w:type="pct"/>
            <w:tcBorders>
              <w:top w:val="single" w:sz="4" w:space="0" w:color="auto"/>
              <w:left w:val="single" w:sz="4" w:space="0" w:color="auto"/>
              <w:bottom w:val="single" w:sz="4" w:space="0" w:color="auto"/>
              <w:right w:val="single" w:sz="4" w:space="0" w:color="auto"/>
            </w:tcBorders>
            <w:vAlign w:val="bottom"/>
          </w:tcPr>
          <w:p w:rsidR="007E16C3" w:rsidRDefault="007E16C3" w:rsidP="007E16C3">
            <w:pPr>
              <w:jc w:val="center"/>
              <w:rPr>
                <w:color w:val="000000"/>
              </w:rPr>
            </w:pPr>
            <w:r>
              <w:rPr>
                <w:color w:val="000000"/>
              </w:rPr>
              <w:t>48</w:t>
            </w:r>
          </w:p>
        </w:tc>
        <w:tc>
          <w:tcPr>
            <w:tcW w:w="858" w:type="pct"/>
            <w:tcBorders>
              <w:top w:val="single" w:sz="4" w:space="0" w:color="auto"/>
              <w:left w:val="single" w:sz="4" w:space="0" w:color="auto"/>
              <w:bottom w:val="single" w:sz="4" w:space="0" w:color="auto"/>
              <w:right w:val="single" w:sz="4" w:space="0" w:color="auto"/>
            </w:tcBorders>
            <w:vAlign w:val="bottom"/>
          </w:tcPr>
          <w:p w:rsidR="007E16C3" w:rsidRDefault="007E16C3">
            <w:pPr>
              <w:jc w:val="center"/>
              <w:rPr>
                <w:color w:val="000000"/>
              </w:rPr>
            </w:pPr>
            <w:r>
              <w:rPr>
                <w:color w:val="000000"/>
              </w:rPr>
              <w:t>57,1</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Default="007E16C3" w:rsidP="007E16C3">
            <w:pPr>
              <w:jc w:val="both"/>
              <w:rPr>
                <w:color w:val="000000"/>
              </w:rPr>
            </w:pPr>
            <w:r>
              <w:rPr>
                <w:color w:val="000000"/>
              </w:rPr>
              <w:t>физика</w:t>
            </w:r>
          </w:p>
        </w:tc>
        <w:tc>
          <w:tcPr>
            <w:tcW w:w="770" w:type="pct"/>
            <w:tcBorders>
              <w:top w:val="single" w:sz="4" w:space="0" w:color="auto"/>
              <w:left w:val="single" w:sz="4" w:space="0" w:color="auto"/>
              <w:bottom w:val="single" w:sz="4" w:space="0" w:color="auto"/>
              <w:right w:val="single" w:sz="4" w:space="0" w:color="auto"/>
            </w:tcBorders>
          </w:tcPr>
          <w:p w:rsidR="007E16C3" w:rsidRDefault="00156E9B" w:rsidP="007E16C3">
            <w:pPr>
              <w:jc w:val="center"/>
              <w:rPr>
                <w:color w:val="000000"/>
              </w:rPr>
            </w:pPr>
            <w:r>
              <w:rPr>
                <w:color w:val="000000"/>
              </w:rPr>
              <w:t>10</w:t>
            </w:r>
          </w:p>
        </w:tc>
        <w:tc>
          <w:tcPr>
            <w:tcW w:w="717"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89,6</w:t>
            </w:r>
          </w:p>
        </w:tc>
        <w:tc>
          <w:tcPr>
            <w:tcW w:w="858"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40</w:t>
            </w:r>
          </w:p>
        </w:tc>
        <w:tc>
          <w:tcPr>
            <w:tcW w:w="858"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45,6</w:t>
            </w:r>
          </w:p>
        </w:tc>
      </w:tr>
      <w:tr w:rsidR="007E16C3"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7E16C3" w:rsidRDefault="007E16C3" w:rsidP="007E16C3">
            <w:pPr>
              <w:jc w:val="both"/>
              <w:rPr>
                <w:color w:val="000000"/>
              </w:rPr>
            </w:pPr>
            <w:r>
              <w:rPr>
                <w:color w:val="000000"/>
              </w:rPr>
              <w:t>химия</w:t>
            </w:r>
          </w:p>
        </w:tc>
        <w:tc>
          <w:tcPr>
            <w:tcW w:w="770" w:type="pct"/>
            <w:tcBorders>
              <w:top w:val="single" w:sz="4" w:space="0" w:color="auto"/>
              <w:left w:val="single" w:sz="4" w:space="0" w:color="auto"/>
              <w:bottom w:val="single" w:sz="4" w:space="0" w:color="auto"/>
              <w:right w:val="single" w:sz="4" w:space="0" w:color="auto"/>
            </w:tcBorders>
          </w:tcPr>
          <w:p w:rsidR="007E16C3" w:rsidRDefault="00156E9B" w:rsidP="007E16C3">
            <w:pPr>
              <w:jc w:val="center"/>
              <w:rPr>
                <w:color w:val="000000"/>
              </w:rPr>
            </w:pPr>
            <w:r>
              <w:rPr>
                <w:color w:val="000000"/>
              </w:rPr>
              <w:t>9</w:t>
            </w:r>
          </w:p>
        </w:tc>
        <w:tc>
          <w:tcPr>
            <w:tcW w:w="717"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95,1</w:t>
            </w:r>
          </w:p>
        </w:tc>
        <w:tc>
          <w:tcPr>
            <w:tcW w:w="858" w:type="pct"/>
            <w:tcBorders>
              <w:top w:val="single" w:sz="4" w:space="0" w:color="auto"/>
              <w:left w:val="single" w:sz="4" w:space="0" w:color="auto"/>
              <w:bottom w:val="single" w:sz="4" w:space="0" w:color="auto"/>
              <w:right w:val="single" w:sz="4" w:space="0" w:color="auto"/>
            </w:tcBorders>
          </w:tcPr>
          <w:p w:rsidR="007E16C3" w:rsidRDefault="007E16C3" w:rsidP="007E16C3">
            <w:pPr>
              <w:jc w:val="center"/>
              <w:rPr>
                <w:color w:val="000000"/>
              </w:rPr>
            </w:pPr>
            <w:r>
              <w:rPr>
                <w:color w:val="000000"/>
              </w:rPr>
              <w:t>77,8</w:t>
            </w:r>
          </w:p>
        </w:tc>
        <w:tc>
          <w:tcPr>
            <w:tcW w:w="858" w:type="pct"/>
            <w:tcBorders>
              <w:top w:val="single" w:sz="4" w:space="0" w:color="auto"/>
              <w:left w:val="single" w:sz="4" w:space="0" w:color="auto"/>
              <w:bottom w:val="single" w:sz="4" w:space="0" w:color="auto"/>
              <w:right w:val="single" w:sz="4" w:space="0" w:color="auto"/>
            </w:tcBorders>
          </w:tcPr>
          <w:p w:rsidR="007E16C3" w:rsidRDefault="007E16C3">
            <w:pPr>
              <w:jc w:val="center"/>
              <w:rPr>
                <w:color w:val="000000"/>
              </w:rPr>
            </w:pPr>
            <w:r>
              <w:rPr>
                <w:color w:val="000000"/>
              </w:rPr>
              <w:t>65,1</w:t>
            </w:r>
          </w:p>
        </w:tc>
      </w:tr>
    </w:tbl>
    <w:p w:rsidR="00B4414D" w:rsidRDefault="00B4414D" w:rsidP="00F933F7">
      <w:pPr>
        <w:pStyle w:val="11"/>
        <w:tabs>
          <w:tab w:val="left" w:pos="1843"/>
        </w:tabs>
        <w:ind w:left="0" w:firstLine="600"/>
        <w:jc w:val="center"/>
        <w:rPr>
          <w:b/>
          <w:bCs/>
          <w:sz w:val="28"/>
          <w:szCs w:val="28"/>
        </w:rPr>
      </w:pPr>
    </w:p>
    <w:p w:rsidR="000E5F6C" w:rsidRPr="002C3F64" w:rsidRDefault="000E5F6C" w:rsidP="000E5F6C">
      <w:pPr>
        <w:pStyle w:val="11"/>
        <w:tabs>
          <w:tab w:val="left" w:pos="1843"/>
        </w:tabs>
        <w:ind w:left="0" w:firstLine="600"/>
        <w:jc w:val="center"/>
        <w:rPr>
          <w:b/>
          <w:bCs/>
          <w:sz w:val="26"/>
          <w:szCs w:val="26"/>
        </w:rPr>
      </w:pPr>
      <w:r>
        <w:rPr>
          <w:b/>
          <w:bCs/>
          <w:sz w:val="26"/>
          <w:szCs w:val="26"/>
        </w:rPr>
        <w:t>2</w:t>
      </w:r>
      <w:r w:rsidRPr="002C3F64">
        <w:rPr>
          <w:b/>
          <w:bCs/>
          <w:sz w:val="26"/>
          <w:szCs w:val="26"/>
        </w:rPr>
        <w:t>01</w:t>
      </w:r>
      <w:r>
        <w:rPr>
          <w:b/>
          <w:bCs/>
          <w:sz w:val="26"/>
          <w:szCs w:val="26"/>
        </w:rPr>
        <w:t>8</w:t>
      </w:r>
      <w:r w:rsidRPr="002C3F64">
        <w:rPr>
          <w:b/>
          <w:bCs/>
          <w:sz w:val="26"/>
          <w:szCs w:val="26"/>
        </w:rPr>
        <w:t xml:space="preserve"> г. </w:t>
      </w:r>
    </w:p>
    <w:tbl>
      <w:tblPr>
        <w:tblpPr w:leftFromText="180" w:rightFromText="180" w:vertAnchor="text" w:horzAnchor="margin" w:tblpX="-176" w:tblpY="1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3"/>
        <w:gridCol w:w="1649"/>
        <w:gridCol w:w="1535"/>
        <w:gridCol w:w="1535"/>
        <w:gridCol w:w="1837"/>
        <w:gridCol w:w="1837"/>
      </w:tblGrid>
      <w:tr w:rsidR="000E5F6C" w:rsidRPr="00694D50">
        <w:trPr>
          <w:trHeight w:val="807"/>
        </w:trPr>
        <w:tc>
          <w:tcPr>
            <w:tcW w:w="1080" w:type="pct"/>
            <w:tcBorders>
              <w:top w:val="single" w:sz="4" w:space="0" w:color="auto"/>
              <w:left w:val="single" w:sz="4" w:space="0" w:color="auto"/>
              <w:bottom w:val="single" w:sz="4" w:space="0" w:color="auto"/>
              <w:right w:val="single" w:sz="4" w:space="0" w:color="auto"/>
            </w:tcBorders>
            <w:shd w:val="clear" w:color="auto" w:fill="C0C0C0"/>
            <w:vAlign w:val="center"/>
          </w:tcPr>
          <w:p w:rsidR="000E5F6C" w:rsidRPr="0048190B" w:rsidRDefault="000E5F6C" w:rsidP="00DD0AEE">
            <w:pPr>
              <w:pStyle w:val="31"/>
              <w:jc w:val="center"/>
              <w:rPr>
                <w:b/>
                <w:sz w:val="20"/>
                <w:szCs w:val="20"/>
              </w:rPr>
            </w:pPr>
            <w:r w:rsidRPr="0048190B">
              <w:rPr>
                <w:b/>
                <w:sz w:val="20"/>
                <w:szCs w:val="20"/>
              </w:rPr>
              <w:t>Учебный</w:t>
            </w:r>
          </w:p>
          <w:p w:rsidR="000E5F6C" w:rsidRPr="0048190B" w:rsidRDefault="000E5F6C" w:rsidP="00DD0AEE">
            <w:pPr>
              <w:pStyle w:val="31"/>
              <w:jc w:val="center"/>
              <w:rPr>
                <w:b/>
                <w:sz w:val="20"/>
                <w:szCs w:val="20"/>
              </w:rPr>
            </w:pPr>
            <w:r w:rsidRPr="0048190B">
              <w:rPr>
                <w:b/>
                <w:sz w:val="20"/>
                <w:szCs w:val="20"/>
              </w:rPr>
              <w:t>предмет</w:t>
            </w:r>
          </w:p>
        </w:tc>
        <w:tc>
          <w:tcPr>
            <w:tcW w:w="770" w:type="pct"/>
            <w:tcBorders>
              <w:top w:val="single" w:sz="4" w:space="0" w:color="auto"/>
              <w:left w:val="single" w:sz="4" w:space="0" w:color="auto"/>
              <w:bottom w:val="single" w:sz="4" w:space="0" w:color="auto"/>
              <w:right w:val="single" w:sz="4" w:space="0" w:color="auto"/>
            </w:tcBorders>
            <w:shd w:val="clear" w:color="auto" w:fill="C0C0C0"/>
            <w:vAlign w:val="center"/>
          </w:tcPr>
          <w:p w:rsidR="000E5F6C" w:rsidRPr="0048190B" w:rsidRDefault="000E5F6C" w:rsidP="00DD0AEE">
            <w:pPr>
              <w:pStyle w:val="31"/>
              <w:jc w:val="center"/>
              <w:rPr>
                <w:b/>
                <w:sz w:val="20"/>
                <w:szCs w:val="20"/>
              </w:rPr>
            </w:pPr>
            <w:r w:rsidRPr="0048190B">
              <w:rPr>
                <w:b/>
                <w:sz w:val="20"/>
                <w:szCs w:val="20"/>
              </w:rPr>
              <w:t>Кол-во участников</w:t>
            </w:r>
          </w:p>
        </w:tc>
        <w:tc>
          <w:tcPr>
            <w:tcW w:w="717" w:type="pct"/>
            <w:tcBorders>
              <w:top w:val="single" w:sz="4" w:space="0" w:color="auto"/>
              <w:left w:val="single" w:sz="4" w:space="0" w:color="auto"/>
              <w:right w:val="single" w:sz="4" w:space="0" w:color="auto"/>
            </w:tcBorders>
            <w:shd w:val="clear" w:color="auto" w:fill="C0C0C0"/>
            <w:vAlign w:val="center"/>
          </w:tcPr>
          <w:p w:rsidR="000E5F6C" w:rsidRPr="0048190B" w:rsidRDefault="000E5F6C" w:rsidP="00DD0AEE">
            <w:pPr>
              <w:pStyle w:val="31"/>
              <w:jc w:val="center"/>
              <w:rPr>
                <w:b/>
                <w:sz w:val="20"/>
                <w:szCs w:val="20"/>
              </w:rPr>
            </w:pPr>
            <w:r w:rsidRPr="0048190B">
              <w:rPr>
                <w:b/>
                <w:sz w:val="20"/>
                <w:szCs w:val="20"/>
              </w:rPr>
              <w:t>%</w:t>
            </w:r>
          </w:p>
          <w:p w:rsidR="000E5F6C" w:rsidRPr="0048190B" w:rsidRDefault="000E5F6C" w:rsidP="00DD0AEE">
            <w:pPr>
              <w:pStyle w:val="31"/>
              <w:jc w:val="center"/>
              <w:rPr>
                <w:b/>
                <w:sz w:val="20"/>
                <w:szCs w:val="20"/>
              </w:rPr>
            </w:pPr>
            <w:r w:rsidRPr="0048190B">
              <w:rPr>
                <w:b/>
                <w:sz w:val="20"/>
                <w:szCs w:val="20"/>
              </w:rPr>
              <w:t>успеваемости ОУ</w:t>
            </w:r>
          </w:p>
          <w:p w:rsidR="00E526D3" w:rsidRPr="0048190B" w:rsidRDefault="00E526D3" w:rsidP="00DD0AEE">
            <w:pPr>
              <w:pStyle w:val="31"/>
              <w:jc w:val="center"/>
              <w:rPr>
                <w:b/>
                <w:sz w:val="20"/>
                <w:szCs w:val="20"/>
              </w:rPr>
            </w:pPr>
            <w:r w:rsidRPr="0048190B">
              <w:rPr>
                <w:b/>
                <w:sz w:val="20"/>
                <w:szCs w:val="20"/>
              </w:rPr>
              <w:t>итог/осн.пер</w:t>
            </w:r>
          </w:p>
        </w:tc>
        <w:tc>
          <w:tcPr>
            <w:tcW w:w="717" w:type="pct"/>
            <w:tcBorders>
              <w:top w:val="single" w:sz="4" w:space="0" w:color="auto"/>
              <w:left w:val="single" w:sz="4" w:space="0" w:color="auto"/>
              <w:right w:val="single" w:sz="4" w:space="0" w:color="auto"/>
            </w:tcBorders>
            <w:shd w:val="clear" w:color="auto" w:fill="C0C0C0"/>
            <w:vAlign w:val="center"/>
          </w:tcPr>
          <w:p w:rsidR="000E5F6C" w:rsidRPr="0048190B" w:rsidRDefault="000E5F6C" w:rsidP="00DD0AEE">
            <w:pPr>
              <w:pStyle w:val="31"/>
              <w:jc w:val="center"/>
              <w:rPr>
                <w:b/>
                <w:sz w:val="20"/>
                <w:szCs w:val="20"/>
              </w:rPr>
            </w:pPr>
            <w:r w:rsidRPr="0048190B">
              <w:rPr>
                <w:b/>
                <w:sz w:val="20"/>
                <w:szCs w:val="20"/>
              </w:rPr>
              <w:t>%</w:t>
            </w:r>
          </w:p>
          <w:p w:rsidR="000E5F6C" w:rsidRPr="0048190B" w:rsidRDefault="000E5F6C" w:rsidP="00DD0AEE">
            <w:pPr>
              <w:pStyle w:val="31"/>
              <w:jc w:val="center"/>
              <w:rPr>
                <w:b/>
                <w:sz w:val="20"/>
                <w:szCs w:val="20"/>
              </w:rPr>
            </w:pPr>
            <w:r w:rsidRPr="0048190B">
              <w:rPr>
                <w:b/>
                <w:sz w:val="20"/>
                <w:szCs w:val="20"/>
              </w:rPr>
              <w:t xml:space="preserve">успеваемости </w:t>
            </w:r>
            <w:r w:rsidR="000E6CCF" w:rsidRPr="0048190B">
              <w:rPr>
                <w:b/>
                <w:sz w:val="20"/>
                <w:szCs w:val="20"/>
              </w:rPr>
              <w:t>Регион</w:t>
            </w:r>
          </w:p>
        </w:tc>
        <w:tc>
          <w:tcPr>
            <w:tcW w:w="858" w:type="pct"/>
            <w:tcBorders>
              <w:top w:val="single" w:sz="4" w:space="0" w:color="auto"/>
              <w:left w:val="single" w:sz="4" w:space="0" w:color="auto"/>
              <w:right w:val="single" w:sz="4" w:space="0" w:color="auto"/>
            </w:tcBorders>
            <w:shd w:val="clear" w:color="auto" w:fill="C0C0C0"/>
            <w:vAlign w:val="center"/>
          </w:tcPr>
          <w:p w:rsidR="000E5F6C" w:rsidRPr="0048190B" w:rsidRDefault="000E5F6C" w:rsidP="00DD0AEE">
            <w:pPr>
              <w:pStyle w:val="31"/>
              <w:jc w:val="center"/>
              <w:rPr>
                <w:b/>
                <w:sz w:val="20"/>
                <w:szCs w:val="20"/>
              </w:rPr>
            </w:pPr>
            <w:r w:rsidRPr="0048190B">
              <w:rPr>
                <w:b/>
                <w:sz w:val="20"/>
                <w:szCs w:val="20"/>
              </w:rPr>
              <w:t>%</w:t>
            </w:r>
          </w:p>
          <w:p w:rsidR="000E5F6C" w:rsidRPr="0048190B" w:rsidRDefault="000E5F6C" w:rsidP="00DD0AEE">
            <w:pPr>
              <w:pStyle w:val="31"/>
              <w:jc w:val="center"/>
              <w:rPr>
                <w:b/>
                <w:sz w:val="20"/>
                <w:szCs w:val="20"/>
              </w:rPr>
            </w:pPr>
            <w:r w:rsidRPr="0048190B">
              <w:rPr>
                <w:b/>
                <w:sz w:val="20"/>
                <w:szCs w:val="20"/>
              </w:rPr>
              <w:t>качества</w:t>
            </w:r>
          </w:p>
        </w:tc>
        <w:tc>
          <w:tcPr>
            <w:tcW w:w="858" w:type="pct"/>
            <w:tcBorders>
              <w:top w:val="single" w:sz="4" w:space="0" w:color="auto"/>
              <w:left w:val="single" w:sz="4" w:space="0" w:color="auto"/>
              <w:right w:val="single" w:sz="4" w:space="0" w:color="auto"/>
            </w:tcBorders>
            <w:shd w:val="clear" w:color="auto" w:fill="C0C0C0"/>
            <w:vAlign w:val="center"/>
          </w:tcPr>
          <w:p w:rsidR="000E5F6C" w:rsidRPr="0048190B" w:rsidRDefault="000E5F6C" w:rsidP="00DD0AEE">
            <w:pPr>
              <w:pStyle w:val="31"/>
              <w:jc w:val="center"/>
              <w:rPr>
                <w:b/>
                <w:sz w:val="20"/>
                <w:szCs w:val="20"/>
              </w:rPr>
            </w:pPr>
            <w:r w:rsidRPr="0048190B">
              <w:rPr>
                <w:b/>
                <w:sz w:val="20"/>
                <w:szCs w:val="20"/>
              </w:rPr>
              <w:t>%</w:t>
            </w:r>
          </w:p>
          <w:p w:rsidR="000E5F6C" w:rsidRPr="0048190B" w:rsidRDefault="000E5F6C" w:rsidP="00DD0AEE">
            <w:pPr>
              <w:pStyle w:val="31"/>
              <w:jc w:val="center"/>
              <w:rPr>
                <w:b/>
                <w:sz w:val="20"/>
                <w:szCs w:val="20"/>
              </w:rPr>
            </w:pPr>
            <w:r w:rsidRPr="0048190B">
              <w:rPr>
                <w:b/>
                <w:sz w:val="20"/>
                <w:szCs w:val="20"/>
              </w:rPr>
              <w:t>качество</w:t>
            </w:r>
          </w:p>
          <w:p w:rsidR="000E5F6C" w:rsidRPr="0048190B" w:rsidRDefault="000E5F6C" w:rsidP="00DD0AEE">
            <w:pPr>
              <w:pStyle w:val="31"/>
              <w:jc w:val="center"/>
              <w:rPr>
                <w:b/>
                <w:sz w:val="20"/>
                <w:szCs w:val="20"/>
              </w:rPr>
            </w:pPr>
            <w:r w:rsidRPr="0048190B">
              <w:rPr>
                <w:b/>
                <w:sz w:val="20"/>
                <w:szCs w:val="20"/>
              </w:rPr>
              <w:t>АГО</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Default="000E5F6C" w:rsidP="001E1615">
            <w:pPr>
              <w:jc w:val="both"/>
              <w:rPr>
                <w:color w:val="000000"/>
              </w:rPr>
            </w:pPr>
            <w:r>
              <w:rPr>
                <w:color w:val="000000"/>
              </w:rPr>
              <w:t>биология</w:t>
            </w:r>
          </w:p>
        </w:tc>
        <w:tc>
          <w:tcPr>
            <w:tcW w:w="770" w:type="pct"/>
            <w:tcBorders>
              <w:top w:val="single" w:sz="4" w:space="0" w:color="auto"/>
              <w:left w:val="single" w:sz="4" w:space="0" w:color="auto"/>
              <w:bottom w:val="single" w:sz="4" w:space="0" w:color="auto"/>
              <w:right w:val="single" w:sz="4" w:space="0" w:color="auto"/>
            </w:tcBorders>
          </w:tcPr>
          <w:p w:rsidR="000E5F6C" w:rsidRDefault="00156E9B" w:rsidP="001E1615">
            <w:pPr>
              <w:jc w:val="center"/>
              <w:rPr>
                <w:color w:val="000000"/>
              </w:rPr>
            </w:pPr>
            <w:r>
              <w:rPr>
                <w:color w:val="000000"/>
              </w:rPr>
              <w:t>25</w:t>
            </w:r>
          </w:p>
        </w:tc>
        <w:tc>
          <w:tcPr>
            <w:tcW w:w="717"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100</w:t>
            </w:r>
            <w:r w:rsidR="00E526D3">
              <w:rPr>
                <w:color w:val="000000"/>
              </w:rPr>
              <w:t>/</w:t>
            </w:r>
            <w:r w:rsidR="0098574F">
              <w:rPr>
                <w:color w:val="000000"/>
              </w:rPr>
              <w:t>96</w:t>
            </w:r>
          </w:p>
        </w:tc>
        <w:tc>
          <w:tcPr>
            <w:tcW w:w="717" w:type="pct"/>
            <w:tcBorders>
              <w:top w:val="single" w:sz="4" w:space="0" w:color="auto"/>
              <w:left w:val="single" w:sz="4" w:space="0" w:color="auto"/>
              <w:bottom w:val="single" w:sz="4" w:space="0" w:color="auto"/>
              <w:right w:val="single" w:sz="4" w:space="0" w:color="auto"/>
            </w:tcBorders>
          </w:tcPr>
          <w:p w:rsidR="000E5F6C" w:rsidRDefault="0098574F" w:rsidP="001E1615">
            <w:pPr>
              <w:jc w:val="center"/>
              <w:rPr>
                <w:color w:val="000000"/>
              </w:rPr>
            </w:pPr>
            <w:r>
              <w:rPr>
                <w:color w:val="000000"/>
              </w:rPr>
              <w:t>93,97</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29,7</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24,7</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Default="000E5F6C" w:rsidP="001E1615">
            <w:pPr>
              <w:jc w:val="both"/>
              <w:rPr>
                <w:color w:val="000000"/>
              </w:rPr>
            </w:pPr>
            <w:r>
              <w:rPr>
                <w:color w:val="000000"/>
              </w:rPr>
              <w:t>география</w:t>
            </w:r>
          </w:p>
        </w:tc>
        <w:tc>
          <w:tcPr>
            <w:tcW w:w="770" w:type="pct"/>
            <w:tcBorders>
              <w:top w:val="single" w:sz="4" w:space="0" w:color="auto"/>
              <w:left w:val="single" w:sz="4" w:space="0" w:color="auto"/>
              <w:bottom w:val="single" w:sz="4" w:space="0" w:color="auto"/>
              <w:right w:val="single" w:sz="4" w:space="0" w:color="auto"/>
            </w:tcBorders>
          </w:tcPr>
          <w:p w:rsidR="000E5F6C" w:rsidRDefault="00156E9B" w:rsidP="001E1615">
            <w:pPr>
              <w:jc w:val="center"/>
              <w:rPr>
                <w:color w:val="000000"/>
              </w:rPr>
            </w:pPr>
            <w:r>
              <w:rPr>
                <w:color w:val="000000"/>
              </w:rPr>
              <w:t>19</w:t>
            </w:r>
          </w:p>
        </w:tc>
        <w:tc>
          <w:tcPr>
            <w:tcW w:w="717"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100</w:t>
            </w:r>
            <w:r w:rsidR="00E526D3">
              <w:rPr>
                <w:color w:val="000000"/>
              </w:rPr>
              <w:t>/</w:t>
            </w:r>
            <w:r w:rsidR="0098574F">
              <w:rPr>
                <w:color w:val="000000"/>
              </w:rPr>
              <w:t>95</w:t>
            </w:r>
          </w:p>
        </w:tc>
        <w:tc>
          <w:tcPr>
            <w:tcW w:w="717" w:type="pct"/>
            <w:tcBorders>
              <w:top w:val="single" w:sz="4" w:space="0" w:color="auto"/>
              <w:left w:val="single" w:sz="4" w:space="0" w:color="auto"/>
              <w:bottom w:val="single" w:sz="4" w:space="0" w:color="auto"/>
              <w:right w:val="single" w:sz="4" w:space="0" w:color="auto"/>
            </w:tcBorders>
          </w:tcPr>
          <w:p w:rsidR="000E5F6C" w:rsidRDefault="0098574F" w:rsidP="001E1615">
            <w:pPr>
              <w:jc w:val="center"/>
              <w:rPr>
                <w:color w:val="000000"/>
              </w:rPr>
            </w:pPr>
            <w:r>
              <w:rPr>
                <w:color w:val="000000"/>
              </w:rPr>
              <w:t>90,13</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51,7</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42,6</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Default="000E5F6C" w:rsidP="001E1615">
            <w:pPr>
              <w:jc w:val="both"/>
              <w:rPr>
                <w:color w:val="000000"/>
              </w:rPr>
            </w:pPr>
            <w:r>
              <w:rPr>
                <w:color w:val="000000"/>
              </w:rPr>
              <w:t>информатика</w:t>
            </w:r>
          </w:p>
        </w:tc>
        <w:tc>
          <w:tcPr>
            <w:tcW w:w="770" w:type="pct"/>
            <w:tcBorders>
              <w:top w:val="single" w:sz="4" w:space="0" w:color="auto"/>
              <w:left w:val="single" w:sz="4" w:space="0" w:color="auto"/>
              <w:bottom w:val="single" w:sz="4" w:space="0" w:color="auto"/>
              <w:right w:val="single" w:sz="4" w:space="0" w:color="auto"/>
            </w:tcBorders>
          </w:tcPr>
          <w:p w:rsidR="000E5F6C" w:rsidRDefault="00156E9B" w:rsidP="001E1615">
            <w:pPr>
              <w:jc w:val="center"/>
              <w:rPr>
                <w:color w:val="000000"/>
              </w:rPr>
            </w:pPr>
            <w:r>
              <w:rPr>
                <w:color w:val="000000"/>
              </w:rPr>
              <w:t>24</w:t>
            </w:r>
          </w:p>
        </w:tc>
        <w:tc>
          <w:tcPr>
            <w:tcW w:w="717"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0E5F6C" w:rsidRDefault="00E526D3" w:rsidP="001E1615">
            <w:pPr>
              <w:jc w:val="center"/>
              <w:rPr>
                <w:color w:val="000000"/>
              </w:rPr>
            </w:pPr>
            <w:r>
              <w:rPr>
                <w:color w:val="000000"/>
              </w:rPr>
              <w:t>95,11</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58,3</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66,2</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Default="000E5F6C" w:rsidP="001E1615">
            <w:pPr>
              <w:jc w:val="both"/>
              <w:rPr>
                <w:color w:val="000000"/>
              </w:rPr>
            </w:pPr>
            <w:r>
              <w:rPr>
                <w:color w:val="000000"/>
              </w:rPr>
              <w:t>история</w:t>
            </w:r>
          </w:p>
        </w:tc>
        <w:tc>
          <w:tcPr>
            <w:tcW w:w="770" w:type="pct"/>
            <w:tcBorders>
              <w:top w:val="single" w:sz="4" w:space="0" w:color="auto"/>
              <w:left w:val="single" w:sz="4" w:space="0" w:color="auto"/>
              <w:bottom w:val="single" w:sz="4" w:space="0" w:color="auto"/>
              <w:right w:val="single" w:sz="4" w:space="0" w:color="auto"/>
            </w:tcBorders>
          </w:tcPr>
          <w:p w:rsidR="000E5F6C" w:rsidRDefault="00156E9B" w:rsidP="001E1615">
            <w:pPr>
              <w:jc w:val="center"/>
              <w:rPr>
                <w:color w:val="000000"/>
              </w:rPr>
            </w:pPr>
            <w:r>
              <w:rPr>
                <w:color w:val="000000"/>
              </w:rPr>
              <w:t>8</w:t>
            </w:r>
          </w:p>
        </w:tc>
        <w:tc>
          <w:tcPr>
            <w:tcW w:w="717"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100</w:t>
            </w:r>
            <w:r w:rsidR="00E526D3">
              <w:rPr>
                <w:color w:val="000000"/>
              </w:rPr>
              <w:t>/25</w:t>
            </w:r>
          </w:p>
        </w:tc>
        <w:tc>
          <w:tcPr>
            <w:tcW w:w="717" w:type="pct"/>
            <w:tcBorders>
              <w:top w:val="single" w:sz="4" w:space="0" w:color="auto"/>
              <w:left w:val="single" w:sz="4" w:space="0" w:color="auto"/>
              <w:bottom w:val="single" w:sz="4" w:space="0" w:color="auto"/>
              <w:right w:val="single" w:sz="4" w:space="0" w:color="auto"/>
            </w:tcBorders>
          </w:tcPr>
          <w:p w:rsidR="000E5F6C" w:rsidRDefault="00E526D3" w:rsidP="001E1615">
            <w:pPr>
              <w:jc w:val="center"/>
              <w:rPr>
                <w:color w:val="000000"/>
              </w:rPr>
            </w:pPr>
            <w:r>
              <w:rPr>
                <w:color w:val="000000"/>
              </w:rPr>
              <w:t>93,45</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20.0</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31,6</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Default="000E5F6C" w:rsidP="001E1615">
            <w:pPr>
              <w:jc w:val="both"/>
              <w:rPr>
                <w:color w:val="000000"/>
              </w:rPr>
            </w:pPr>
            <w:r>
              <w:rPr>
                <w:color w:val="000000"/>
              </w:rPr>
              <w:t>литература</w:t>
            </w:r>
          </w:p>
        </w:tc>
        <w:tc>
          <w:tcPr>
            <w:tcW w:w="770" w:type="pct"/>
            <w:tcBorders>
              <w:top w:val="single" w:sz="4" w:space="0" w:color="auto"/>
              <w:left w:val="single" w:sz="4" w:space="0" w:color="auto"/>
              <w:bottom w:val="single" w:sz="4" w:space="0" w:color="auto"/>
              <w:right w:val="single" w:sz="4" w:space="0" w:color="auto"/>
            </w:tcBorders>
          </w:tcPr>
          <w:p w:rsidR="000E5F6C" w:rsidRDefault="00156E9B" w:rsidP="001E1615">
            <w:pPr>
              <w:jc w:val="center"/>
              <w:rPr>
                <w:color w:val="000000"/>
              </w:rPr>
            </w:pPr>
            <w:r>
              <w:rPr>
                <w:color w:val="000000"/>
              </w:rPr>
              <w:t>1</w:t>
            </w:r>
          </w:p>
        </w:tc>
        <w:tc>
          <w:tcPr>
            <w:tcW w:w="717"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0E5F6C" w:rsidRDefault="00E526D3" w:rsidP="001E1615">
            <w:pPr>
              <w:jc w:val="center"/>
              <w:rPr>
                <w:color w:val="000000"/>
              </w:rPr>
            </w:pPr>
            <w:r>
              <w:rPr>
                <w:color w:val="000000"/>
              </w:rPr>
              <w:t>96,79</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100</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64,6</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Pr="0048190B" w:rsidRDefault="000E5F6C" w:rsidP="001E1615">
            <w:pPr>
              <w:pStyle w:val="31"/>
              <w:jc w:val="left"/>
              <w:rPr>
                <w:bCs/>
                <w:sz w:val="22"/>
                <w:szCs w:val="22"/>
              </w:rPr>
            </w:pPr>
            <w:r w:rsidRPr="0048190B">
              <w:rPr>
                <w:bCs/>
                <w:sz w:val="22"/>
                <w:szCs w:val="22"/>
              </w:rPr>
              <w:t>математика</w:t>
            </w:r>
          </w:p>
        </w:tc>
        <w:tc>
          <w:tcPr>
            <w:tcW w:w="770" w:type="pct"/>
            <w:tcBorders>
              <w:top w:val="single" w:sz="4" w:space="0" w:color="auto"/>
              <w:left w:val="single" w:sz="4" w:space="0" w:color="auto"/>
              <w:bottom w:val="single" w:sz="4" w:space="0" w:color="auto"/>
              <w:right w:val="single" w:sz="4" w:space="0" w:color="auto"/>
            </w:tcBorders>
            <w:vAlign w:val="bottom"/>
          </w:tcPr>
          <w:p w:rsidR="000E5F6C" w:rsidRDefault="000E6CCF" w:rsidP="001E1615">
            <w:pPr>
              <w:jc w:val="center"/>
              <w:rPr>
                <w:color w:val="000000"/>
              </w:rPr>
            </w:pPr>
            <w:r>
              <w:rPr>
                <w:color w:val="000000"/>
              </w:rPr>
              <w:t>81</w:t>
            </w:r>
          </w:p>
        </w:tc>
        <w:tc>
          <w:tcPr>
            <w:tcW w:w="717" w:type="pct"/>
            <w:tcBorders>
              <w:top w:val="single" w:sz="4" w:space="0" w:color="auto"/>
              <w:left w:val="single" w:sz="4" w:space="0" w:color="auto"/>
              <w:bottom w:val="single" w:sz="4" w:space="0" w:color="auto"/>
              <w:right w:val="single" w:sz="4" w:space="0" w:color="auto"/>
            </w:tcBorders>
            <w:vAlign w:val="bottom"/>
          </w:tcPr>
          <w:p w:rsidR="000E5F6C" w:rsidRDefault="00156E9B" w:rsidP="001E1615">
            <w:pPr>
              <w:jc w:val="center"/>
              <w:rPr>
                <w:color w:val="000000"/>
              </w:rPr>
            </w:pPr>
            <w:r>
              <w:rPr>
                <w:color w:val="000000"/>
              </w:rPr>
              <w:t>100</w:t>
            </w:r>
            <w:r w:rsidR="00E526D3">
              <w:rPr>
                <w:color w:val="000000"/>
              </w:rPr>
              <w:t>/96,25</w:t>
            </w:r>
          </w:p>
        </w:tc>
        <w:tc>
          <w:tcPr>
            <w:tcW w:w="717" w:type="pct"/>
            <w:tcBorders>
              <w:top w:val="single" w:sz="4" w:space="0" w:color="auto"/>
              <w:left w:val="single" w:sz="4" w:space="0" w:color="auto"/>
              <w:bottom w:val="single" w:sz="4" w:space="0" w:color="auto"/>
              <w:right w:val="single" w:sz="4" w:space="0" w:color="auto"/>
            </w:tcBorders>
            <w:vAlign w:val="bottom"/>
          </w:tcPr>
          <w:p w:rsidR="000E5F6C" w:rsidRDefault="00E526D3" w:rsidP="001E1615">
            <w:pPr>
              <w:jc w:val="center"/>
              <w:rPr>
                <w:color w:val="000000"/>
              </w:rPr>
            </w:pPr>
            <w:r>
              <w:rPr>
                <w:color w:val="000000"/>
              </w:rPr>
              <w:t>91,36</w:t>
            </w:r>
          </w:p>
        </w:tc>
        <w:tc>
          <w:tcPr>
            <w:tcW w:w="858" w:type="pct"/>
            <w:tcBorders>
              <w:top w:val="single" w:sz="4" w:space="0" w:color="auto"/>
              <w:left w:val="single" w:sz="4" w:space="0" w:color="auto"/>
              <w:bottom w:val="single" w:sz="4" w:space="0" w:color="auto"/>
              <w:right w:val="single" w:sz="4" w:space="0" w:color="auto"/>
            </w:tcBorders>
            <w:vAlign w:val="bottom"/>
          </w:tcPr>
          <w:p w:rsidR="000E5F6C" w:rsidRDefault="000E5F6C" w:rsidP="001E1615">
            <w:pPr>
              <w:jc w:val="center"/>
              <w:rPr>
                <w:color w:val="000000"/>
              </w:rPr>
            </w:pPr>
            <w:r>
              <w:rPr>
                <w:color w:val="000000"/>
              </w:rPr>
              <w:t>44</w:t>
            </w:r>
          </w:p>
        </w:tc>
        <w:tc>
          <w:tcPr>
            <w:tcW w:w="858" w:type="pct"/>
            <w:tcBorders>
              <w:top w:val="single" w:sz="4" w:space="0" w:color="auto"/>
              <w:left w:val="single" w:sz="4" w:space="0" w:color="auto"/>
              <w:bottom w:val="single" w:sz="4" w:space="0" w:color="auto"/>
              <w:right w:val="single" w:sz="4" w:space="0" w:color="auto"/>
            </w:tcBorders>
            <w:vAlign w:val="bottom"/>
          </w:tcPr>
          <w:p w:rsidR="000E5F6C" w:rsidRDefault="000E5F6C" w:rsidP="001E1615">
            <w:pPr>
              <w:jc w:val="center"/>
              <w:rPr>
                <w:color w:val="000000"/>
              </w:rPr>
            </w:pPr>
            <w:r>
              <w:rPr>
                <w:color w:val="000000"/>
              </w:rPr>
              <w:t>38,2</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Default="000E5F6C" w:rsidP="001E1615">
            <w:pPr>
              <w:jc w:val="both"/>
              <w:rPr>
                <w:color w:val="000000"/>
              </w:rPr>
            </w:pPr>
            <w:r>
              <w:rPr>
                <w:color w:val="000000"/>
              </w:rPr>
              <w:t>немецкий</w:t>
            </w:r>
          </w:p>
        </w:tc>
        <w:tc>
          <w:tcPr>
            <w:tcW w:w="770" w:type="pct"/>
            <w:tcBorders>
              <w:top w:val="single" w:sz="4" w:space="0" w:color="auto"/>
              <w:left w:val="single" w:sz="4" w:space="0" w:color="auto"/>
              <w:bottom w:val="single" w:sz="4" w:space="0" w:color="auto"/>
              <w:right w:val="single" w:sz="4" w:space="0" w:color="auto"/>
            </w:tcBorders>
          </w:tcPr>
          <w:p w:rsidR="000E5F6C" w:rsidRDefault="00156E9B" w:rsidP="001E1615">
            <w:pPr>
              <w:jc w:val="center"/>
              <w:rPr>
                <w:color w:val="000000"/>
              </w:rPr>
            </w:pPr>
            <w:r>
              <w:rPr>
                <w:color w:val="000000"/>
              </w:rPr>
              <w:t>---</w:t>
            </w:r>
          </w:p>
        </w:tc>
        <w:tc>
          <w:tcPr>
            <w:tcW w:w="717" w:type="pct"/>
            <w:tcBorders>
              <w:top w:val="single" w:sz="4" w:space="0" w:color="auto"/>
              <w:left w:val="single" w:sz="4" w:space="0" w:color="auto"/>
              <w:bottom w:val="single" w:sz="4" w:space="0" w:color="auto"/>
              <w:right w:val="single" w:sz="4" w:space="0" w:color="auto"/>
            </w:tcBorders>
          </w:tcPr>
          <w:p w:rsidR="000E5F6C" w:rsidRDefault="0098574F" w:rsidP="001E1615">
            <w:pPr>
              <w:jc w:val="center"/>
              <w:rPr>
                <w:color w:val="000000"/>
              </w:rPr>
            </w:pPr>
            <w:r>
              <w:rPr>
                <w:color w:val="000000"/>
              </w:rPr>
              <w:t>---</w:t>
            </w:r>
          </w:p>
        </w:tc>
        <w:tc>
          <w:tcPr>
            <w:tcW w:w="717" w:type="pct"/>
            <w:tcBorders>
              <w:top w:val="single" w:sz="4" w:space="0" w:color="auto"/>
              <w:left w:val="single" w:sz="4" w:space="0" w:color="auto"/>
              <w:bottom w:val="single" w:sz="4" w:space="0" w:color="auto"/>
              <w:right w:val="single" w:sz="4" w:space="0" w:color="auto"/>
            </w:tcBorders>
          </w:tcPr>
          <w:p w:rsidR="000E5F6C" w:rsidRDefault="0098574F" w:rsidP="001E1615">
            <w:pPr>
              <w:jc w:val="center"/>
              <w:rPr>
                <w:color w:val="000000"/>
              </w:rPr>
            </w:pPr>
            <w:r>
              <w:rPr>
                <w:color w:val="000000"/>
              </w:rPr>
              <w:t>---</w:t>
            </w:r>
          </w:p>
        </w:tc>
        <w:tc>
          <w:tcPr>
            <w:tcW w:w="858" w:type="pct"/>
            <w:tcBorders>
              <w:top w:val="single" w:sz="4" w:space="0" w:color="auto"/>
              <w:left w:val="single" w:sz="4" w:space="0" w:color="auto"/>
              <w:bottom w:val="single" w:sz="4" w:space="0" w:color="auto"/>
              <w:right w:val="single" w:sz="4" w:space="0" w:color="auto"/>
            </w:tcBorders>
          </w:tcPr>
          <w:p w:rsidR="000E5F6C" w:rsidRDefault="0098574F" w:rsidP="001E1615">
            <w:pPr>
              <w:jc w:val="center"/>
              <w:rPr>
                <w:color w:val="000000"/>
              </w:rPr>
            </w:pPr>
            <w:r>
              <w:rPr>
                <w:color w:val="000000"/>
              </w:rPr>
              <w:t>---</w:t>
            </w:r>
          </w:p>
        </w:tc>
        <w:tc>
          <w:tcPr>
            <w:tcW w:w="858" w:type="pct"/>
            <w:tcBorders>
              <w:top w:val="single" w:sz="4" w:space="0" w:color="auto"/>
              <w:left w:val="single" w:sz="4" w:space="0" w:color="auto"/>
              <w:bottom w:val="single" w:sz="4" w:space="0" w:color="auto"/>
              <w:right w:val="single" w:sz="4" w:space="0" w:color="auto"/>
            </w:tcBorders>
          </w:tcPr>
          <w:p w:rsidR="000E5F6C" w:rsidRDefault="0098574F" w:rsidP="001E1615">
            <w:pPr>
              <w:jc w:val="center"/>
              <w:rPr>
                <w:color w:val="000000"/>
              </w:rPr>
            </w:pPr>
            <w:r>
              <w:rPr>
                <w:color w:val="000000"/>
              </w:rPr>
              <w:t>----</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Default="000E5F6C" w:rsidP="001E1615">
            <w:pPr>
              <w:jc w:val="both"/>
              <w:rPr>
                <w:color w:val="000000"/>
              </w:rPr>
            </w:pPr>
            <w:r>
              <w:rPr>
                <w:color w:val="000000"/>
              </w:rPr>
              <w:t>обществознание</w:t>
            </w:r>
          </w:p>
        </w:tc>
        <w:tc>
          <w:tcPr>
            <w:tcW w:w="770" w:type="pct"/>
            <w:tcBorders>
              <w:top w:val="single" w:sz="4" w:space="0" w:color="auto"/>
              <w:left w:val="single" w:sz="4" w:space="0" w:color="auto"/>
              <w:bottom w:val="single" w:sz="4" w:space="0" w:color="auto"/>
              <w:right w:val="single" w:sz="4" w:space="0" w:color="auto"/>
            </w:tcBorders>
          </w:tcPr>
          <w:p w:rsidR="000E5F6C" w:rsidRDefault="00156E9B" w:rsidP="001E1615">
            <w:pPr>
              <w:jc w:val="center"/>
              <w:rPr>
                <w:color w:val="000000"/>
              </w:rPr>
            </w:pPr>
            <w:r>
              <w:rPr>
                <w:color w:val="000000"/>
              </w:rPr>
              <w:t>60</w:t>
            </w:r>
          </w:p>
        </w:tc>
        <w:tc>
          <w:tcPr>
            <w:tcW w:w="717" w:type="pct"/>
            <w:tcBorders>
              <w:top w:val="single" w:sz="4" w:space="0" w:color="auto"/>
              <w:left w:val="single" w:sz="4" w:space="0" w:color="auto"/>
              <w:bottom w:val="single" w:sz="4" w:space="0" w:color="auto"/>
              <w:right w:val="single" w:sz="4" w:space="0" w:color="auto"/>
            </w:tcBorders>
          </w:tcPr>
          <w:p w:rsidR="000E5F6C" w:rsidRDefault="00156E9B" w:rsidP="001E1615">
            <w:pPr>
              <w:jc w:val="center"/>
              <w:rPr>
                <w:color w:val="000000"/>
              </w:rPr>
            </w:pPr>
            <w:r>
              <w:rPr>
                <w:color w:val="000000"/>
              </w:rPr>
              <w:t>100</w:t>
            </w:r>
            <w:r w:rsidR="00E526D3">
              <w:rPr>
                <w:color w:val="000000"/>
              </w:rPr>
              <w:t>/88</w:t>
            </w:r>
          </w:p>
        </w:tc>
        <w:tc>
          <w:tcPr>
            <w:tcW w:w="717" w:type="pct"/>
            <w:tcBorders>
              <w:top w:val="single" w:sz="4" w:space="0" w:color="auto"/>
              <w:left w:val="single" w:sz="4" w:space="0" w:color="auto"/>
              <w:bottom w:val="single" w:sz="4" w:space="0" w:color="auto"/>
              <w:right w:val="single" w:sz="4" w:space="0" w:color="auto"/>
            </w:tcBorders>
          </w:tcPr>
          <w:p w:rsidR="000E5F6C" w:rsidRDefault="00E526D3" w:rsidP="001E1615">
            <w:pPr>
              <w:jc w:val="center"/>
              <w:rPr>
                <w:color w:val="000000"/>
              </w:rPr>
            </w:pPr>
            <w:r>
              <w:rPr>
                <w:color w:val="000000"/>
              </w:rPr>
              <w:t>90,32</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51,2</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28,9</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Pr="0048190B" w:rsidRDefault="000E5F6C" w:rsidP="001E1615">
            <w:pPr>
              <w:pStyle w:val="31"/>
              <w:jc w:val="left"/>
              <w:rPr>
                <w:bCs/>
                <w:sz w:val="22"/>
                <w:szCs w:val="22"/>
              </w:rPr>
            </w:pPr>
            <w:r w:rsidRPr="0048190B">
              <w:rPr>
                <w:bCs/>
                <w:sz w:val="22"/>
                <w:szCs w:val="22"/>
              </w:rPr>
              <w:t>русский  яз.</w:t>
            </w:r>
          </w:p>
        </w:tc>
        <w:tc>
          <w:tcPr>
            <w:tcW w:w="770" w:type="pct"/>
            <w:tcBorders>
              <w:top w:val="single" w:sz="4" w:space="0" w:color="auto"/>
              <w:left w:val="single" w:sz="4" w:space="0" w:color="auto"/>
              <w:bottom w:val="single" w:sz="4" w:space="0" w:color="auto"/>
              <w:right w:val="single" w:sz="4" w:space="0" w:color="auto"/>
            </w:tcBorders>
            <w:vAlign w:val="bottom"/>
          </w:tcPr>
          <w:p w:rsidR="000E5F6C" w:rsidRDefault="000E6CCF" w:rsidP="001E1615">
            <w:pPr>
              <w:jc w:val="center"/>
              <w:rPr>
                <w:color w:val="000000"/>
              </w:rPr>
            </w:pPr>
            <w:r>
              <w:rPr>
                <w:color w:val="000000"/>
              </w:rPr>
              <w:t>81</w:t>
            </w:r>
          </w:p>
        </w:tc>
        <w:tc>
          <w:tcPr>
            <w:tcW w:w="717" w:type="pct"/>
            <w:tcBorders>
              <w:top w:val="single" w:sz="4" w:space="0" w:color="auto"/>
              <w:left w:val="single" w:sz="4" w:space="0" w:color="auto"/>
              <w:bottom w:val="single" w:sz="4" w:space="0" w:color="auto"/>
              <w:right w:val="single" w:sz="4" w:space="0" w:color="auto"/>
            </w:tcBorders>
            <w:vAlign w:val="bottom"/>
          </w:tcPr>
          <w:p w:rsidR="000E5F6C" w:rsidRDefault="000E5F6C" w:rsidP="001E1615">
            <w:pPr>
              <w:jc w:val="center"/>
              <w:rPr>
                <w:color w:val="000000"/>
              </w:rPr>
            </w:pPr>
            <w:r>
              <w:rPr>
                <w:color w:val="000000"/>
              </w:rPr>
              <w:t>100</w:t>
            </w:r>
            <w:r w:rsidR="00E526D3">
              <w:rPr>
                <w:color w:val="000000"/>
              </w:rPr>
              <w:t>/98,75</w:t>
            </w:r>
          </w:p>
        </w:tc>
        <w:tc>
          <w:tcPr>
            <w:tcW w:w="717" w:type="pct"/>
            <w:tcBorders>
              <w:top w:val="single" w:sz="4" w:space="0" w:color="auto"/>
              <w:left w:val="single" w:sz="4" w:space="0" w:color="auto"/>
              <w:bottom w:val="single" w:sz="4" w:space="0" w:color="auto"/>
              <w:right w:val="single" w:sz="4" w:space="0" w:color="auto"/>
            </w:tcBorders>
            <w:vAlign w:val="bottom"/>
          </w:tcPr>
          <w:p w:rsidR="000E5F6C" w:rsidRDefault="00E526D3" w:rsidP="001E1615">
            <w:pPr>
              <w:jc w:val="center"/>
              <w:rPr>
                <w:color w:val="000000"/>
              </w:rPr>
            </w:pPr>
            <w:r>
              <w:rPr>
                <w:color w:val="000000"/>
              </w:rPr>
              <w:t>95,85</w:t>
            </w:r>
          </w:p>
        </w:tc>
        <w:tc>
          <w:tcPr>
            <w:tcW w:w="858" w:type="pct"/>
            <w:tcBorders>
              <w:top w:val="single" w:sz="4" w:space="0" w:color="auto"/>
              <w:left w:val="single" w:sz="4" w:space="0" w:color="auto"/>
              <w:bottom w:val="single" w:sz="4" w:space="0" w:color="auto"/>
              <w:right w:val="single" w:sz="4" w:space="0" w:color="auto"/>
            </w:tcBorders>
            <w:vAlign w:val="bottom"/>
          </w:tcPr>
          <w:p w:rsidR="000E5F6C" w:rsidRDefault="000E5F6C" w:rsidP="001E1615">
            <w:pPr>
              <w:jc w:val="center"/>
              <w:rPr>
                <w:color w:val="000000"/>
              </w:rPr>
            </w:pPr>
            <w:r>
              <w:rPr>
                <w:color w:val="000000"/>
              </w:rPr>
              <w:t>48</w:t>
            </w:r>
          </w:p>
        </w:tc>
        <w:tc>
          <w:tcPr>
            <w:tcW w:w="858" w:type="pct"/>
            <w:tcBorders>
              <w:top w:val="single" w:sz="4" w:space="0" w:color="auto"/>
              <w:left w:val="single" w:sz="4" w:space="0" w:color="auto"/>
              <w:bottom w:val="single" w:sz="4" w:space="0" w:color="auto"/>
              <w:right w:val="single" w:sz="4" w:space="0" w:color="auto"/>
            </w:tcBorders>
            <w:vAlign w:val="bottom"/>
          </w:tcPr>
          <w:p w:rsidR="000E5F6C" w:rsidRDefault="000E5F6C" w:rsidP="001E1615">
            <w:pPr>
              <w:jc w:val="center"/>
              <w:rPr>
                <w:color w:val="000000"/>
              </w:rPr>
            </w:pPr>
            <w:r>
              <w:rPr>
                <w:color w:val="000000"/>
              </w:rPr>
              <w:t>57,1</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Default="000E5F6C" w:rsidP="001E1615">
            <w:pPr>
              <w:jc w:val="both"/>
              <w:rPr>
                <w:color w:val="000000"/>
              </w:rPr>
            </w:pPr>
            <w:r>
              <w:rPr>
                <w:color w:val="000000"/>
              </w:rPr>
              <w:t>физика</w:t>
            </w:r>
          </w:p>
        </w:tc>
        <w:tc>
          <w:tcPr>
            <w:tcW w:w="770" w:type="pct"/>
            <w:tcBorders>
              <w:top w:val="single" w:sz="4" w:space="0" w:color="auto"/>
              <w:left w:val="single" w:sz="4" w:space="0" w:color="auto"/>
              <w:bottom w:val="single" w:sz="4" w:space="0" w:color="auto"/>
              <w:right w:val="single" w:sz="4" w:space="0" w:color="auto"/>
            </w:tcBorders>
          </w:tcPr>
          <w:p w:rsidR="000E5F6C" w:rsidRDefault="00156E9B" w:rsidP="001E1615">
            <w:pPr>
              <w:jc w:val="center"/>
              <w:rPr>
                <w:color w:val="000000"/>
              </w:rPr>
            </w:pPr>
            <w:r>
              <w:rPr>
                <w:color w:val="000000"/>
              </w:rPr>
              <w:t>15</w:t>
            </w:r>
          </w:p>
        </w:tc>
        <w:tc>
          <w:tcPr>
            <w:tcW w:w="717"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100</w:t>
            </w:r>
            <w:r w:rsidR="00E526D3">
              <w:rPr>
                <w:color w:val="000000"/>
              </w:rPr>
              <w:t>/</w:t>
            </w:r>
            <w:r w:rsidR="0098574F">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0E5F6C" w:rsidRDefault="0098574F" w:rsidP="001E1615">
            <w:pPr>
              <w:jc w:val="center"/>
              <w:rPr>
                <w:color w:val="000000"/>
              </w:rPr>
            </w:pPr>
            <w:r>
              <w:rPr>
                <w:color w:val="000000"/>
              </w:rPr>
              <w:t>98,15</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40</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45,6</w:t>
            </w:r>
          </w:p>
        </w:tc>
      </w:tr>
      <w:tr w:rsidR="000E5F6C" w:rsidRPr="00694D50">
        <w:trPr>
          <w:trHeight w:val="330"/>
        </w:trPr>
        <w:tc>
          <w:tcPr>
            <w:tcW w:w="1080" w:type="pct"/>
            <w:tcBorders>
              <w:top w:val="single" w:sz="4" w:space="0" w:color="auto"/>
              <w:left w:val="single" w:sz="4" w:space="0" w:color="auto"/>
              <w:bottom w:val="single" w:sz="4" w:space="0" w:color="auto"/>
              <w:right w:val="single" w:sz="4" w:space="0" w:color="auto"/>
            </w:tcBorders>
          </w:tcPr>
          <w:p w:rsidR="000E5F6C" w:rsidRDefault="000E5F6C" w:rsidP="001E1615">
            <w:pPr>
              <w:jc w:val="both"/>
              <w:rPr>
                <w:color w:val="000000"/>
              </w:rPr>
            </w:pPr>
            <w:r>
              <w:rPr>
                <w:color w:val="000000"/>
              </w:rPr>
              <w:t>химия</w:t>
            </w:r>
          </w:p>
        </w:tc>
        <w:tc>
          <w:tcPr>
            <w:tcW w:w="770" w:type="pct"/>
            <w:tcBorders>
              <w:top w:val="single" w:sz="4" w:space="0" w:color="auto"/>
              <w:left w:val="single" w:sz="4" w:space="0" w:color="auto"/>
              <w:bottom w:val="single" w:sz="4" w:space="0" w:color="auto"/>
              <w:right w:val="single" w:sz="4" w:space="0" w:color="auto"/>
            </w:tcBorders>
          </w:tcPr>
          <w:p w:rsidR="000E5F6C" w:rsidRDefault="00156E9B" w:rsidP="001E1615">
            <w:pPr>
              <w:jc w:val="center"/>
              <w:rPr>
                <w:color w:val="000000"/>
              </w:rPr>
            </w:pPr>
            <w:r>
              <w:rPr>
                <w:color w:val="000000"/>
              </w:rPr>
              <w:t>11</w:t>
            </w:r>
          </w:p>
        </w:tc>
        <w:tc>
          <w:tcPr>
            <w:tcW w:w="717"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100</w:t>
            </w:r>
            <w:r w:rsidR="00E526D3">
              <w:rPr>
                <w:color w:val="000000"/>
              </w:rPr>
              <w:t>/100</w:t>
            </w:r>
          </w:p>
        </w:tc>
        <w:tc>
          <w:tcPr>
            <w:tcW w:w="717" w:type="pct"/>
            <w:tcBorders>
              <w:top w:val="single" w:sz="4" w:space="0" w:color="auto"/>
              <w:left w:val="single" w:sz="4" w:space="0" w:color="auto"/>
              <w:bottom w:val="single" w:sz="4" w:space="0" w:color="auto"/>
              <w:right w:val="single" w:sz="4" w:space="0" w:color="auto"/>
            </w:tcBorders>
          </w:tcPr>
          <w:p w:rsidR="000E5F6C" w:rsidRDefault="00E526D3" w:rsidP="001E1615">
            <w:pPr>
              <w:jc w:val="center"/>
              <w:rPr>
                <w:color w:val="000000"/>
              </w:rPr>
            </w:pPr>
            <w:r>
              <w:rPr>
                <w:color w:val="000000"/>
              </w:rPr>
              <w:t>98,06</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77,8</w:t>
            </w:r>
          </w:p>
        </w:tc>
        <w:tc>
          <w:tcPr>
            <w:tcW w:w="858" w:type="pct"/>
            <w:tcBorders>
              <w:top w:val="single" w:sz="4" w:space="0" w:color="auto"/>
              <w:left w:val="single" w:sz="4" w:space="0" w:color="auto"/>
              <w:bottom w:val="single" w:sz="4" w:space="0" w:color="auto"/>
              <w:right w:val="single" w:sz="4" w:space="0" w:color="auto"/>
            </w:tcBorders>
          </w:tcPr>
          <w:p w:rsidR="000E5F6C" w:rsidRDefault="000E5F6C" w:rsidP="001E1615">
            <w:pPr>
              <w:jc w:val="center"/>
              <w:rPr>
                <w:color w:val="000000"/>
              </w:rPr>
            </w:pPr>
            <w:r>
              <w:rPr>
                <w:color w:val="000000"/>
              </w:rPr>
              <w:t>65,1</w:t>
            </w:r>
          </w:p>
        </w:tc>
      </w:tr>
    </w:tbl>
    <w:p w:rsidR="00B4414D" w:rsidRDefault="00B4414D" w:rsidP="00B4414D">
      <w:pPr>
        <w:rPr>
          <w:rFonts w:eastAsia="Calibri"/>
          <w:b/>
          <w:bCs/>
          <w:lang w:eastAsia="en-US"/>
        </w:rPr>
      </w:pPr>
    </w:p>
    <w:p w:rsidR="00711174" w:rsidRDefault="00711174" w:rsidP="00711174">
      <w:pPr>
        <w:pStyle w:val="11"/>
        <w:tabs>
          <w:tab w:val="left" w:pos="1843"/>
        </w:tabs>
        <w:ind w:left="0" w:firstLine="600"/>
        <w:jc w:val="center"/>
        <w:rPr>
          <w:b/>
          <w:bCs/>
          <w:sz w:val="26"/>
          <w:szCs w:val="26"/>
        </w:rPr>
      </w:pPr>
      <w:r>
        <w:rPr>
          <w:b/>
          <w:bCs/>
          <w:sz w:val="26"/>
          <w:szCs w:val="26"/>
        </w:rPr>
        <w:t>2</w:t>
      </w:r>
      <w:r w:rsidRPr="002C3F64">
        <w:rPr>
          <w:b/>
          <w:bCs/>
          <w:sz w:val="26"/>
          <w:szCs w:val="26"/>
        </w:rPr>
        <w:t>01</w:t>
      </w:r>
      <w:r>
        <w:rPr>
          <w:b/>
          <w:bCs/>
          <w:sz w:val="26"/>
          <w:szCs w:val="26"/>
        </w:rPr>
        <w:t>9</w:t>
      </w:r>
      <w:r w:rsidRPr="002C3F64">
        <w:rPr>
          <w:b/>
          <w:bCs/>
          <w:sz w:val="26"/>
          <w:szCs w:val="26"/>
        </w:rPr>
        <w:t xml:space="preserve"> г. </w:t>
      </w:r>
    </w:p>
    <w:p w:rsidR="0086373B" w:rsidRDefault="0086373B" w:rsidP="00711174">
      <w:pPr>
        <w:pStyle w:val="11"/>
        <w:tabs>
          <w:tab w:val="left" w:pos="1843"/>
        </w:tabs>
        <w:ind w:left="0" w:firstLine="600"/>
        <w:jc w:val="center"/>
        <w:rPr>
          <w:b/>
          <w:bCs/>
          <w:sz w:val="26"/>
          <w:szCs w:val="26"/>
        </w:rPr>
      </w:pPr>
    </w:p>
    <w:tbl>
      <w:tblPr>
        <w:tblpPr w:leftFromText="180" w:rightFromText="180" w:vertAnchor="text" w:horzAnchor="margin" w:tblpX="-176" w:tblpY="1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1"/>
        <w:gridCol w:w="1927"/>
        <w:gridCol w:w="1792"/>
        <w:gridCol w:w="2143"/>
        <w:gridCol w:w="2143"/>
      </w:tblGrid>
      <w:tr w:rsidR="00923035" w:rsidRPr="00923035" w:rsidTr="00923035">
        <w:trPr>
          <w:trHeight w:val="807"/>
        </w:trPr>
        <w:tc>
          <w:tcPr>
            <w:tcW w:w="1261" w:type="pct"/>
            <w:tcBorders>
              <w:top w:val="single" w:sz="4" w:space="0" w:color="auto"/>
              <w:left w:val="single" w:sz="4" w:space="0" w:color="auto"/>
              <w:bottom w:val="single" w:sz="4" w:space="0" w:color="auto"/>
              <w:right w:val="single" w:sz="4" w:space="0" w:color="auto"/>
            </w:tcBorders>
            <w:shd w:val="clear" w:color="auto" w:fill="C0C0C0"/>
            <w:vAlign w:val="center"/>
          </w:tcPr>
          <w:p w:rsidR="00923035" w:rsidRPr="00923035" w:rsidRDefault="00923035" w:rsidP="00C37C8B">
            <w:pPr>
              <w:pStyle w:val="31"/>
              <w:jc w:val="center"/>
              <w:rPr>
                <w:b/>
                <w:sz w:val="20"/>
                <w:szCs w:val="20"/>
              </w:rPr>
            </w:pPr>
            <w:r w:rsidRPr="00923035">
              <w:rPr>
                <w:b/>
                <w:sz w:val="20"/>
                <w:szCs w:val="20"/>
              </w:rPr>
              <w:t>Учебный</w:t>
            </w:r>
          </w:p>
          <w:p w:rsidR="00923035" w:rsidRPr="00923035" w:rsidRDefault="00923035" w:rsidP="00C37C8B">
            <w:pPr>
              <w:pStyle w:val="31"/>
              <w:jc w:val="center"/>
              <w:rPr>
                <w:b/>
                <w:sz w:val="20"/>
                <w:szCs w:val="20"/>
              </w:rPr>
            </w:pPr>
            <w:r w:rsidRPr="00923035">
              <w:rPr>
                <w:b/>
                <w:sz w:val="20"/>
                <w:szCs w:val="20"/>
              </w:rPr>
              <w:t>предмет</w:t>
            </w:r>
          </w:p>
        </w:tc>
        <w:tc>
          <w:tcPr>
            <w:tcW w:w="900" w:type="pct"/>
            <w:tcBorders>
              <w:top w:val="single" w:sz="4" w:space="0" w:color="auto"/>
              <w:left w:val="single" w:sz="4" w:space="0" w:color="auto"/>
              <w:bottom w:val="single" w:sz="4" w:space="0" w:color="auto"/>
              <w:right w:val="single" w:sz="4" w:space="0" w:color="auto"/>
            </w:tcBorders>
            <w:shd w:val="clear" w:color="auto" w:fill="C0C0C0"/>
            <w:vAlign w:val="center"/>
          </w:tcPr>
          <w:p w:rsidR="00923035" w:rsidRPr="00923035" w:rsidRDefault="00923035" w:rsidP="00C37C8B">
            <w:pPr>
              <w:pStyle w:val="31"/>
              <w:jc w:val="center"/>
              <w:rPr>
                <w:b/>
                <w:sz w:val="20"/>
                <w:szCs w:val="20"/>
              </w:rPr>
            </w:pPr>
            <w:r w:rsidRPr="00923035">
              <w:rPr>
                <w:b/>
                <w:sz w:val="20"/>
                <w:szCs w:val="20"/>
              </w:rPr>
              <w:t>Кол-во участников</w:t>
            </w:r>
          </w:p>
        </w:tc>
        <w:tc>
          <w:tcPr>
            <w:tcW w:w="837" w:type="pct"/>
            <w:tcBorders>
              <w:top w:val="single" w:sz="4" w:space="0" w:color="auto"/>
              <w:left w:val="single" w:sz="4" w:space="0" w:color="auto"/>
              <w:right w:val="single" w:sz="4" w:space="0" w:color="auto"/>
            </w:tcBorders>
            <w:shd w:val="clear" w:color="auto" w:fill="C0C0C0"/>
            <w:vAlign w:val="center"/>
          </w:tcPr>
          <w:p w:rsidR="00923035" w:rsidRPr="00923035" w:rsidRDefault="00923035" w:rsidP="00C37C8B">
            <w:pPr>
              <w:pStyle w:val="31"/>
              <w:jc w:val="center"/>
              <w:rPr>
                <w:b/>
                <w:sz w:val="20"/>
                <w:szCs w:val="20"/>
              </w:rPr>
            </w:pPr>
            <w:r w:rsidRPr="00923035">
              <w:rPr>
                <w:b/>
                <w:sz w:val="20"/>
                <w:szCs w:val="20"/>
              </w:rPr>
              <w:t>%</w:t>
            </w:r>
          </w:p>
          <w:p w:rsidR="00923035" w:rsidRPr="00923035" w:rsidRDefault="00923035" w:rsidP="00C37C8B">
            <w:pPr>
              <w:pStyle w:val="31"/>
              <w:jc w:val="center"/>
              <w:rPr>
                <w:b/>
                <w:sz w:val="20"/>
                <w:szCs w:val="20"/>
              </w:rPr>
            </w:pPr>
            <w:r w:rsidRPr="00923035">
              <w:rPr>
                <w:b/>
                <w:sz w:val="20"/>
                <w:szCs w:val="20"/>
              </w:rPr>
              <w:t>успеваемости ОУ</w:t>
            </w:r>
          </w:p>
          <w:p w:rsidR="00923035" w:rsidRPr="00923035" w:rsidRDefault="00923035" w:rsidP="00C37C8B">
            <w:pPr>
              <w:pStyle w:val="31"/>
              <w:jc w:val="center"/>
              <w:rPr>
                <w:b/>
                <w:sz w:val="20"/>
                <w:szCs w:val="20"/>
              </w:rPr>
            </w:pPr>
            <w:r w:rsidRPr="00923035">
              <w:rPr>
                <w:b/>
                <w:sz w:val="20"/>
                <w:szCs w:val="20"/>
              </w:rPr>
              <w:t>итог/осн.пер</w:t>
            </w:r>
          </w:p>
        </w:tc>
        <w:tc>
          <w:tcPr>
            <w:tcW w:w="1001" w:type="pct"/>
            <w:tcBorders>
              <w:top w:val="single" w:sz="4" w:space="0" w:color="auto"/>
              <w:left w:val="single" w:sz="4" w:space="0" w:color="auto"/>
              <w:right w:val="single" w:sz="4" w:space="0" w:color="auto"/>
            </w:tcBorders>
            <w:shd w:val="clear" w:color="auto" w:fill="C0C0C0"/>
            <w:vAlign w:val="center"/>
          </w:tcPr>
          <w:p w:rsidR="00923035" w:rsidRPr="00923035" w:rsidRDefault="00923035" w:rsidP="00C37C8B">
            <w:pPr>
              <w:pStyle w:val="31"/>
              <w:jc w:val="center"/>
              <w:rPr>
                <w:b/>
                <w:sz w:val="20"/>
                <w:szCs w:val="20"/>
              </w:rPr>
            </w:pPr>
            <w:r w:rsidRPr="00923035">
              <w:rPr>
                <w:b/>
                <w:sz w:val="20"/>
                <w:szCs w:val="20"/>
              </w:rPr>
              <w:t>%</w:t>
            </w:r>
          </w:p>
          <w:p w:rsidR="00923035" w:rsidRPr="00923035" w:rsidRDefault="00923035" w:rsidP="00C37C8B">
            <w:pPr>
              <w:pStyle w:val="31"/>
              <w:jc w:val="center"/>
              <w:rPr>
                <w:b/>
                <w:sz w:val="20"/>
                <w:szCs w:val="20"/>
              </w:rPr>
            </w:pPr>
            <w:r w:rsidRPr="00923035">
              <w:rPr>
                <w:b/>
                <w:sz w:val="20"/>
                <w:szCs w:val="20"/>
              </w:rPr>
              <w:t>качества</w:t>
            </w:r>
          </w:p>
        </w:tc>
        <w:tc>
          <w:tcPr>
            <w:tcW w:w="1001" w:type="pct"/>
            <w:tcBorders>
              <w:top w:val="single" w:sz="4" w:space="0" w:color="auto"/>
              <w:left w:val="single" w:sz="4" w:space="0" w:color="auto"/>
              <w:right w:val="single" w:sz="4" w:space="0" w:color="auto"/>
            </w:tcBorders>
            <w:shd w:val="clear" w:color="auto" w:fill="C0C0C0"/>
            <w:vAlign w:val="center"/>
          </w:tcPr>
          <w:p w:rsidR="00923035" w:rsidRPr="00923035" w:rsidRDefault="00923035" w:rsidP="00C37C8B">
            <w:pPr>
              <w:pStyle w:val="31"/>
              <w:jc w:val="center"/>
              <w:rPr>
                <w:b/>
                <w:sz w:val="20"/>
                <w:szCs w:val="20"/>
              </w:rPr>
            </w:pPr>
            <w:r w:rsidRPr="00923035">
              <w:rPr>
                <w:b/>
                <w:sz w:val="20"/>
                <w:szCs w:val="20"/>
              </w:rPr>
              <w:t>%</w:t>
            </w:r>
          </w:p>
          <w:p w:rsidR="00923035" w:rsidRPr="00923035" w:rsidRDefault="00923035" w:rsidP="00C37C8B">
            <w:pPr>
              <w:pStyle w:val="31"/>
              <w:jc w:val="center"/>
              <w:rPr>
                <w:b/>
                <w:sz w:val="20"/>
                <w:szCs w:val="20"/>
              </w:rPr>
            </w:pPr>
            <w:r w:rsidRPr="00923035">
              <w:rPr>
                <w:b/>
                <w:sz w:val="20"/>
                <w:szCs w:val="20"/>
              </w:rPr>
              <w:t>качество</w:t>
            </w:r>
          </w:p>
          <w:p w:rsidR="00923035" w:rsidRPr="00923035" w:rsidRDefault="00923035" w:rsidP="00C37C8B">
            <w:pPr>
              <w:pStyle w:val="31"/>
              <w:jc w:val="center"/>
              <w:rPr>
                <w:b/>
                <w:sz w:val="20"/>
                <w:szCs w:val="20"/>
              </w:rPr>
            </w:pPr>
            <w:r w:rsidRPr="00923035">
              <w:rPr>
                <w:b/>
                <w:sz w:val="20"/>
                <w:szCs w:val="20"/>
              </w:rPr>
              <w:t>Регион</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both"/>
            </w:pPr>
            <w:r w:rsidRPr="00923035">
              <w:t>биология</w:t>
            </w:r>
          </w:p>
        </w:tc>
        <w:tc>
          <w:tcPr>
            <w:tcW w:w="900"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28</w:t>
            </w:r>
          </w:p>
        </w:tc>
        <w:tc>
          <w:tcPr>
            <w:tcW w:w="837"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100/100</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21,43</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33,65</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both"/>
            </w:pPr>
            <w:r w:rsidRPr="00923035">
              <w:t>география</w:t>
            </w:r>
          </w:p>
        </w:tc>
        <w:tc>
          <w:tcPr>
            <w:tcW w:w="900"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27</w:t>
            </w:r>
          </w:p>
        </w:tc>
        <w:tc>
          <w:tcPr>
            <w:tcW w:w="837"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100/100</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81,48</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45,31</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both"/>
            </w:pPr>
            <w:r w:rsidRPr="00923035">
              <w:t>информатика</w:t>
            </w:r>
          </w:p>
        </w:tc>
        <w:tc>
          <w:tcPr>
            <w:tcW w:w="900"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47</w:t>
            </w:r>
          </w:p>
        </w:tc>
        <w:tc>
          <w:tcPr>
            <w:tcW w:w="837"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100/100</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51,06</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53,61</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both"/>
            </w:pPr>
            <w:r w:rsidRPr="00923035">
              <w:t>история</w:t>
            </w:r>
          </w:p>
        </w:tc>
        <w:tc>
          <w:tcPr>
            <w:tcW w:w="900"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2</w:t>
            </w:r>
          </w:p>
        </w:tc>
        <w:tc>
          <w:tcPr>
            <w:tcW w:w="837"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100/100</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0</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49,06</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both"/>
            </w:pPr>
            <w:r w:rsidRPr="00923035">
              <w:t>литература</w:t>
            </w:r>
          </w:p>
        </w:tc>
        <w:tc>
          <w:tcPr>
            <w:tcW w:w="900"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2</w:t>
            </w:r>
          </w:p>
        </w:tc>
        <w:tc>
          <w:tcPr>
            <w:tcW w:w="837"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100/100</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100</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69,87</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pStyle w:val="31"/>
              <w:jc w:val="left"/>
              <w:rPr>
                <w:bCs/>
                <w:sz w:val="22"/>
                <w:szCs w:val="22"/>
              </w:rPr>
            </w:pPr>
            <w:r w:rsidRPr="00923035">
              <w:rPr>
                <w:bCs/>
                <w:sz w:val="22"/>
                <w:szCs w:val="22"/>
              </w:rPr>
              <w:t>математика</w:t>
            </w:r>
          </w:p>
        </w:tc>
        <w:tc>
          <w:tcPr>
            <w:tcW w:w="900" w:type="pct"/>
            <w:tcBorders>
              <w:top w:val="single" w:sz="4" w:space="0" w:color="auto"/>
              <w:left w:val="single" w:sz="4" w:space="0" w:color="auto"/>
              <w:bottom w:val="single" w:sz="4" w:space="0" w:color="auto"/>
              <w:right w:val="single" w:sz="4" w:space="0" w:color="auto"/>
            </w:tcBorders>
            <w:vAlign w:val="bottom"/>
          </w:tcPr>
          <w:p w:rsidR="00923035" w:rsidRPr="00923035" w:rsidRDefault="00923035" w:rsidP="00C37C8B">
            <w:pPr>
              <w:jc w:val="center"/>
            </w:pPr>
            <w:r w:rsidRPr="00923035">
              <w:t>82</w:t>
            </w:r>
          </w:p>
        </w:tc>
        <w:tc>
          <w:tcPr>
            <w:tcW w:w="837" w:type="pct"/>
            <w:tcBorders>
              <w:top w:val="single" w:sz="4" w:space="0" w:color="auto"/>
              <w:left w:val="single" w:sz="4" w:space="0" w:color="auto"/>
              <w:bottom w:val="single" w:sz="4" w:space="0" w:color="auto"/>
              <w:right w:val="single" w:sz="4" w:space="0" w:color="auto"/>
            </w:tcBorders>
            <w:vAlign w:val="bottom"/>
          </w:tcPr>
          <w:p w:rsidR="00923035" w:rsidRPr="00923035" w:rsidRDefault="00923035" w:rsidP="00C37C8B">
            <w:pPr>
              <w:jc w:val="center"/>
            </w:pPr>
            <w:r w:rsidRPr="00923035">
              <w:t>100/96</w:t>
            </w:r>
          </w:p>
        </w:tc>
        <w:tc>
          <w:tcPr>
            <w:tcW w:w="1001" w:type="pct"/>
            <w:tcBorders>
              <w:top w:val="single" w:sz="4" w:space="0" w:color="auto"/>
              <w:left w:val="single" w:sz="4" w:space="0" w:color="auto"/>
              <w:bottom w:val="single" w:sz="4" w:space="0" w:color="auto"/>
              <w:right w:val="single" w:sz="4" w:space="0" w:color="auto"/>
            </w:tcBorders>
            <w:vAlign w:val="bottom"/>
          </w:tcPr>
          <w:p w:rsidR="00923035" w:rsidRPr="00923035" w:rsidRDefault="00923035" w:rsidP="00C37C8B">
            <w:pPr>
              <w:jc w:val="center"/>
            </w:pPr>
            <w:r w:rsidRPr="00923035">
              <w:t>46,34</w:t>
            </w:r>
          </w:p>
        </w:tc>
        <w:tc>
          <w:tcPr>
            <w:tcW w:w="1001" w:type="pct"/>
            <w:tcBorders>
              <w:top w:val="single" w:sz="4" w:space="0" w:color="auto"/>
              <w:left w:val="single" w:sz="4" w:space="0" w:color="auto"/>
              <w:bottom w:val="single" w:sz="4" w:space="0" w:color="auto"/>
              <w:right w:val="single" w:sz="4" w:space="0" w:color="auto"/>
            </w:tcBorders>
            <w:vAlign w:val="bottom"/>
          </w:tcPr>
          <w:p w:rsidR="00923035" w:rsidRPr="00923035" w:rsidRDefault="00923035" w:rsidP="00C37C8B">
            <w:pPr>
              <w:jc w:val="center"/>
            </w:pPr>
            <w:r w:rsidRPr="00923035">
              <w:t>45,13</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both"/>
            </w:pPr>
            <w:r w:rsidRPr="00923035">
              <w:t>немецкий</w:t>
            </w:r>
          </w:p>
        </w:tc>
        <w:tc>
          <w:tcPr>
            <w:tcW w:w="900"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w:t>
            </w:r>
          </w:p>
        </w:tc>
        <w:tc>
          <w:tcPr>
            <w:tcW w:w="837"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both"/>
            </w:pPr>
            <w:r w:rsidRPr="00923035">
              <w:t>обществознание</w:t>
            </w:r>
          </w:p>
        </w:tc>
        <w:tc>
          <w:tcPr>
            <w:tcW w:w="900"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33</w:t>
            </w:r>
          </w:p>
        </w:tc>
        <w:tc>
          <w:tcPr>
            <w:tcW w:w="837"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100/100</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51,5</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30,88</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pStyle w:val="31"/>
              <w:jc w:val="left"/>
              <w:rPr>
                <w:bCs/>
                <w:sz w:val="22"/>
                <w:szCs w:val="22"/>
              </w:rPr>
            </w:pPr>
            <w:r w:rsidRPr="00923035">
              <w:rPr>
                <w:bCs/>
                <w:sz w:val="22"/>
                <w:szCs w:val="22"/>
              </w:rPr>
              <w:t>русский  яз.</w:t>
            </w:r>
          </w:p>
        </w:tc>
        <w:tc>
          <w:tcPr>
            <w:tcW w:w="900" w:type="pct"/>
            <w:tcBorders>
              <w:top w:val="single" w:sz="4" w:space="0" w:color="auto"/>
              <w:left w:val="single" w:sz="4" w:space="0" w:color="auto"/>
              <w:bottom w:val="single" w:sz="4" w:space="0" w:color="auto"/>
              <w:right w:val="single" w:sz="4" w:space="0" w:color="auto"/>
            </w:tcBorders>
            <w:vAlign w:val="bottom"/>
          </w:tcPr>
          <w:p w:rsidR="00923035" w:rsidRPr="00923035" w:rsidRDefault="00923035" w:rsidP="00C37C8B">
            <w:pPr>
              <w:jc w:val="center"/>
            </w:pPr>
            <w:r w:rsidRPr="00923035">
              <w:t>82</w:t>
            </w:r>
          </w:p>
        </w:tc>
        <w:tc>
          <w:tcPr>
            <w:tcW w:w="837" w:type="pct"/>
            <w:tcBorders>
              <w:top w:val="single" w:sz="4" w:space="0" w:color="auto"/>
              <w:left w:val="single" w:sz="4" w:space="0" w:color="auto"/>
              <w:bottom w:val="single" w:sz="4" w:space="0" w:color="auto"/>
              <w:right w:val="single" w:sz="4" w:space="0" w:color="auto"/>
            </w:tcBorders>
            <w:vAlign w:val="bottom"/>
          </w:tcPr>
          <w:p w:rsidR="00923035" w:rsidRPr="00923035" w:rsidRDefault="00923035" w:rsidP="00C37C8B">
            <w:pPr>
              <w:jc w:val="center"/>
            </w:pPr>
            <w:r w:rsidRPr="00923035">
              <w:t>100/100</w:t>
            </w:r>
          </w:p>
        </w:tc>
        <w:tc>
          <w:tcPr>
            <w:tcW w:w="1001" w:type="pct"/>
            <w:tcBorders>
              <w:top w:val="single" w:sz="4" w:space="0" w:color="auto"/>
              <w:left w:val="single" w:sz="4" w:space="0" w:color="auto"/>
              <w:bottom w:val="single" w:sz="4" w:space="0" w:color="auto"/>
              <w:right w:val="single" w:sz="4" w:space="0" w:color="auto"/>
            </w:tcBorders>
            <w:vAlign w:val="bottom"/>
          </w:tcPr>
          <w:p w:rsidR="00923035" w:rsidRPr="00923035" w:rsidRDefault="00923035" w:rsidP="00C37C8B">
            <w:pPr>
              <w:jc w:val="center"/>
            </w:pPr>
            <w:r w:rsidRPr="00923035">
              <w:t>40,2</w:t>
            </w:r>
          </w:p>
        </w:tc>
        <w:tc>
          <w:tcPr>
            <w:tcW w:w="1001" w:type="pct"/>
            <w:tcBorders>
              <w:top w:val="single" w:sz="4" w:space="0" w:color="auto"/>
              <w:left w:val="single" w:sz="4" w:space="0" w:color="auto"/>
              <w:bottom w:val="single" w:sz="4" w:space="0" w:color="auto"/>
              <w:right w:val="single" w:sz="4" w:space="0" w:color="auto"/>
            </w:tcBorders>
            <w:vAlign w:val="bottom"/>
          </w:tcPr>
          <w:p w:rsidR="00923035" w:rsidRPr="00923035" w:rsidRDefault="00923035" w:rsidP="00C37C8B">
            <w:pPr>
              <w:jc w:val="center"/>
            </w:pPr>
            <w:r w:rsidRPr="00923035">
              <w:t>50,09</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both"/>
            </w:pPr>
            <w:r w:rsidRPr="00923035">
              <w:t>физика</w:t>
            </w:r>
          </w:p>
        </w:tc>
        <w:tc>
          <w:tcPr>
            <w:tcW w:w="900"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10</w:t>
            </w:r>
          </w:p>
        </w:tc>
        <w:tc>
          <w:tcPr>
            <w:tcW w:w="837"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100/100</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14,29</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47,23</w:t>
            </w:r>
          </w:p>
        </w:tc>
      </w:tr>
      <w:tr w:rsidR="00923035" w:rsidRPr="00923035" w:rsidTr="00923035">
        <w:trPr>
          <w:trHeight w:val="330"/>
        </w:trPr>
        <w:tc>
          <w:tcPr>
            <w:tcW w:w="126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both"/>
            </w:pPr>
            <w:r w:rsidRPr="00923035">
              <w:t>химия</w:t>
            </w:r>
          </w:p>
        </w:tc>
        <w:tc>
          <w:tcPr>
            <w:tcW w:w="900"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12</w:t>
            </w:r>
          </w:p>
        </w:tc>
        <w:tc>
          <w:tcPr>
            <w:tcW w:w="837"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100/100</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90,9</w:t>
            </w:r>
          </w:p>
        </w:tc>
        <w:tc>
          <w:tcPr>
            <w:tcW w:w="1001" w:type="pct"/>
            <w:tcBorders>
              <w:top w:val="single" w:sz="4" w:space="0" w:color="auto"/>
              <w:left w:val="single" w:sz="4" w:space="0" w:color="auto"/>
              <w:bottom w:val="single" w:sz="4" w:space="0" w:color="auto"/>
              <w:right w:val="single" w:sz="4" w:space="0" w:color="auto"/>
            </w:tcBorders>
          </w:tcPr>
          <w:p w:rsidR="00923035" w:rsidRPr="00923035" w:rsidRDefault="00923035" w:rsidP="00C37C8B">
            <w:pPr>
              <w:jc w:val="center"/>
            </w:pPr>
            <w:r w:rsidRPr="00923035">
              <w:t>64,6</w:t>
            </w:r>
          </w:p>
        </w:tc>
      </w:tr>
    </w:tbl>
    <w:p w:rsidR="0086373B" w:rsidRPr="002C3F64" w:rsidRDefault="0086373B" w:rsidP="00711174">
      <w:pPr>
        <w:pStyle w:val="11"/>
        <w:tabs>
          <w:tab w:val="left" w:pos="1843"/>
        </w:tabs>
        <w:ind w:left="0" w:firstLine="600"/>
        <w:jc w:val="center"/>
        <w:rPr>
          <w:b/>
          <w:bCs/>
          <w:sz w:val="26"/>
          <w:szCs w:val="26"/>
        </w:rPr>
      </w:pPr>
    </w:p>
    <w:p w:rsidR="000572A0" w:rsidRPr="00CE024E" w:rsidRDefault="00CE024E" w:rsidP="00B4414D">
      <w:pPr>
        <w:rPr>
          <w:rFonts w:eastAsia="Calibri"/>
          <w:bCs/>
          <w:i/>
          <w:sz w:val="26"/>
          <w:szCs w:val="26"/>
          <w:lang w:eastAsia="en-US"/>
        </w:rPr>
      </w:pPr>
      <w:r w:rsidRPr="00CE024E">
        <w:rPr>
          <w:rFonts w:eastAsia="Calibri"/>
          <w:bCs/>
          <w:i/>
          <w:sz w:val="26"/>
          <w:szCs w:val="26"/>
          <w:lang w:eastAsia="en-US"/>
        </w:rPr>
        <w:t xml:space="preserve">В 2020 году  государственная итоговая аттестация по программам основного общего образования не проводилась.  </w:t>
      </w:r>
    </w:p>
    <w:p w:rsidR="000572A0" w:rsidRDefault="000572A0" w:rsidP="00B4414D">
      <w:pPr>
        <w:rPr>
          <w:rFonts w:eastAsia="Calibri"/>
          <w:b/>
          <w:bCs/>
          <w:sz w:val="26"/>
          <w:szCs w:val="26"/>
          <w:lang w:eastAsia="en-US"/>
        </w:rPr>
      </w:pPr>
    </w:p>
    <w:p w:rsidR="0098574F" w:rsidRDefault="0098574F" w:rsidP="00B4414D">
      <w:pPr>
        <w:rPr>
          <w:rFonts w:eastAsia="Calibri"/>
          <w:b/>
          <w:bCs/>
          <w:sz w:val="26"/>
          <w:szCs w:val="26"/>
          <w:lang w:eastAsia="en-US"/>
        </w:rPr>
      </w:pPr>
      <w:r w:rsidRPr="00DD0AEE">
        <w:rPr>
          <w:rFonts w:eastAsia="Calibri"/>
          <w:b/>
          <w:bCs/>
          <w:sz w:val="26"/>
          <w:szCs w:val="26"/>
          <w:lang w:eastAsia="en-US"/>
        </w:rPr>
        <w:t>3.3. Результаты Всероссийских проверочных работ в  201</w:t>
      </w:r>
      <w:r w:rsidR="00582A77">
        <w:rPr>
          <w:rFonts w:eastAsia="Calibri"/>
          <w:b/>
          <w:bCs/>
          <w:sz w:val="26"/>
          <w:szCs w:val="26"/>
          <w:lang w:eastAsia="en-US"/>
        </w:rPr>
        <w:t>9</w:t>
      </w:r>
      <w:r w:rsidRPr="00DD0AEE">
        <w:rPr>
          <w:rFonts w:eastAsia="Calibri"/>
          <w:b/>
          <w:bCs/>
          <w:sz w:val="26"/>
          <w:szCs w:val="26"/>
          <w:lang w:eastAsia="en-US"/>
        </w:rPr>
        <w:t xml:space="preserve"> году</w:t>
      </w:r>
      <w:r w:rsidR="00CE024E">
        <w:rPr>
          <w:rFonts w:eastAsia="Calibri"/>
          <w:b/>
          <w:bCs/>
          <w:sz w:val="26"/>
          <w:szCs w:val="26"/>
          <w:lang w:eastAsia="en-US"/>
        </w:rPr>
        <w:t xml:space="preserve"> </w:t>
      </w:r>
    </w:p>
    <w:p w:rsidR="00CE024E" w:rsidRDefault="00CE024E" w:rsidP="00B4414D">
      <w:pPr>
        <w:rPr>
          <w:rFonts w:eastAsia="Calibri"/>
          <w:bCs/>
          <w:i/>
          <w:sz w:val="26"/>
          <w:szCs w:val="26"/>
          <w:lang w:eastAsia="en-US"/>
        </w:rPr>
      </w:pPr>
    </w:p>
    <w:p w:rsidR="00CE024E" w:rsidRPr="00CE024E" w:rsidRDefault="00CE024E" w:rsidP="000B1D0D">
      <w:pPr>
        <w:jc w:val="both"/>
        <w:rPr>
          <w:rFonts w:eastAsia="Calibri"/>
          <w:bCs/>
          <w:i/>
          <w:sz w:val="26"/>
          <w:szCs w:val="26"/>
          <w:lang w:eastAsia="en-US"/>
        </w:rPr>
      </w:pPr>
      <w:r w:rsidRPr="00CE024E">
        <w:rPr>
          <w:rFonts w:eastAsia="Calibri"/>
          <w:bCs/>
          <w:i/>
          <w:sz w:val="26"/>
          <w:szCs w:val="26"/>
          <w:lang w:eastAsia="en-US"/>
        </w:rPr>
        <w:t xml:space="preserve">ВПР по результатам 2020 года  были проведены только в сентябре-октябре 2020 года. </w:t>
      </w:r>
      <w:r>
        <w:rPr>
          <w:rFonts w:eastAsia="Calibri"/>
          <w:bCs/>
          <w:i/>
          <w:sz w:val="26"/>
          <w:szCs w:val="26"/>
          <w:lang w:eastAsia="en-US"/>
        </w:rPr>
        <w:t xml:space="preserve"> Анализ будет произведен  по </w:t>
      </w:r>
      <w:r w:rsidR="006F1CBE">
        <w:rPr>
          <w:rFonts w:eastAsia="Calibri"/>
          <w:bCs/>
          <w:i/>
          <w:sz w:val="26"/>
          <w:szCs w:val="26"/>
          <w:lang w:eastAsia="en-US"/>
        </w:rPr>
        <w:t xml:space="preserve"> итоговым материалам</w:t>
      </w:r>
      <w:r>
        <w:rPr>
          <w:rFonts w:eastAsia="Calibri"/>
          <w:bCs/>
          <w:i/>
          <w:sz w:val="26"/>
          <w:szCs w:val="26"/>
          <w:lang w:eastAsia="en-US"/>
        </w:rPr>
        <w:t xml:space="preserve"> </w:t>
      </w:r>
      <w:r w:rsidR="006F1CBE">
        <w:rPr>
          <w:rFonts w:eastAsia="Calibri"/>
          <w:bCs/>
          <w:i/>
          <w:sz w:val="26"/>
          <w:szCs w:val="26"/>
          <w:lang w:eastAsia="en-US"/>
        </w:rPr>
        <w:t>Федеральной информационной системы оценки качества образования (ФИС ОКО.)</w:t>
      </w:r>
      <w:r>
        <w:rPr>
          <w:rFonts w:eastAsia="Calibri"/>
          <w:bCs/>
          <w:i/>
          <w:sz w:val="26"/>
          <w:szCs w:val="26"/>
          <w:lang w:eastAsia="en-US"/>
        </w:rPr>
        <w:t xml:space="preserve"> </w:t>
      </w:r>
    </w:p>
    <w:p w:rsidR="00582A77" w:rsidRDefault="00582A77" w:rsidP="00B4414D">
      <w:pPr>
        <w:rPr>
          <w:rFonts w:eastAsia="Calibri"/>
          <w:b/>
          <w:bCs/>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0"/>
        <w:gridCol w:w="5366"/>
      </w:tblGrid>
      <w:tr w:rsidR="00BA2BF0" w:rsidRPr="006669B9" w:rsidTr="00582A77">
        <w:trPr>
          <w:trHeight w:val="3173"/>
        </w:trPr>
        <w:tc>
          <w:tcPr>
            <w:tcW w:w="2494" w:type="pct"/>
          </w:tcPr>
          <w:tbl>
            <w:tblPr>
              <w:tblpPr w:leftFromText="180" w:rightFromText="180" w:vertAnchor="page" w:horzAnchor="margin" w:tblpY="225"/>
              <w:tblOverlap w:val="never"/>
              <w:tblW w:w="0" w:type="auto"/>
              <w:tblCellMar>
                <w:left w:w="15" w:type="dxa"/>
                <w:right w:w="15" w:type="dxa"/>
              </w:tblCellMar>
              <w:tblLook w:val="0000"/>
            </w:tblPr>
            <w:tblGrid>
              <w:gridCol w:w="82"/>
              <w:gridCol w:w="85"/>
              <w:gridCol w:w="85"/>
              <w:gridCol w:w="2269"/>
              <w:gridCol w:w="713"/>
              <w:gridCol w:w="375"/>
              <w:gridCol w:w="448"/>
              <w:gridCol w:w="442"/>
              <w:gridCol w:w="448"/>
            </w:tblGrid>
            <w:tr w:rsidR="00582A77" w:rsidTr="00582A77">
              <w:trPr>
                <w:trHeight w:hRule="exact" w:val="603"/>
              </w:trPr>
              <w:tc>
                <w:tcPr>
                  <w:tcW w:w="2521" w:type="dxa"/>
                  <w:gridSpan w:val="4"/>
                  <w:vMerge w:val="restart"/>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ОО</w:t>
                  </w:r>
                </w:p>
              </w:tc>
              <w:tc>
                <w:tcPr>
                  <w:tcW w:w="713" w:type="dxa"/>
                  <w:vMerge w:val="restart"/>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713" w:type="dxa"/>
                  <w:gridSpan w:val="4"/>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582A77" w:rsidTr="00582A77">
              <w:trPr>
                <w:trHeight w:hRule="exact" w:val="438"/>
              </w:trPr>
              <w:tc>
                <w:tcPr>
                  <w:tcW w:w="2521" w:type="dxa"/>
                  <w:gridSpan w:val="4"/>
                  <w:vMerge/>
                  <w:tcBorders>
                    <w:top w:val="single" w:sz="8" w:space="0" w:color="000000"/>
                    <w:left w:val="single" w:sz="8" w:space="0" w:color="000000"/>
                    <w:bottom w:val="single" w:sz="8" w:space="0" w:color="000000"/>
                    <w:right w:val="single" w:sz="8" w:space="0" w:color="000000"/>
                  </w:tcBorders>
                </w:tcPr>
                <w:p w:rsidR="00582A77" w:rsidRDefault="00582A77" w:rsidP="00582A77">
                  <w:pPr>
                    <w:widowControl w:val="0"/>
                    <w:autoSpaceDE w:val="0"/>
                    <w:autoSpaceDN w:val="0"/>
                    <w:adjustRightInd w:val="0"/>
                    <w:rPr>
                      <w:rFonts w:ascii="Tahoma" w:hAnsi="Tahoma" w:cs="Tahoma"/>
                      <w:sz w:val="20"/>
                      <w:szCs w:val="20"/>
                    </w:rPr>
                  </w:pPr>
                </w:p>
              </w:tc>
              <w:tc>
                <w:tcPr>
                  <w:tcW w:w="713" w:type="dxa"/>
                  <w:vMerge/>
                  <w:tcBorders>
                    <w:top w:val="single" w:sz="8" w:space="0" w:color="000000"/>
                    <w:left w:val="single" w:sz="8" w:space="0" w:color="000000"/>
                    <w:bottom w:val="single" w:sz="8" w:space="0" w:color="000000"/>
                    <w:right w:val="single" w:sz="8" w:space="0" w:color="000000"/>
                  </w:tcBorders>
                </w:tcPr>
                <w:p w:rsidR="00582A77" w:rsidRDefault="00582A77" w:rsidP="00582A77">
                  <w:pPr>
                    <w:widowControl w:val="0"/>
                    <w:autoSpaceDE w:val="0"/>
                    <w:autoSpaceDN w:val="0"/>
                    <w:adjustRightInd w:val="0"/>
                    <w:rPr>
                      <w:rFonts w:ascii="Tahoma" w:hAnsi="Tahoma" w:cs="Tahoma"/>
                      <w:sz w:val="20"/>
                      <w:szCs w:val="20"/>
                    </w:rPr>
                  </w:pPr>
                </w:p>
              </w:tc>
              <w:tc>
                <w:tcPr>
                  <w:tcW w:w="375" w:type="dxa"/>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42" w:type="dxa"/>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582A77" w:rsidTr="00582A77">
              <w:trPr>
                <w:trHeight w:hRule="exact" w:val="86"/>
              </w:trPr>
              <w:tc>
                <w:tcPr>
                  <w:tcW w:w="4947" w:type="dxa"/>
                  <w:gridSpan w:val="9"/>
                  <w:tcBorders>
                    <w:top w:val="nil"/>
                    <w:left w:val="nil"/>
                    <w:bottom w:val="nil"/>
                    <w:right w:val="nil"/>
                  </w:tcBorders>
                </w:tcPr>
                <w:p w:rsidR="00582A77" w:rsidRDefault="00582A77" w:rsidP="00582A77">
                  <w:pPr>
                    <w:widowControl w:val="0"/>
                    <w:autoSpaceDE w:val="0"/>
                    <w:autoSpaceDN w:val="0"/>
                    <w:adjustRightInd w:val="0"/>
                    <w:spacing w:before="29" w:line="199" w:lineRule="exact"/>
                    <w:ind w:left="15"/>
                    <w:rPr>
                      <w:rFonts w:ascii="Tahoma" w:hAnsi="Tahoma" w:cs="Tahoma"/>
                      <w:color w:val="000000"/>
                      <w:sz w:val="16"/>
                      <w:szCs w:val="16"/>
                    </w:rPr>
                  </w:pPr>
                </w:p>
              </w:tc>
            </w:tr>
            <w:tr w:rsidR="00582A77" w:rsidTr="00582A77">
              <w:trPr>
                <w:trHeight w:hRule="exact" w:val="329"/>
              </w:trPr>
              <w:tc>
                <w:tcPr>
                  <w:tcW w:w="2521" w:type="dxa"/>
                  <w:gridSpan w:val="4"/>
                  <w:tcBorders>
                    <w:top w:val="single" w:sz="16" w:space="0" w:color="000000"/>
                    <w:left w:val="single" w:sz="16" w:space="0" w:color="000000"/>
                    <w:bottom w:val="single" w:sz="16" w:space="0" w:color="000000"/>
                    <w:right w:val="single" w:sz="16" w:space="0" w:color="000000"/>
                  </w:tcBorders>
                  <w:vAlign w:val="center"/>
                </w:tcPr>
                <w:p w:rsidR="00582A77" w:rsidRDefault="00582A77" w:rsidP="00582A77">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713"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582A77">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1411463</w:t>
                  </w:r>
                </w:p>
              </w:tc>
              <w:tc>
                <w:tcPr>
                  <w:tcW w:w="375"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2.9</w:t>
                  </w:r>
                </w:p>
              </w:tc>
              <w:tc>
                <w:tcPr>
                  <w:tcW w:w="448"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36.3</w:t>
                  </w:r>
                </w:p>
              </w:tc>
              <w:tc>
                <w:tcPr>
                  <w:tcW w:w="442"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47</w:t>
                  </w:r>
                </w:p>
              </w:tc>
              <w:tc>
                <w:tcPr>
                  <w:tcW w:w="448"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13.8</w:t>
                  </w:r>
                </w:p>
              </w:tc>
            </w:tr>
            <w:tr w:rsidR="00582A77" w:rsidTr="00582A77">
              <w:trPr>
                <w:trHeight w:hRule="exact" w:val="304"/>
              </w:trPr>
              <w:tc>
                <w:tcPr>
                  <w:tcW w:w="82" w:type="dxa"/>
                  <w:vMerge w:val="restart"/>
                  <w:tcBorders>
                    <w:top w:val="nil"/>
                    <w:left w:val="nil"/>
                    <w:bottom w:val="nil"/>
                    <w:right w:val="nil"/>
                  </w:tcBorders>
                </w:tcPr>
                <w:p w:rsidR="00582A77" w:rsidRDefault="00582A77" w:rsidP="00582A77">
                  <w:pPr>
                    <w:widowControl w:val="0"/>
                    <w:autoSpaceDE w:val="0"/>
                    <w:autoSpaceDN w:val="0"/>
                    <w:adjustRightInd w:val="0"/>
                    <w:spacing w:before="29" w:line="218" w:lineRule="exact"/>
                    <w:ind w:left="15"/>
                    <w:rPr>
                      <w:rFonts w:ascii="Tahoma" w:hAnsi="Tahoma" w:cs="Tahoma"/>
                      <w:color w:val="000000"/>
                      <w:sz w:val="16"/>
                      <w:szCs w:val="16"/>
                    </w:rPr>
                  </w:pPr>
                </w:p>
              </w:tc>
              <w:tc>
                <w:tcPr>
                  <w:tcW w:w="2439" w:type="dxa"/>
                  <w:gridSpan w:val="3"/>
                  <w:tcBorders>
                    <w:top w:val="single" w:sz="12" w:space="0" w:color="000000"/>
                    <w:left w:val="single" w:sz="12" w:space="0" w:color="000000"/>
                    <w:bottom w:val="single" w:sz="12" w:space="0" w:color="000000"/>
                    <w:right w:val="single" w:sz="12" w:space="0" w:color="000000"/>
                  </w:tcBorders>
                </w:tcPr>
                <w:p w:rsidR="00582A77" w:rsidRDefault="00582A77" w:rsidP="00582A77">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713"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582A77">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28795</w:t>
                  </w:r>
                </w:p>
              </w:tc>
              <w:tc>
                <w:tcPr>
                  <w:tcW w:w="375"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5.4</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44.8</w:t>
                  </w:r>
                </w:p>
              </w:tc>
              <w:tc>
                <w:tcPr>
                  <w:tcW w:w="442"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41.6</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8.2</w:t>
                  </w:r>
                </w:p>
              </w:tc>
            </w:tr>
            <w:tr w:rsidR="00582A77" w:rsidTr="00582A77">
              <w:trPr>
                <w:trHeight w:hRule="exact" w:val="290"/>
              </w:trPr>
              <w:tc>
                <w:tcPr>
                  <w:tcW w:w="82" w:type="dxa"/>
                  <w:vMerge/>
                  <w:tcBorders>
                    <w:top w:val="nil"/>
                    <w:left w:val="nil"/>
                    <w:bottom w:val="nil"/>
                    <w:right w:val="nil"/>
                  </w:tcBorders>
                </w:tcPr>
                <w:p w:rsidR="00582A77" w:rsidRDefault="00582A77" w:rsidP="00582A77">
                  <w:pPr>
                    <w:widowControl w:val="0"/>
                    <w:autoSpaceDE w:val="0"/>
                    <w:autoSpaceDN w:val="0"/>
                    <w:adjustRightInd w:val="0"/>
                    <w:rPr>
                      <w:rFonts w:ascii="Tahoma" w:hAnsi="Tahoma" w:cs="Tahoma"/>
                      <w:sz w:val="19"/>
                      <w:szCs w:val="19"/>
                    </w:rPr>
                  </w:pPr>
                </w:p>
              </w:tc>
              <w:tc>
                <w:tcPr>
                  <w:tcW w:w="85" w:type="dxa"/>
                  <w:vMerge w:val="restart"/>
                  <w:tcBorders>
                    <w:top w:val="nil"/>
                    <w:left w:val="nil"/>
                    <w:bottom w:val="nil"/>
                    <w:right w:val="nil"/>
                  </w:tcBorders>
                </w:tcPr>
                <w:p w:rsidR="00582A77" w:rsidRDefault="00582A77" w:rsidP="00582A77">
                  <w:pPr>
                    <w:widowControl w:val="0"/>
                    <w:autoSpaceDE w:val="0"/>
                    <w:autoSpaceDN w:val="0"/>
                    <w:adjustRightInd w:val="0"/>
                    <w:spacing w:before="29" w:line="218" w:lineRule="exact"/>
                    <w:ind w:left="15"/>
                    <w:rPr>
                      <w:rFonts w:ascii="Tahoma" w:hAnsi="Tahoma" w:cs="Tahoma"/>
                      <w:color w:val="000000"/>
                      <w:sz w:val="16"/>
                      <w:szCs w:val="16"/>
                    </w:rPr>
                  </w:pPr>
                </w:p>
              </w:tc>
              <w:tc>
                <w:tcPr>
                  <w:tcW w:w="2354" w:type="dxa"/>
                  <w:gridSpan w:val="2"/>
                  <w:tcBorders>
                    <w:top w:val="single" w:sz="12" w:space="0" w:color="000000"/>
                    <w:left w:val="single" w:sz="12" w:space="0" w:color="000000"/>
                    <w:bottom w:val="single" w:sz="12" w:space="0" w:color="000000"/>
                    <w:right w:val="single" w:sz="12" w:space="0" w:color="000000"/>
                  </w:tcBorders>
                </w:tcPr>
                <w:p w:rsidR="00582A77" w:rsidRDefault="00582A77" w:rsidP="00582A77">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713"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582A77">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2579</w:t>
                  </w:r>
                </w:p>
              </w:tc>
              <w:tc>
                <w:tcPr>
                  <w:tcW w:w="375"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44.3</w:t>
                  </w:r>
                </w:p>
              </w:tc>
              <w:tc>
                <w:tcPr>
                  <w:tcW w:w="442"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44.9</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582A77">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6.9</w:t>
                  </w:r>
                </w:p>
              </w:tc>
            </w:tr>
            <w:tr w:rsidR="00582A77" w:rsidTr="00582A77">
              <w:trPr>
                <w:trHeight w:hRule="exact" w:val="548"/>
              </w:trPr>
              <w:tc>
                <w:tcPr>
                  <w:tcW w:w="82" w:type="dxa"/>
                  <w:vMerge/>
                  <w:tcBorders>
                    <w:top w:val="nil"/>
                    <w:left w:val="nil"/>
                    <w:bottom w:val="nil"/>
                    <w:right w:val="nil"/>
                  </w:tcBorders>
                </w:tcPr>
                <w:p w:rsidR="00582A77" w:rsidRDefault="00582A77" w:rsidP="00582A77">
                  <w:pPr>
                    <w:widowControl w:val="0"/>
                    <w:autoSpaceDE w:val="0"/>
                    <w:autoSpaceDN w:val="0"/>
                    <w:adjustRightInd w:val="0"/>
                    <w:rPr>
                      <w:rFonts w:ascii="Tahoma" w:hAnsi="Tahoma" w:cs="Tahoma"/>
                      <w:sz w:val="20"/>
                      <w:szCs w:val="20"/>
                    </w:rPr>
                  </w:pPr>
                </w:p>
              </w:tc>
              <w:tc>
                <w:tcPr>
                  <w:tcW w:w="85" w:type="dxa"/>
                  <w:vMerge/>
                  <w:tcBorders>
                    <w:top w:val="nil"/>
                    <w:left w:val="nil"/>
                    <w:bottom w:val="nil"/>
                    <w:right w:val="nil"/>
                  </w:tcBorders>
                </w:tcPr>
                <w:p w:rsidR="00582A77" w:rsidRDefault="00582A77" w:rsidP="00582A77">
                  <w:pPr>
                    <w:widowControl w:val="0"/>
                    <w:autoSpaceDE w:val="0"/>
                    <w:autoSpaceDN w:val="0"/>
                    <w:adjustRightInd w:val="0"/>
                    <w:rPr>
                      <w:rFonts w:ascii="Tahoma" w:hAnsi="Tahoma" w:cs="Tahoma"/>
                      <w:sz w:val="20"/>
                      <w:szCs w:val="20"/>
                    </w:rPr>
                  </w:pPr>
                </w:p>
              </w:tc>
              <w:tc>
                <w:tcPr>
                  <w:tcW w:w="85" w:type="dxa"/>
                  <w:tcBorders>
                    <w:top w:val="nil"/>
                    <w:left w:val="nil"/>
                    <w:bottom w:val="nil"/>
                    <w:right w:val="nil"/>
                  </w:tcBorders>
                </w:tcPr>
                <w:p w:rsidR="00582A77" w:rsidRDefault="00582A77" w:rsidP="00582A77">
                  <w:pPr>
                    <w:widowControl w:val="0"/>
                    <w:autoSpaceDE w:val="0"/>
                    <w:autoSpaceDN w:val="0"/>
                    <w:adjustRightInd w:val="0"/>
                    <w:spacing w:before="29" w:line="218" w:lineRule="exact"/>
                    <w:ind w:left="15"/>
                    <w:rPr>
                      <w:rFonts w:ascii="Tahoma" w:hAnsi="Tahoma" w:cs="Tahoma"/>
                      <w:color w:val="000000"/>
                      <w:sz w:val="16"/>
                      <w:szCs w:val="16"/>
                    </w:rPr>
                  </w:pPr>
                </w:p>
              </w:tc>
              <w:tc>
                <w:tcPr>
                  <w:tcW w:w="2269" w:type="dxa"/>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713" w:type="dxa"/>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97</w:t>
                  </w:r>
                </w:p>
              </w:tc>
              <w:tc>
                <w:tcPr>
                  <w:tcW w:w="375" w:type="dxa"/>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53.6</w:t>
                  </w:r>
                </w:p>
              </w:tc>
              <w:tc>
                <w:tcPr>
                  <w:tcW w:w="442" w:type="dxa"/>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43.3</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582A77">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2.1</w:t>
                  </w:r>
                </w:p>
              </w:tc>
            </w:tr>
          </w:tbl>
          <w:p w:rsidR="00BA2BF0" w:rsidRPr="006669B9" w:rsidRDefault="00582A77" w:rsidP="006669B9">
            <w:pPr>
              <w:jc w:val="both"/>
              <w:rPr>
                <w:rFonts w:eastAsia="Calibri"/>
                <w:b/>
                <w:bCs/>
                <w:lang w:eastAsia="en-US"/>
              </w:rPr>
            </w:pPr>
            <w:r>
              <w:rPr>
                <w:rFonts w:eastAsia="Calibri"/>
                <w:b/>
                <w:bCs/>
                <w:lang w:eastAsia="en-US"/>
              </w:rPr>
              <w:t xml:space="preserve">Биология, 5 класс </w:t>
            </w:r>
            <w:r>
              <w:rPr>
                <w:rFonts w:ascii="Arial" w:hAnsi="Arial" w:cs="Arial"/>
                <w:color w:val="000000"/>
                <w:sz w:val="20"/>
                <w:szCs w:val="20"/>
              </w:rPr>
              <w:t>18.04.2019</w:t>
            </w:r>
          </w:p>
        </w:tc>
        <w:tc>
          <w:tcPr>
            <w:tcW w:w="2506" w:type="pct"/>
          </w:tcPr>
          <w:tbl>
            <w:tblPr>
              <w:tblpPr w:leftFromText="180" w:rightFromText="180" w:horzAnchor="margin" w:tblpY="258"/>
              <w:tblOverlap w:val="never"/>
              <w:tblW w:w="0" w:type="auto"/>
              <w:tblCellMar>
                <w:left w:w="15" w:type="dxa"/>
                <w:right w:w="15" w:type="dxa"/>
              </w:tblCellMar>
              <w:tblLook w:val="0000"/>
            </w:tblPr>
            <w:tblGrid>
              <w:gridCol w:w="81"/>
              <w:gridCol w:w="86"/>
              <w:gridCol w:w="86"/>
              <w:gridCol w:w="2286"/>
              <w:gridCol w:w="713"/>
              <w:gridCol w:w="376"/>
              <w:gridCol w:w="448"/>
              <w:gridCol w:w="449"/>
              <w:gridCol w:w="448"/>
            </w:tblGrid>
            <w:tr w:rsidR="00582A77" w:rsidTr="00582A77">
              <w:trPr>
                <w:trHeight w:hRule="exact" w:val="603"/>
              </w:trPr>
              <w:tc>
                <w:tcPr>
                  <w:tcW w:w="2539" w:type="dxa"/>
                  <w:gridSpan w:val="4"/>
                  <w:vMerge w:val="restart"/>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713" w:type="dxa"/>
                  <w:vMerge w:val="restart"/>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721" w:type="dxa"/>
                  <w:gridSpan w:val="4"/>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582A77" w:rsidTr="00582A77">
              <w:trPr>
                <w:trHeight w:hRule="exact" w:val="438"/>
              </w:trPr>
              <w:tc>
                <w:tcPr>
                  <w:tcW w:w="2539" w:type="dxa"/>
                  <w:gridSpan w:val="4"/>
                  <w:vMerge/>
                  <w:tcBorders>
                    <w:top w:val="single" w:sz="8" w:space="0" w:color="000000"/>
                    <w:left w:val="single" w:sz="8" w:space="0" w:color="000000"/>
                    <w:bottom w:val="single" w:sz="8" w:space="0" w:color="000000"/>
                    <w:right w:val="single" w:sz="8" w:space="0" w:color="000000"/>
                  </w:tcBorders>
                </w:tcPr>
                <w:p w:rsidR="00582A77" w:rsidRDefault="00582A77" w:rsidP="00DF2D8A">
                  <w:pPr>
                    <w:widowControl w:val="0"/>
                    <w:autoSpaceDE w:val="0"/>
                    <w:autoSpaceDN w:val="0"/>
                    <w:adjustRightInd w:val="0"/>
                    <w:rPr>
                      <w:rFonts w:ascii="Tahoma" w:hAnsi="Tahoma" w:cs="Tahoma"/>
                      <w:sz w:val="20"/>
                      <w:szCs w:val="20"/>
                    </w:rPr>
                  </w:pPr>
                </w:p>
              </w:tc>
              <w:tc>
                <w:tcPr>
                  <w:tcW w:w="713" w:type="dxa"/>
                  <w:vMerge/>
                  <w:tcBorders>
                    <w:top w:val="single" w:sz="8" w:space="0" w:color="000000"/>
                    <w:left w:val="single" w:sz="8" w:space="0" w:color="000000"/>
                    <w:bottom w:val="single" w:sz="8" w:space="0" w:color="000000"/>
                    <w:right w:val="single" w:sz="8" w:space="0" w:color="000000"/>
                  </w:tcBorders>
                </w:tcPr>
                <w:p w:rsidR="00582A77" w:rsidRDefault="00582A77" w:rsidP="00DF2D8A">
                  <w:pPr>
                    <w:widowControl w:val="0"/>
                    <w:autoSpaceDE w:val="0"/>
                    <w:autoSpaceDN w:val="0"/>
                    <w:adjustRightInd w:val="0"/>
                    <w:rPr>
                      <w:rFonts w:ascii="Tahoma" w:hAnsi="Tahoma" w:cs="Tahoma"/>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49"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582A77" w:rsidTr="00582A77">
              <w:trPr>
                <w:trHeight w:hRule="exact" w:val="86"/>
              </w:trPr>
              <w:tc>
                <w:tcPr>
                  <w:tcW w:w="4973" w:type="dxa"/>
                  <w:gridSpan w:val="9"/>
                  <w:tcBorders>
                    <w:top w:val="nil"/>
                    <w:left w:val="nil"/>
                    <w:bottom w:val="nil"/>
                    <w:right w:val="nil"/>
                  </w:tcBorders>
                </w:tcPr>
                <w:p w:rsidR="00582A77" w:rsidRDefault="00582A77"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582A77" w:rsidTr="00582A77">
              <w:trPr>
                <w:trHeight w:hRule="exact" w:val="329"/>
              </w:trPr>
              <w:tc>
                <w:tcPr>
                  <w:tcW w:w="2539" w:type="dxa"/>
                  <w:gridSpan w:val="4"/>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713"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1297055</w:t>
                  </w:r>
                </w:p>
              </w:tc>
              <w:tc>
                <w:tcPr>
                  <w:tcW w:w="376"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6.8</w:t>
                  </w:r>
                </w:p>
              </w:tc>
              <w:tc>
                <w:tcPr>
                  <w:tcW w:w="448"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36.2</w:t>
                  </w:r>
                </w:p>
              </w:tc>
              <w:tc>
                <w:tcPr>
                  <w:tcW w:w="449"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44.7</w:t>
                  </w:r>
                </w:p>
              </w:tc>
              <w:tc>
                <w:tcPr>
                  <w:tcW w:w="448"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12.3</w:t>
                  </w:r>
                </w:p>
              </w:tc>
            </w:tr>
            <w:tr w:rsidR="00582A77" w:rsidTr="00582A77">
              <w:trPr>
                <w:trHeight w:hRule="exact" w:val="304"/>
              </w:trPr>
              <w:tc>
                <w:tcPr>
                  <w:tcW w:w="81" w:type="dxa"/>
                  <w:vMerge w:val="restart"/>
                  <w:tcBorders>
                    <w:top w:val="nil"/>
                    <w:left w:val="nil"/>
                    <w:bottom w:val="nil"/>
                    <w:right w:val="nil"/>
                  </w:tcBorders>
                </w:tcPr>
                <w:p w:rsidR="00582A77" w:rsidRDefault="00582A77"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2458" w:type="dxa"/>
                  <w:gridSpan w:val="3"/>
                  <w:tcBorders>
                    <w:top w:val="single" w:sz="12" w:space="0" w:color="000000"/>
                    <w:left w:val="single" w:sz="12" w:space="0" w:color="000000"/>
                    <w:bottom w:val="single" w:sz="12" w:space="0" w:color="000000"/>
                    <w:right w:val="single" w:sz="12" w:space="0" w:color="000000"/>
                  </w:tcBorders>
                </w:tcPr>
                <w:p w:rsidR="00582A77" w:rsidRDefault="00582A77"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713"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25562</w:t>
                  </w:r>
                </w:p>
              </w:tc>
              <w:tc>
                <w:tcPr>
                  <w:tcW w:w="376"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8.7</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39.1</w:t>
                  </w:r>
                </w:p>
              </w:tc>
              <w:tc>
                <w:tcPr>
                  <w:tcW w:w="449"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44.8</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7.4</w:t>
                  </w:r>
                </w:p>
              </w:tc>
            </w:tr>
            <w:tr w:rsidR="00582A77" w:rsidTr="00582A77">
              <w:trPr>
                <w:trHeight w:hRule="exact" w:val="290"/>
              </w:trPr>
              <w:tc>
                <w:tcPr>
                  <w:tcW w:w="81" w:type="dxa"/>
                  <w:vMerge/>
                  <w:tcBorders>
                    <w:top w:val="nil"/>
                    <w:left w:val="nil"/>
                    <w:bottom w:val="nil"/>
                    <w:right w:val="nil"/>
                  </w:tcBorders>
                </w:tcPr>
                <w:p w:rsidR="00582A77" w:rsidRDefault="00582A77" w:rsidP="00DF2D8A">
                  <w:pPr>
                    <w:widowControl w:val="0"/>
                    <w:autoSpaceDE w:val="0"/>
                    <w:autoSpaceDN w:val="0"/>
                    <w:adjustRightInd w:val="0"/>
                    <w:rPr>
                      <w:rFonts w:ascii="Tahoma" w:hAnsi="Tahoma" w:cs="Tahoma"/>
                      <w:sz w:val="19"/>
                      <w:szCs w:val="19"/>
                    </w:rPr>
                  </w:pPr>
                </w:p>
              </w:tc>
              <w:tc>
                <w:tcPr>
                  <w:tcW w:w="86" w:type="dxa"/>
                  <w:vMerge w:val="restart"/>
                  <w:tcBorders>
                    <w:top w:val="nil"/>
                    <w:left w:val="nil"/>
                    <w:bottom w:val="nil"/>
                    <w:right w:val="nil"/>
                  </w:tcBorders>
                </w:tcPr>
                <w:p w:rsidR="00582A77" w:rsidRDefault="00582A77"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2372" w:type="dxa"/>
                  <w:gridSpan w:val="2"/>
                  <w:tcBorders>
                    <w:top w:val="single" w:sz="12" w:space="0" w:color="000000"/>
                    <w:left w:val="single" w:sz="12" w:space="0" w:color="000000"/>
                    <w:bottom w:val="single" w:sz="12" w:space="0" w:color="000000"/>
                    <w:right w:val="single" w:sz="12" w:space="0" w:color="000000"/>
                  </w:tcBorders>
                </w:tcPr>
                <w:p w:rsidR="00582A77" w:rsidRDefault="00582A77"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713"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2267</w:t>
                  </w:r>
                </w:p>
              </w:tc>
              <w:tc>
                <w:tcPr>
                  <w:tcW w:w="376"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6.7</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38.5</w:t>
                  </w:r>
                </w:p>
              </w:tc>
              <w:tc>
                <w:tcPr>
                  <w:tcW w:w="449"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47.8</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6.9</w:t>
                  </w:r>
                </w:p>
              </w:tc>
            </w:tr>
            <w:tr w:rsidR="00582A77" w:rsidTr="00582A77">
              <w:trPr>
                <w:trHeight w:hRule="exact" w:val="548"/>
              </w:trPr>
              <w:tc>
                <w:tcPr>
                  <w:tcW w:w="81" w:type="dxa"/>
                  <w:vMerge/>
                  <w:tcBorders>
                    <w:top w:val="nil"/>
                    <w:left w:val="nil"/>
                    <w:bottom w:val="nil"/>
                    <w:right w:val="nil"/>
                  </w:tcBorders>
                </w:tcPr>
                <w:p w:rsidR="00582A77" w:rsidRDefault="00582A77" w:rsidP="00DF2D8A">
                  <w:pPr>
                    <w:widowControl w:val="0"/>
                    <w:autoSpaceDE w:val="0"/>
                    <w:autoSpaceDN w:val="0"/>
                    <w:adjustRightInd w:val="0"/>
                    <w:rPr>
                      <w:rFonts w:ascii="Tahoma" w:hAnsi="Tahoma" w:cs="Tahoma"/>
                      <w:sz w:val="20"/>
                      <w:szCs w:val="20"/>
                    </w:rPr>
                  </w:pPr>
                </w:p>
              </w:tc>
              <w:tc>
                <w:tcPr>
                  <w:tcW w:w="86" w:type="dxa"/>
                  <w:vMerge/>
                  <w:tcBorders>
                    <w:top w:val="nil"/>
                    <w:left w:val="nil"/>
                    <w:bottom w:val="nil"/>
                    <w:right w:val="nil"/>
                  </w:tcBorders>
                </w:tcPr>
                <w:p w:rsidR="00582A77" w:rsidRDefault="00582A77" w:rsidP="00DF2D8A">
                  <w:pPr>
                    <w:widowControl w:val="0"/>
                    <w:autoSpaceDE w:val="0"/>
                    <w:autoSpaceDN w:val="0"/>
                    <w:adjustRightInd w:val="0"/>
                    <w:rPr>
                      <w:rFonts w:ascii="Tahoma" w:hAnsi="Tahoma" w:cs="Tahoma"/>
                      <w:sz w:val="20"/>
                      <w:szCs w:val="20"/>
                    </w:rPr>
                  </w:pPr>
                </w:p>
              </w:tc>
              <w:tc>
                <w:tcPr>
                  <w:tcW w:w="86" w:type="dxa"/>
                  <w:tcBorders>
                    <w:top w:val="nil"/>
                    <w:left w:val="nil"/>
                    <w:bottom w:val="nil"/>
                    <w:right w:val="nil"/>
                  </w:tcBorders>
                </w:tcPr>
                <w:p w:rsidR="00582A77" w:rsidRDefault="00582A77"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2286"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713"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3.4</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39.1</w:t>
                  </w:r>
                </w:p>
              </w:tc>
              <w:tc>
                <w:tcPr>
                  <w:tcW w:w="449"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52.9</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4.6</w:t>
                  </w:r>
                </w:p>
              </w:tc>
            </w:tr>
          </w:tbl>
          <w:p w:rsidR="00582A77" w:rsidRPr="006669B9" w:rsidRDefault="00582A77" w:rsidP="006669B9">
            <w:pPr>
              <w:jc w:val="both"/>
              <w:rPr>
                <w:rFonts w:eastAsia="Calibri"/>
                <w:b/>
                <w:bCs/>
                <w:lang w:eastAsia="en-US"/>
              </w:rPr>
            </w:pPr>
            <w:r>
              <w:rPr>
                <w:rFonts w:eastAsia="Calibri"/>
                <w:b/>
                <w:bCs/>
                <w:lang w:eastAsia="en-US"/>
              </w:rPr>
              <w:t>Биология, 6 класс16.04.2019</w:t>
            </w:r>
          </w:p>
        </w:tc>
      </w:tr>
      <w:tr w:rsidR="00B779B9" w:rsidRPr="006669B9" w:rsidTr="00582A77">
        <w:trPr>
          <w:trHeight w:val="3397"/>
        </w:trPr>
        <w:tc>
          <w:tcPr>
            <w:tcW w:w="2494" w:type="pct"/>
          </w:tcPr>
          <w:p w:rsidR="00582A77" w:rsidRDefault="00582A77" w:rsidP="006669B9">
            <w:pPr>
              <w:jc w:val="both"/>
              <w:rPr>
                <w:rFonts w:eastAsia="Calibri"/>
                <w:b/>
                <w:noProof/>
              </w:rPr>
            </w:pPr>
          </w:p>
          <w:tbl>
            <w:tblPr>
              <w:tblW w:w="0" w:type="auto"/>
              <w:tblInd w:w="15" w:type="dxa"/>
              <w:tblCellMar>
                <w:left w:w="15" w:type="dxa"/>
                <w:right w:w="15" w:type="dxa"/>
              </w:tblCellMar>
              <w:tblLook w:val="0000"/>
            </w:tblPr>
            <w:tblGrid>
              <w:gridCol w:w="92"/>
              <w:gridCol w:w="97"/>
              <w:gridCol w:w="97"/>
              <w:gridCol w:w="2512"/>
              <w:gridCol w:w="624"/>
              <w:gridCol w:w="384"/>
              <w:gridCol w:w="449"/>
              <w:gridCol w:w="450"/>
              <w:gridCol w:w="384"/>
            </w:tblGrid>
            <w:tr w:rsidR="00582A77"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582A77"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582A77" w:rsidRDefault="00582A77"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582A77" w:rsidRDefault="00582A77"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582A77" w:rsidTr="00DF2D8A">
              <w:trPr>
                <w:trHeight w:hRule="exact" w:val="86"/>
              </w:trPr>
              <w:tc>
                <w:tcPr>
                  <w:tcW w:w="7392" w:type="dxa"/>
                  <w:gridSpan w:val="9"/>
                  <w:tcBorders>
                    <w:top w:val="nil"/>
                    <w:left w:val="nil"/>
                    <w:bottom w:val="nil"/>
                    <w:right w:val="nil"/>
                  </w:tcBorders>
                </w:tcPr>
                <w:p w:rsidR="00582A77" w:rsidRDefault="00582A77"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582A77"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186313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40.1</w:t>
                  </w:r>
                </w:p>
              </w:tc>
              <w:tc>
                <w:tcPr>
                  <w:tcW w:w="456"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47.2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9.3</w:t>
                  </w:r>
                </w:p>
              </w:tc>
            </w:tr>
            <w:tr w:rsidR="00582A77" w:rsidTr="00DF2D8A">
              <w:trPr>
                <w:trHeight w:hRule="exact" w:val="304"/>
              </w:trPr>
              <w:tc>
                <w:tcPr>
                  <w:tcW w:w="168" w:type="dxa"/>
                  <w:vMerge w:val="restart"/>
                  <w:tcBorders>
                    <w:top w:val="nil"/>
                    <w:left w:val="nil"/>
                    <w:bottom w:val="nil"/>
                    <w:right w:val="nil"/>
                  </w:tcBorders>
                </w:tcPr>
                <w:p w:rsidR="00582A77" w:rsidRDefault="00582A77"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582A77" w:rsidRDefault="00582A77"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3832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50.8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5.2</w:t>
                  </w:r>
                </w:p>
              </w:tc>
            </w:tr>
            <w:tr w:rsidR="00582A77" w:rsidTr="00DF2D8A">
              <w:trPr>
                <w:trHeight w:hRule="exact" w:val="290"/>
              </w:trPr>
              <w:tc>
                <w:tcPr>
                  <w:tcW w:w="168" w:type="dxa"/>
                  <w:vMerge/>
                  <w:tcBorders>
                    <w:top w:val="nil"/>
                    <w:left w:val="nil"/>
                    <w:bottom w:val="nil"/>
                    <w:right w:val="nil"/>
                  </w:tcBorders>
                </w:tcPr>
                <w:p w:rsidR="00582A77" w:rsidRDefault="00582A77"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582A77" w:rsidRDefault="00582A77"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582A77" w:rsidRDefault="00582A77"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321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61.7</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28.7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2.8</w:t>
                  </w:r>
                </w:p>
              </w:tc>
            </w:tr>
            <w:tr w:rsidR="00582A77" w:rsidTr="00DF2D8A">
              <w:trPr>
                <w:trHeight w:hRule="exact" w:val="548"/>
              </w:trPr>
              <w:tc>
                <w:tcPr>
                  <w:tcW w:w="168" w:type="dxa"/>
                  <w:vMerge/>
                  <w:tcBorders>
                    <w:top w:val="nil"/>
                    <w:left w:val="nil"/>
                    <w:bottom w:val="nil"/>
                    <w:right w:val="nil"/>
                  </w:tcBorders>
                </w:tcPr>
                <w:p w:rsidR="00582A77" w:rsidRDefault="00582A77"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582A77" w:rsidRDefault="00582A77"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582A77" w:rsidRDefault="00582A77"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35</w:t>
                  </w:r>
                </w:p>
              </w:tc>
              <w:tc>
                <w:tcPr>
                  <w:tcW w:w="455"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5.7</w:t>
                  </w:r>
                </w:p>
              </w:tc>
              <w:tc>
                <w:tcPr>
                  <w:tcW w:w="455"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74.3</w:t>
                  </w:r>
                </w:p>
              </w:tc>
              <w:tc>
                <w:tcPr>
                  <w:tcW w:w="456" w:type="dxa"/>
                  <w:tcBorders>
                    <w:top w:val="single" w:sz="8" w:space="0" w:color="000000"/>
                    <w:left w:val="single" w:sz="8" w:space="0" w:color="000000"/>
                    <w:bottom w:val="single" w:sz="8" w:space="0" w:color="000000"/>
                    <w:right w:val="single" w:sz="8" w:space="0" w:color="000000"/>
                  </w:tcBorders>
                  <w:vAlign w:val="center"/>
                </w:tcPr>
                <w:p w:rsidR="00582A77" w:rsidRPr="00537110"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highlight w:val="yellow"/>
                    </w:rPr>
                  </w:pPr>
                  <w:r w:rsidRPr="00537110">
                    <w:rPr>
                      <w:rFonts w:ascii="Arial" w:hAnsi="Arial" w:cs="Arial"/>
                      <w:color w:val="000000"/>
                      <w:sz w:val="18"/>
                      <w:szCs w:val="18"/>
                      <w:highlight w:val="yellow"/>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582A77" w:rsidRPr="00537110"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highlight w:val="yellow"/>
                    </w:rPr>
                  </w:pPr>
                  <w:r w:rsidRPr="00537110">
                    <w:rPr>
                      <w:rFonts w:ascii="Arial" w:hAnsi="Arial" w:cs="Arial"/>
                      <w:color w:val="000000"/>
                      <w:sz w:val="18"/>
                      <w:szCs w:val="18"/>
                      <w:highlight w:val="yellow"/>
                    </w:rPr>
                    <w:t>0</w:t>
                  </w:r>
                </w:p>
              </w:tc>
            </w:tr>
          </w:tbl>
          <w:p w:rsidR="00C35DC9" w:rsidRDefault="00582A77" w:rsidP="002E07CD">
            <w:pPr>
              <w:jc w:val="both"/>
              <w:rPr>
                <w:rFonts w:eastAsia="Calibri"/>
                <w:b/>
                <w:bCs/>
                <w:sz w:val="22"/>
                <w:szCs w:val="22"/>
                <w:lang w:eastAsia="en-US"/>
              </w:rPr>
            </w:pPr>
            <w:r w:rsidRPr="00627315">
              <w:rPr>
                <w:rFonts w:eastAsia="Calibri"/>
                <w:b/>
                <w:bCs/>
                <w:sz w:val="22"/>
                <w:szCs w:val="22"/>
                <w:highlight w:val="yellow"/>
                <w:lang w:eastAsia="en-US"/>
              </w:rPr>
              <w:t>Физика</w:t>
            </w:r>
            <w:r w:rsidR="002E07CD" w:rsidRPr="00627315">
              <w:rPr>
                <w:rFonts w:eastAsia="Calibri"/>
                <w:b/>
                <w:bCs/>
                <w:sz w:val="22"/>
                <w:szCs w:val="22"/>
                <w:highlight w:val="yellow"/>
                <w:lang w:eastAsia="en-US"/>
              </w:rPr>
              <w:t xml:space="preserve"> 11 класс</w:t>
            </w:r>
            <w:r w:rsidRPr="00627315">
              <w:rPr>
                <w:rFonts w:eastAsia="Calibri"/>
                <w:b/>
                <w:bCs/>
                <w:sz w:val="22"/>
                <w:szCs w:val="22"/>
                <w:highlight w:val="yellow"/>
                <w:lang w:eastAsia="en-US"/>
              </w:rPr>
              <w:t>, 09.04.2019</w:t>
            </w:r>
          </w:p>
          <w:p w:rsidR="003E5206" w:rsidRDefault="003E5206" w:rsidP="002E07CD">
            <w:pPr>
              <w:jc w:val="both"/>
              <w:rPr>
                <w:rFonts w:eastAsia="Calibri"/>
                <w:b/>
                <w:bCs/>
                <w:sz w:val="22"/>
                <w:szCs w:val="22"/>
                <w:lang w:eastAsia="en-US"/>
              </w:rPr>
            </w:pPr>
          </w:p>
          <w:p w:rsidR="00C35DC9" w:rsidRPr="00582A77" w:rsidRDefault="00C35DC9" w:rsidP="002E07CD">
            <w:pPr>
              <w:jc w:val="both"/>
              <w:rPr>
                <w:rFonts w:eastAsia="Calibri"/>
              </w:rPr>
            </w:pPr>
          </w:p>
        </w:tc>
        <w:tc>
          <w:tcPr>
            <w:tcW w:w="2506" w:type="pct"/>
          </w:tcPr>
          <w:tbl>
            <w:tblPr>
              <w:tblpPr w:leftFromText="180" w:rightFromText="180" w:horzAnchor="margin" w:tblpY="333"/>
              <w:tblOverlap w:val="never"/>
              <w:tblW w:w="0" w:type="auto"/>
              <w:tblCellMar>
                <w:left w:w="15" w:type="dxa"/>
                <w:right w:w="15" w:type="dxa"/>
              </w:tblCellMar>
              <w:tblLook w:val="0000"/>
            </w:tblPr>
            <w:tblGrid>
              <w:gridCol w:w="81"/>
              <w:gridCol w:w="86"/>
              <w:gridCol w:w="86"/>
              <w:gridCol w:w="2286"/>
              <w:gridCol w:w="713"/>
              <w:gridCol w:w="376"/>
              <w:gridCol w:w="448"/>
              <w:gridCol w:w="449"/>
              <w:gridCol w:w="448"/>
            </w:tblGrid>
            <w:tr w:rsidR="00582A77" w:rsidTr="00582A77">
              <w:trPr>
                <w:trHeight w:hRule="exact" w:val="603"/>
              </w:trPr>
              <w:tc>
                <w:tcPr>
                  <w:tcW w:w="2539" w:type="dxa"/>
                  <w:gridSpan w:val="4"/>
                  <w:vMerge w:val="restart"/>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713" w:type="dxa"/>
                  <w:vMerge w:val="restart"/>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721" w:type="dxa"/>
                  <w:gridSpan w:val="4"/>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582A77" w:rsidTr="00582A77">
              <w:trPr>
                <w:trHeight w:hRule="exact" w:val="438"/>
              </w:trPr>
              <w:tc>
                <w:tcPr>
                  <w:tcW w:w="2539" w:type="dxa"/>
                  <w:gridSpan w:val="4"/>
                  <w:vMerge/>
                  <w:tcBorders>
                    <w:top w:val="single" w:sz="8" w:space="0" w:color="000000"/>
                    <w:left w:val="single" w:sz="8" w:space="0" w:color="000000"/>
                    <w:bottom w:val="single" w:sz="8" w:space="0" w:color="000000"/>
                    <w:right w:val="single" w:sz="8" w:space="0" w:color="000000"/>
                  </w:tcBorders>
                </w:tcPr>
                <w:p w:rsidR="00582A77" w:rsidRDefault="00582A77" w:rsidP="00DF2D8A">
                  <w:pPr>
                    <w:widowControl w:val="0"/>
                    <w:autoSpaceDE w:val="0"/>
                    <w:autoSpaceDN w:val="0"/>
                    <w:adjustRightInd w:val="0"/>
                    <w:rPr>
                      <w:rFonts w:ascii="Tahoma" w:hAnsi="Tahoma" w:cs="Tahoma"/>
                      <w:sz w:val="20"/>
                      <w:szCs w:val="20"/>
                    </w:rPr>
                  </w:pPr>
                </w:p>
              </w:tc>
              <w:tc>
                <w:tcPr>
                  <w:tcW w:w="713" w:type="dxa"/>
                  <w:vMerge/>
                  <w:tcBorders>
                    <w:top w:val="single" w:sz="8" w:space="0" w:color="000000"/>
                    <w:left w:val="single" w:sz="8" w:space="0" w:color="000000"/>
                    <w:bottom w:val="single" w:sz="8" w:space="0" w:color="000000"/>
                    <w:right w:val="single" w:sz="8" w:space="0" w:color="000000"/>
                  </w:tcBorders>
                </w:tcPr>
                <w:p w:rsidR="00582A77" w:rsidRDefault="00582A77" w:rsidP="00DF2D8A">
                  <w:pPr>
                    <w:widowControl w:val="0"/>
                    <w:autoSpaceDE w:val="0"/>
                    <w:autoSpaceDN w:val="0"/>
                    <w:adjustRightInd w:val="0"/>
                    <w:rPr>
                      <w:rFonts w:ascii="Tahoma" w:hAnsi="Tahoma" w:cs="Tahoma"/>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49"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582A77" w:rsidTr="00582A77">
              <w:trPr>
                <w:trHeight w:hRule="exact" w:val="86"/>
              </w:trPr>
              <w:tc>
                <w:tcPr>
                  <w:tcW w:w="4973" w:type="dxa"/>
                  <w:gridSpan w:val="9"/>
                  <w:tcBorders>
                    <w:top w:val="nil"/>
                    <w:left w:val="nil"/>
                    <w:bottom w:val="nil"/>
                    <w:right w:val="nil"/>
                  </w:tcBorders>
                </w:tcPr>
                <w:p w:rsidR="00582A77" w:rsidRDefault="00582A77"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582A77" w:rsidTr="00582A77">
              <w:trPr>
                <w:trHeight w:hRule="exact" w:val="329"/>
              </w:trPr>
              <w:tc>
                <w:tcPr>
                  <w:tcW w:w="2539" w:type="dxa"/>
                  <w:gridSpan w:val="4"/>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713"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1245066</w:t>
                  </w:r>
                </w:p>
              </w:tc>
              <w:tc>
                <w:tcPr>
                  <w:tcW w:w="376"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w:t>
                  </w:r>
                </w:p>
              </w:tc>
              <w:tc>
                <w:tcPr>
                  <w:tcW w:w="448"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41.9</w:t>
                  </w:r>
                </w:p>
              </w:tc>
              <w:tc>
                <w:tcPr>
                  <w:tcW w:w="449"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44.2</w:t>
                  </w:r>
                </w:p>
              </w:tc>
              <w:tc>
                <w:tcPr>
                  <w:tcW w:w="448" w:type="dxa"/>
                  <w:tcBorders>
                    <w:top w:val="single" w:sz="16" w:space="0" w:color="000000"/>
                    <w:left w:val="single" w:sz="16" w:space="0" w:color="000000"/>
                    <w:bottom w:val="single" w:sz="16" w:space="0" w:color="000000"/>
                    <w:right w:val="single" w:sz="16"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10.1</w:t>
                  </w:r>
                </w:p>
              </w:tc>
            </w:tr>
            <w:tr w:rsidR="00582A77" w:rsidTr="00582A77">
              <w:trPr>
                <w:trHeight w:hRule="exact" w:val="304"/>
              </w:trPr>
              <w:tc>
                <w:tcPr>
                  <w:tcW w:w="81" w:type="dxa"/>
                  <w:vMerge w:val="restart"/>
                  <w:tcBorders>
                    <w:top w:val="nil"/>
                    <w:left w:val="nil"/>
                    <w:bottom w:val="nil"/>
                    <w:right w:val="nil"/>
                  </w:tcBorders>
                </w:tcPr>
                <w:p w:rsidR="00582A77" w:rsidRDefault="00582A77"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2458" w:type="dxa"/>
                  <w:gridSpan w:val="3"/>
                  <w:tcBorders>
                    <w:top w:val="single" w:sz="12" w:space="0" w:color="000000"/>
                    <w:left w:val="single" w:sz="12" w:space="0" w:color="000000"/>
                    <w:bottom w:val="single" w:sz="12" w:space="0" w:color="000000"/>
                    <w:right w:val="single" w:sz="12" w:space="0" w:color="000000"/>
                  </w:tcBorders>
                </w:tcPr>
                <w:p w:rsidR="00582A77" w:rsidRDefault="00582A77"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713"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25550</w:t>
                  </w:r>
                </w:p>
              </w:tc>
              <w:tc>
                <w:tcPr>
                  <w:tcW w:w="376"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6.6</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48.9</w:t>
                  </w:r>
                </w:p>
              </w:tc>
              <w:tc>
                <w:tcPr>
                  <w:tcW w:w="449"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37.9</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6.6</w:t>
                  </w:r>
                </w:p>
              </w:tc>
            </w:tr>
            <w:tr w:rsidR="00582A77" w:rsidTr="00582A77">
              <w:trPr>
                <w:trHeight w:hRule="exact" w:val="290"/>
              </w:trPr>
              <w:tc>
                <w:tcPr>
                  <w:tcW w:w="81" w:type="dxa"/>
                  <w:vMerge/>
                  <w:tcBorders>
                    <w:top w:val="nil"/>
                    <w:left w:val="nil"/>
                    <w:bottom w:val="nil"/>
                    <w:right w:val="nil"/>
                  </w:tcBorders>
                </w:tcPr>
                <w:p w:rsidR="00582A77" w:rsidRDefault="00582A77" w:rsidP="00DF2D8A">
                  <w:pPr>
                    <w:widowControl w:val="0"/>
                    <w:autoSpaceDE w:val="0"/>
                    <w:autoSpaceDN w:val="0"/>
                    <w:adjustRightInd w:val="0"/>
                    <w:rPr>
                      <w:rFonts w:ascii="Tahoma" w:hAnsi="Tahoma" w:cs="Tahoma"/>
                      <w:sz w:val="19"/>
                      <w:szCs w:val="19"/>
                    </w:rPr>
                  </w:pPr>
                </w:p>
              </w:tc>
              <w:tc>
                <w:tcPr>
                  <w:tcW w:w="86" w:type="dxa"/>
                  <w:vMerge w:val="restart"/>
                  <w:tcBorders>
                    <w:top w:val="nil"/>
                    <w:left w:val="nil"/>
                    <w:bottom w:val="nil"/>
                    <w:right w:val="nil"/>
                  </w:tcBorders>
                </w:tcPr>
                <w:p w:rsidR="00582A77" w:rsidRDefault="00582A77"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2372" w:type="dxa"/>
                  <w:gridSpan w:val="2"/>
                  <w:tcBorders>
                    <w:top w:val="single" w:sz="12" w:space="0" w:color="000000"/>
                    <w:left w:val="single" w:sz="12" w:space="0" w:color="000000"/>
                    <w:bottom w:val="single" w:sz="12" w:space="0" w:color="000000"/>
                    <w:right w:val="single" w:sz="12" w:space="0" w:color="000000"/>
                  </w:tcBorders>
                </w:tcPr>
                <w:p w:rsidR="00582A77" w:rsidRDefault="00582A77"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713"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2266</w:t>
                  </w:r>
                </w:p>
              </w:tc>
              <w:tc>
                <w:tcPr>
                  <w:tcW w:w="376"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6.2</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48.4</w:t>
                  </w:r>
                </w:p>
              </w:tc>
              <w:tc>
                <w:tcPr>
                  <w:tcW w:w="449"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38.8</w:t>
                  </w:r>
                </w:p>
              </w:tc>
              <w:tc>
                <w:tcPr>
                  <w:tcW w:w="448" w:type="dxa"/>
                  <w:tcBorders>
                    <w:top w:val="single" w:sz="12" w:space="0" w:color="000000"/>
                    <w:left w:val="single" w:sz="12" w:space="0" w:color="000000"/>
                    <w:bottom w:val="single" w:sz="12" w:space="0" w:color="000000"/>
                    <w:right w:val="single" w:sz="12" w:space="0" w:color="000000"/>
                  </w:tcBorders>
                  <w:vAlign w:val="center"/>
                </w:tcPr>
                <w:p w:rsidR="00582A77" w:rsidRDefault="00582A77"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6.6</w:t>
                  </w:r>
                </w:p>
              </w:tc>
            </w:tr>
            <w:tr w:rsidR="00582A77" w:rsidTr="00582A77">
              <w:trPr>
                <w:trHeight w:hRule="exact" w:val="548"/>
              </w:trPr>
              <w:tc>
                <w:tcPr>
                  <w:tcW w:w="81" w:type="dxa"/>
                  <w:vMerge/>
                  <w:tcBorders>
                    <w:top w:val="nil"/>
                    <w:left w:val="nil"/>
                    <w:bottom w:val="nil"/>
                    <w:right w:val="nil"/>
                  </w:tcBorders>
                </w:tcPr>
                <w:p w:rsidR="00582A77" w:rsidRDefault="00582A77" w:rsidP="00DF2D8A">
                  <w:pPr>
                    <w:widowControl w:val="0"/>
                    <w:autoSpaceDE w:val="0"/>
                    <w:autoSpaceDN w:val="0"/>
                    <w:adjustRightInd w:val="0"/>
                    <w:rPr>
                      <w:rFonts w:ascii="Tahoma" w:hAnsi="Tahoma" w:cs="Tahoma"/>
                      <w:sz w:val="20"/>
                      <w:szCs w:val="20"/>
                    </w:rPr>
                  </w:pPr>
                </w:p>
              </w:tc>
              <w:tc>
                <w:tcPr>
                  <w:tcW w:w="86" w:type="dxa"/>
                  <w:vMerge/>
                  <w:tcBorders>
                    <w:top w:val="nil"/>
                    <w:left w:val="nil"/>
                    <w:bottom w:val="nil"/>
                    <w:right w:val="nil"/>
                  </w:tcBorders>
                </w:tcPr>
                <w:p w:rsidR="00582A77" w:rsidRDefault="00582A77" w:rsidP="00DF2D8A">
                  <w:pPr>
                    <w:widowControl w:val="0"/>
                    <w:autoSpaceDE w:val="0"/>
                    <w:autoSpaceDN w:val="0"/>
                    <w:adjustRightInd w:val="0"/>
                    <w:rPr>
                      <w:rFonts w:ascii="Tahoma" w:hAnsi="Tahoma" w:cs="Tahoma"/>
                      <w:sz w:val="20"/>
                      <w:szCs w:val="20"/>
                    </w:rPr>
                  </w:pPr>
                </w:p>
              </w:tc>
              <w:tc>
                <w:tcPr>
                  <w:tcW w:w="86" w:type="dxa"/>
                  <w:tcBorders>
                    <w:top w:val="nil"/>
                    <w:left w:val="nil"/>
                    <w:bottom w:val="nil"/>
                    <w:right w:val="nil"/>
                  </w:tcBorders>
                </w:tcPr>
                <w:p w:rsidR="00582A77" w:rsidRDefault="00582A77"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2286"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713"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51.9</w:t>
                  </w:r>
                </w:p>
              </w:tc>
              <w:tc>
                <w:tcPr>
                  <w:tcW w:w="449"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43.2</w:t>
                  </w:r>
                </w:p>
              </w:tc>
              <w:tc>
                <w:tcPr>
                  <w:tcW w:w="448" w:type="dxa"/>
                  <w:tcBorders>
                    <w:top w:val="single" w:sz="8" w:space="0" w:color="000000"/>
                    <w:left w:val="single" w:sz="8" w:space="0" w:color="000000"/>
                    <w:bottom w:val="single" w:sz="8" w:space="0" w:color="000000"/>
                    <w:right w:val="single" w:sz="8" w:space="0" w:color="000000"/>
                  </w:tcBorders>
                  <w:vAlign w:val="center"/>
                </w:tcPr>
                <w:p w:rsidR="00582A77" w:rsidRDefault="00582A77"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4.9</w:t>
                  </w:r>
                </w:p>
              </w:tc>
            </w:tr>
          </w:tbl>
          <w:p w:rsidR="00582A77" w:rsidRDefault="00582A77" w:rsidP="006669B9">
            <w:pPr>
              <w:jc w:val="both"/>
              <w:rPr>
                <w:rFonts w:eastAsia="Calibri"/>
                <w:b/>
                <w:noProof/>
              </w:rPr>
            </w:pPr>
          </w:p>
          <w:p w:rsidR="00B779B9" w:rsidRDefault="00582A77" w:rsidP="002E07CD">
            <w:pPr>
              <w:jc w:val="both"/>
              <w:rPr>
                <w:rFonts w:eastAsia="Calibri"/>
                <w:b/>
                <w:bCs/>
                <w:sz w:val="22"/>
                <w:szCs w:val="22"/>
                <w:lang w:eastAsia="en-US"/>
              </w:rPr>
            </w:pPr>
            <w:r w:rsidRPr="002E07CD">
              <w:rPr>
                <w:rFonts w:eastAsia="Calibri"/>
                <w:b/>
                <w:bCs/>
                <w:sz w:val="22"/>
                <w:szCs w:val="22"/>
                <w:lang w:eastAsia="en-US"/>
              </w:rPr>
              <w:t>География</w:t>
            </w:r>
            <w:r w:rsidR="002E07CD" w:rsidRPr="002E07CD">
              <w:rPr>
                <w:rFonts w:eastAsia="Calibri"/>
                <w:b/>
                <w:bCs/>
                <w:sz w:val="22"/>
                <w:szCs w:val="22"/>
                <w:lang w:eastAsia="en-US"/>
              </w:rPr>
              <w:t xml:space="preserve"> 6 класс</w:t>
            </w:r>
            <w:r w:rsidRPr="002E07CD">
              <w:rPr>
                <w:rFonts w:eastAsia="Calibri"/>
                <w:b/>
                <w:bCs/>
                <w:sz w:val="22"/>
                <w:szCs w:val="22"/>
                <w:lang w:eastAsia="en-US"/>
              </w:rPr>
              <w:t>, 09.04.2019</w:t>
            </w:r>
          </w:p>
          <w:p w:rsidR="003E5206" w:rsidRDefault="003E5206" w:rsidP="002E07CD">
            <w:pPr>
              <w:jc w:val="both"/>
              <w:rPr>
                <w:rFonts w:eastAsia="Calibri"/>
                <w:b/>
                <w:bCs/>
                <w:sz w:val="22"/>
                <w:szCs w:val="22"/>
                <w:lang w:eastAsia="en-US"/>
              </w:rPr>
            </w:pPr>
          </w:p>
          <w:p w:rsidR="003E5206" w:rsidRPr="00582A77" w:rsidRDefault="003E5206" w:rsidP="002E07CD">
            <w:pPr>
              <w:jc w:val="both"/>
              <w:rPr>
                <w:rFonts w:eastAsia="Calibri"/>
              </w:rPr>
            </w:pPr>
          </w:p>
        </w:tc>
      </w:tr>
      <w:tr w:rsidR="00BA2BF0" w:rsidRPr="006669B9" w:rsidTr="002E07CD">
        <w:trPr>
          <w:trHeight w:val="2964"/>
        </w:trPr>
        <w:tc>
          <w:tcPr>
            <w:tcW w:w="2494" w:type="pct"/>
          </w:tcPr>
          <w:tbl>
            <w:tblPr>
              <w:tblW w:w="0" w:type="auto"/>
              <w:tblInd w:w="15" w:type="dxa"/>
              <w:tblCellMar>
                <w:left w:w="15" w:type="dxa"/>
                <w:right w:w="15" w:type="dxa"/>
              </w:tblCellMar>
              <w:tblLook w:val="0000"/>
            </w:tblPr>
            <w:tblGrid>
              <w:gridCol w:w="86"/>
              <w:gridCol w:w="92"/>
              <w:gridCol w:w="92"/>
              <w:gridCol w:w="2380"/>
              <w:gridCol w:w="713"/>
              <w:gridCol w:w="379"/>
              <w:gridCol w:w="449"/>
              <w:gridCol w:w="449"/>
              <w:gridCol w:w="449"/>
            </w:tblGrid>
            <w:tr w:rsidR="002E07CD"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2E07CD"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2E07CD" w:rsidTr="00DF2D8A">
              <w:trPr>
                <w:trHeight w:hRule="exact" w:val="86"/>
              </w:trPr>
              <w:tc>
                <w:tcPr>
                  <w:tcW w:w="7392" w:type="dxa"/>
                  <w:gridSpan w:val="9"/>
                  <w:tcBorders>
                    <w:top w:val="nil"/>
                    <w:left w:val="nil"/>
                    <w:bottom w:val="nil"/>
                    <w:right w:val="nil"/>
                  </w:tcBorders>
                </w:tcPr>
                <w:p w:rsidR="002E07CD" w:rsidRDefault="002E07CD"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2E07CD"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1421939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7.9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39.1</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37.3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15.7</w:t>
                  </w:r>
                </w:p>
              </w:tc>
            </w:tr>
            <w:tr w:rsidR="002E07CD" w:rsidTr="00DF2D8A">
              <w:trPr>
                <w:trHeight w:hRule="exact" w:val="304"/>
              </w:trPr>
              <w:tc>
                <w:tcPr>
                  <w:tcW w:w="168"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28876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41.7</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12.7</w:t>
                  </w:r>
                </w:p>
              </w:tc>
            </w:tr>
            <w:tr w:rsidR="002E07CD" w:rsidTr="00DF2D8A">
              <w:trPr>
                <w:trHeight w:hRule="exact" w:val="290"/>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2563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44.2</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11.8</w:t>
                  </w:r>
                </w:p>
              </w:tc>
            </w:tr>
            <w:tr w:rsidR="002E07CD" w:rsidTr="00DF2D8A">
              <w:trPr>
                <w:trHeight w:hRule="exact" w:val="548"/>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97</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5.2</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32</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38.1</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24.7</w:t>
                  </w:r>
                </w:p>
              </w:tc>
            </w:tr>
          </w:tbl>
          <w:p w:rsidR="00C35DC9" w:rsidRDefault="002E07CD" w:rsidP="006669B9">
            <w:pPr>
              <w:jc w:val="both"/>
              <w:rPr>
                <w:rFonts w:eastAsia="Calibri"/>
                <w:b/>
                <w:bCs/>
                <w:sz w:val="22"/>
                <w:szCs w:val="22"/>
                <w:lang w:eastAsia="en-US"/>
              </w:rPr>
            </w:pPr>
            <w:r w:rsidRPr="002E07CD">
              <w:rPr>
                <w:rFonts w:eastAsia="Calibri"/>
                <w:b/>
                <w:bCs/>
                <w:sz w:val="22"/>
                <w:szCs w:val="22"/>
                <w:lang w:eastAsia="en-US"/>
              </w:rPr>
              <w:t>История 5 класс,  16.04.2019</w:t>
            </w:r>
          </w:p>
          <w:p w:rsidR="003E5206" w:rsidRDefault="003E5206" w:rsidP="006669B9">
            <w:pPr>
              <w:jc w:val="both"/>
              <w:rPr>
                <w:rFonts w:eastAsia="Calibri"/>
                <w:b/>
                <w:bCs/>
                <w:sz w:val="22"/>
                <w:szCs w:val="22"/>
                <w:lang w:eastAsia="en-US"/>
              </w:rPr>
            </w:pPr>
          </w:p>
          <w:p w:rsidR="00C35DC9" w:rsidRPr="002E07CD" w:rsidRDefault="00C35DC9" w:rsidP="006669B9">
            <w:pPr>
              <w:jc w:val="both"/>
              <w:rPr>
                <w:rFonts w:eastAsia="Calibri"/>
                <w:b/>
                <w:bCs/>
                <w:sz w:val="22"/>
                <w:szCs w:val="22"/>
                <w:lang w:eastAsia="en-US"/>
              </w:rPr>
            </w:pPr>
          </w:p>
        </w:tc>
        <w:tc>
          <w:tcPr>
            <w:tcW w:w="2506" w:type="pct"/>
          </w:tcPr>
          <w:tbl>
            <w:tblPr>
              <w:tblW w:w="0" w:type="auto"/>
              <w:tblInd w:w="15" w:type="dxa"/>
              <w:tblCellMar>
                <w:left w:w="15" w:type="dxa"/>
                <w:right w:w="15" w:type="dxa"/>
              </w:tblCellMar>
              <w:tblLook w:val="0000"/>
            </w:tblPr>
            <w:tblGrid>
              <w:gridCol w:w="84"/>
              <w:gridCol w:w="91"/>
              <w:gridCol w:w="91"/>
              <w:gridCol w:w="2353"/>
              <w:gridCol w:w="713"/>
              <w:gridCol w:w="442"/>
              <w:gridCol w:w="449"/>
              <w:gridCol w:w="443"/>
              <w:gridCol w:w="449"/>
            </w:tblGrid>
            <w:tr w:rsidR="002E07CD"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2E07CD"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2E07CD" w:rsidTr="00DF2D8A">
              <w:trPr>
                <w:trHeight w:hRule="exact" w:val="86"/>
              </w:trPr>
              <w:tc>
                <w:tcPr>
                  <w:tcW w:w="7392" w:type="dxa"/>
                  <w:gridSpan w:val="9"/>
                  <w:tcBorders>
                    <w:top w:val="nil"/>
                    <w:left w:val="nil"/>
                    <w:bottom w:val="nil"/>
                    <w:right w:val="nil"/>
                  </w:tcBorders>
                </w:tcPr>
                <w:p w:rsidR="002E07CD" w:rsidRDefault="002E07CD"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2E07CD"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1227567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37.5</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16.3</w:t>
                  </w:r>
                </w:p>
              </w:tc>
            </w:tr>
            <w:tr w:rsidR="002E07CD" w:rsidTr="00DF2D8A">
              <w:trPr>
                <w:trHeight w:hRule="exact" w:val="304"/>
              </w:trPr>
              <w:tc>
                <w:tcPr>
                  <w:tcW w:w="168"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25417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13.5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41.1</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10.6</w:t>
                  </w:r>
                </w:p>
              </w:tc>
            </w:tr>
            <w:tr w:rsidR="002E07CD" w:rsidTr="00DF2D8A">
              <w:trPr>
                <w:trHeight w:hRule="exact" w:val="290"/>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2243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15.6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44.3</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9.1</w:t>
                  </w:r>
                </w:p>
              </w:tc>
            </w:tr>
            <w:tr w:rsidR="002E07CD" w:rsidTr="00DF2D8A">
              <w:trPr>
                <w:trHeight w:hRule="exact" w:val="548"/>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83</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4.8</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43.4</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31.3</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20.5</w:t>
                  </w:r>
                </w:p>
              </w:tc>
            </w:tr>
          </w:tbl>
          <w:p w:rsidR="00BA2BF0" w:rsidRPr="002E07CD" w:rsidRDefault="002E07CD" w:rsidP="006669B9">
            <w:pPr>
              <w:jc w:val="both"/>
              <w:rPr>
                <w:rFonts w:eastAsia="Calibri"/>
                <w:b/>
                <w:bCs/>
                <w:sz w:val="22"/>
                <w:szCs w:val="22"/>
                <w:lang w:eastAsia="en-US"/>
              </w:rPr>
            </w:pPr>
            <w:r w:rsidRPr="002E07CD">
              <w:rPr>
                <w:rFonts w:eastAsia="Calibri"/>
                <w:b/>
                <w:bCs/>
                <w:sz w:val="22"/>
                <w:szCs w:val="22"/>
                <w:lang w:eastAsia="en-US"/>
              </w:rPr>
              <w:t>История 6 класс, 11.04.2019</w:t>
            </w:r>
          </w:p>
        </w:tc>
      </w:tr>
      <w:tr w:rsidR="002B67D1" w:rsidRPr="006669B9" w:rsidTr="002E07CD">
        <w:trPr>
          <w:trHeight w:val="3106"/>
        </w:trPr>
        <w:tc>
          <w:tcPr>
            <w:tcW w:w="2494" w:type="pct"/>
          </w:tcPr>
          <w:tbl>
            <w:tblPr>
              <w:tblW w:w="0" w:type="auto"/>
              <w:tblInd w:w="15" w:type="dxa"/>
              <w:tblCellMar>
                <w:left w:w="15" w:type="dxa"/>
                <w:right w:w="15" w:type="dxa"/>
              </w:tblCellMar>
              <w:tblLook w:val="0000"/>
            </w:tblPr>
            <w:tblGrid>
              <w:gridCol w:w="86"/>
              <w:gridCol w:w="93"/>
              <w:gridCol w:w="93"/>
              <w:gridCol w:w="2407"/>
              <w:gridCol w:w="620"/>
              <w:gridCol w:w="443"/>
              <w:gridCol w:w="449"/>
              <w:gridCol w:w="449"/>
              <w:gridCol w:w="449"/>
            </w:tblGrid>
            <w:tr w:rsidR="002E07CD"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2E07CD"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2E07CD" w:rsidTr="00DF2D8A">
              <w:trPr>
                <w:trHeight w:hRule="exact" w:val="86"/>
              </w:trPr>
              <w:tc>
                <w:tcPr>
                  <w:tcW w:w="7392" w:type="dxa"/>
                  <w:gridSpan w:val="9"/>
                  <w:tcBorders>
                    <w:top w:val="nil"/>
                    <w:left w:val="nil"/>
                    <w:bottom w:val="nil"/>
                    <w:right w:val="nil"/>
                  </w:tcBorders>
                </w:tcPr>
                <w:p w:rsidR="002E07CD" w:rsidRDefault="002E07CD"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2E07CD"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556120</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39.1</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40.8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13.4</w:t>
                  </w:r>
                </w:p>
              </w:tc>
            </w:tr>
            <w:tr w:rsidR="002E07CD" w:rsidTr="00DF2D8A">
              <w:trPr>
                <w:trHeight w:hRule="exact" w:val="304"/>
              </w:trPr>
              <w:tc>
                <w:tcPr>
                  <w:tcW w:w="168"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8736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10.8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43.4</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7.1</w:t>
                  </w:r>
                </w:p>
              </w:tc>
            </w:tr>
            <w:tr w:rsidR="002E07CD" w:rsidTr="00DF2D8A">
              <w:trPr>
                <w:trHeight w:hRule="exact" w:val="290"/>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605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55.4</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31.7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w:t>
                  </w:r>
                </w:p>
              </w:tc>
            </w:tr>
            <w:tr w:rsidR="002E07CD" w:rsidTr="00DF2D8A">
              <w:trPr>
                <w:trHeight w:hRule="exact" w:val="548"/>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76</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6.6</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55.3</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38.2</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C35DC9" w:rsidRDefault="002E07CD" w:rsidP="006669B9">
            <w:pPr>
              <w:jc w:val="both"/>
              <w:rPr>
                <w:rFonts w:ascii="Arial" w:hAnsi="Arial" w:cs="Arial"/>
                <w:color w:val="000000"/>
                <w:sz w:val="20"/>
                <w:szCs w:val="20"/>
              </w:rPr>
            </w:pPr>
            <w:r>
              <w:rPr>
                <w:rFonts w:eastAsia="Calibri"/>
                <w:b/>
                <w:noProof/>
              </w:rPr>
              <w:t xml:space="preserve">История 7 класс, </w:t>
            </w:r>
            <w:r>
              <w:rPr>
                <w:rFonts w:ascii="Arial" w:hAnsi="Arial" w:cs="Arial"/>
                <w:color w:val="000000"/>
                <w:sz w:val="20"/>
                <w:szCs w:val="20"/>
              </w:rPr>
              <w:t>25.04.2019</w:t>
            </w:r>
          </w:p>
          <w:p w:rsidR="003E5206" w:rsidRDefault="003E5206" w:rsidP="006669B9">
            <w:pPr>
              <w:jc w:val="both"/>
              <w:rPr>
                <w:rFonts w:ascii="Arial" w:hAnsi="Arial" w:cs="Arial"/>
                <w:color w:val="000000"/>
                <w:sz w:val="20"/>
                <w:szCs w:val="20"/>
              </w:rPr>
            </w:pPr>
          </w:p>
          <w:p w:rsidR="00C35DC9" w:rsidRPr="006669B9" w:rsidRDefault="00C35DC9" w:rsidP="006669B9">
            <w:pPr>
              <w:jc w:val="both"/>
              <w:rPr>
                <w:rFonts w:eastAsia="Calibri"/>
                <w:b/>
                <w:noProof/>
              </w:rPr>
            </w:pPr>
          </w:p>
        </w:tc>
        <w:tc>
          <w:tcPr>
            <w:tcW w:w="2506" w:type="pct"/>
          </w:tcPr>
          <w:tbl>
            <w:tblPr>
              <w:tblW w:w="0" w:type="auto"/>
              <w:tblInd w:w="15" w:type="dxa"/>
              <w:tblCellMar>
                <w:left w:w="15" w:type="dxa"/>
                <w:right w:w="15" w:type="dxa"/>
              </w:tblCellMar>
              <w:tblLook w:val="0000"/>
            </w:tblPr>
            <w:tblGrid>
              <w:gridCol w:w="90"/>
              <w:gridCol w:w="96"/>
              <w:gridCol w:w="96"/>
              <w:gridCol w:w="2480"/>
              <w:gridCol w:w="623"/>
              <w:gridCol w:w="383"/>
              <w:gridCol w:w="449"/>
              <w:gridCol w:w="449"/>
              <w:gridCol w:w="449"/>
            </w:tblGrid>
            <w:tr w:rsidR="002E07CD"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2E07CD"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2E07CD" w:rsidTr="00DF2D8A">
              <w:trPr>
                <w:trHeight w:hRule="exact" w:val="86"/>
              </w:trPr>
              <w:tc>
                <w:tcPr>
                  <w:tcW w:w="7392" w:type="dxa"/>
                  <w:gridSpan w:val="9"/>
                  <w:tcBorders>
                    <w:top w:val="nil"/>
                    <w:left w:val="nil"/>
                    <w:bottom w:val="nil"/>
                    <w:right w:val="nil"/>
                  </w:tcBorders>
                </w:tcPr>
                <w:p w:rsidR="002E07CD" w:rsidRDefault="002E07CD"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2E07CD"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212762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19.2</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48.2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30.3</w:t>
                  </w:r>
                </w:p>
              </w:tc>
            </w:tr>
            <w:tr w:rsidR="002E07CD" w:rsidTr="00DF2D8A">
              <w:trPr>
                <w:trHeight w:hRule="exact" w:val="304"/>
              </w:trPr>
              <w:tc>
                <w:tcPr>
                  <w:tcW w:w="168"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4264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32.3</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45.4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16.8</w:t>
                  </w:r>
                </w:p>
              </w:tc>
            </w:tr>
            <w:tr w:rsidR="002E07CD" w:rsidTr="00DF2D8A">
              <w:trPr>
                <w:trHeight w:hRule="exact" w:val="290"/>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479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44.5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8.8</w:t>
                  </w:r>
                </w:p>
              </w:tc>
            </w:tr>
            <w:tr w:rsidR="002E07CD" w:rsidTr="00DF2D8A">
              <w:trPr>
                <w:trHeight w:hRule="exact" w:val="548"/>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38</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39.5</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57.9</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2.6</w:t>
                  </w:r>
                </w:p>
              </w:tc>
            </w:tr>
          </w:tbl>
          <w:p w:rsidR="002B67D1" w:rsidRPr="006669B9" w:rsidRDefault="002E07CD" w:rsidP="006669B9">
            <w:pPr>
              <w:jc w:val="both"/>
              <w:rPr>
                <w:rFonts w:eastAsia="Calibri"/>
                <w:b/>
                <w:noProof/>
              </w:rPr>
            </w:pPr>
            <w:r>
              <w:rPr>
                <w:rFonts w:eastAsia="Calibri"/>
                <w:b/>
                <w:noProof/>
              </w:rPr>
              <w:t xml:space="preserve">История 11 класс, </w:t>
            </w:r>
            <w:r>
              <w:rPr>
                <w:rFonts w:ascii="Arial" w:hAnsi="Arial" w:cs="Arial"/>
                <w:color w:val="000000"/>
                <w:sz w:val="20"/>
                <w:szCs w:val="20"/>
              </w:rPr>
              <w:t>02.04.2019</w:t>
            </w:r>
          </w:p>
        </w:tc>
      </w:tr>
      <w:tr w:rsidR="002B67D1" w:rsidRPr="006669B9" w:rsidTr="00537110">
        <w:trPr>
          <w:trHeight w:val="2965"/>
        </w:trPr>
        <w:tc>
          <w:tcPr>
            <w:tcW w:w="2494" w:type="pct"/>
          </w:tcPr>
          <w:tbl>
            <w:tblPr>
              <w:tblW w:w="0" w:type="auto"/>
              <w:tblInd w:w="15" w:type="dxa"/>
              <w:tblCellMar>
                <w:left w:w="15" w:type="dxa"/>
                <w:right w:w="15" w:type="dxa"/>
              </w:tblCellMar>
              <w:tblLook w:val="0000"/>
            </w:tblPr>
            <w:tblGrid>
              <w:gridCol w:w="82"/>
              <w:gridCol w:w="90"/>
              <w:gridCol w:w="89"/>
              <w:gridCol w:w="2319"/>
              <w:gridCol w:w="713"/>
              <w:gridCol w:w="449"/>
              <w:gridCol w:w="449"/>
              <w:gridCol w:w="449"/>
              <w:gridCol w:w="449"/>
            </w:tblGrid>
            <w:tr w:rsidR="002E07CD"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2E07CD"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2E07CD" w:rsidTr="00DF2D8A">
              <w:trPr>
                <w:trHeight w:hRule="exact" w:val="86"/>
              </w:trPr>
              <w:tc>
                <w:tcPr>
                  <w:tcW w:w="7392" w:type="dxa"/>
                  <w:gridSpan w:val="9"/>
                  <w:tcBorders>
                    <w:top w:val="nil"/>
                    <w:left w:val="nil"/>
                    <w:bottom w:val="nil"/>
                    <w:right w:val="nil"/>
                  </w:tcBorders>
                </w:tcPr>
                <w:p w:rsidR="002E07CD" w:rsidRDefault="002E07CD"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2E07CD"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1419498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11.6</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34.2</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33.6</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20.6</w:t>
                  </w:r>
                </w:p>
              </w:tc>
            </w:tr>
            <w:tr w:rsidR="002E07CD" w:rsidTr="00DF2D8A">
              <w:trPr>
                <w:trHeight w:hRule="exact" w:val="304"/>
              </w:trPr>
              <w:tc>
                <w:tcPr>
                  <w:tcW w:w="168"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28949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17.3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33.6</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18.1</w:t>
                  </w:r>
                </w:p>
              </w:tc>
            </w:tr>
            <w:tr w:rsidR="002E07CD" w:rsidTr="00DF2D8A">
              <w:trPr>
                <w:trHeight w:hRule="exact" w:val="290"/>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2575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14.9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37.5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30.9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16.7</w:t>
                  </w:r>
                </w:p>
              </w:tc>
            </w:tr>
            <w:tr w:rsidR="002E07CD" w:rsidTr="00DF2D8A">
              <w:trPr>
                <w:trHeight w:hRule="exact" w:val="548"/>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96</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sidRPr="00B16C70">
                    <w:rPr>
                      <w:rFonts w:ascii="Arial" w:hAnsi="Arial" w:cs="Arial"/>
                      <w:color w:val="000000"/>
                      <w:sz w:val="18"/>
                      <w:szCs w:val="18"/>
                      <w:highlight w:val="yellow"/>
                    </w:rPr>
                    <w:t>15.6</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35.4</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31.2</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17.7</w:t>
                  </w:r>
                </w:p>
              </w:tc>
            </w:tr>
          </w:tbl>
          <w:p w:rsidR="002B67D1" w:rsidRDefault="002E07CD" w:rsidP="006669B9">
            <w:pPr>
              <w:jc w:val="both"/>
              <w:rPr>
                <w:rFonts w:ascii="Arial" w:hAnsi="Arial" w:cs="Arial"/>
                <w:color w:val="000000"/>
                <w:sz w:val="20"/>
                <w:szCs w:val="20"/>
              </w:rPr>
            </w:pPr>
            <w:r w:rsidRPr="00E97C49">
              <w:rPr>
                <w:rFonts w:eastAsia="Calibri"/>
                <w:b/>
                <w:noProof/>
                <w:highlight w:val="yellow"/>
              </w:rPr>
              <w:t xml:space="preserve">Математика 5 класс, </w:t>
            </w:r>
            <w:r w:rsidRPr="00E97C49">
              <w:rPr>
                <w:rFonts w:ascii="Arial" w:hAnsi="Arial" w:cs="Arial"/>
                <w:color w:val="000000"/>
                <w:sz w:val="20"/>
                <w:szCs w:val="20"/>
                <w:highlight w:val="yellow"/>
              </w:rPr>
              <w:t>23.04.2019</w:t>
            </w:r>
          </w:p>
          <w:p w:rsidR="003E5206" w:rsidRDefault="003E5206" w:rsidP="006669B9">
            <w:pPr>
              <w:jc w:val="both"/>
              <w:rPr>
                <w:rFonts w:ascii="Arial" w:hAnsi="Arial" w:cs="Arial"/>
                <w:color w:val="000000"/>
                <w:sz w:val="20"/>
                <w:szCs w:val="20"/>
              </w:rPr>
            </w:pPr>
          </w:p>
          <w:p w:rsidR="003E5206" w:rsidRPr="006669B9" w:rsidRDefault="003E5206" w:rsidP="006669B9">
            <w:pPr>
              <w:jc w:val="both"/>
              <w:rPr>
                <w:rFonts w:eastAsia="Calibri"/>
                <w:b/>
                <w:noProof/>
              </w:rPr>
            </w:pPr>
          </w:p>
        </w:tc>
        <w:tc>
          <w:tcPr>
            <w:tcW w:w="2506" w:type="pct"/>
          </w:tcPr>
          <w:tbl>
            <w:tblPr>
              <w:tblW w:w="0" w:type="auto"/>
              <w:tblInd w:w="15" w:type="dxa"/>
              <w:tblCellMar>
                <w:left w:w="15" w:type="dxa"/>
                <w:right w:w="15" w:type="dxa"/>
              </w:tblCellMar>
              <w:tblLook w:val="0000"/>
            </w:tblPr>
            <w:tblGrid>
              <w:gridCol w:w="86"/>
              <w:gridCol w:w="93"/>
              <w:gridCol w:w="93"/>
              <w:gridCol w:w="2403"/>
              <w:gridCol w:w="713"/>
              <w:gridCol w:w="449"/>
              <w:gridCol w:w="449"/>
              <w:gridCol w:w="449"/>
              <w:gridCol w:w="380"/>
            </w:tblGrid>
            <w:tr w:rsidR="002E07CD"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2E07CD"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2E07CD" w:rsidRDefault="002E07CD"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2E07CD" w:rsidTr="00DF2D8A">
              <w:trPr>
                <w:trHeight w:hRule="exact" w:val="86"/>
              </w:trPr>
              <w:tc>
                <w:tcPr>
                  <w:tcW w:w="7392" w:type="dxa"/>
                  <w:gridSpan w:val="9"/>
                  <w:tcBorders>
                    <w:top w:val="nil"/>
                    <w:left w:val="nil"/>
                    <w:bottom w:val="nil"/>
                    <w:right w:val="nil"/>
                  </w:tcBorders>
                </w:tcPr>
                <w:p w:rsidR="002E07CD" w:rsidRDefault="002E07CD"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2E07CD"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1293311</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11.4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40.5</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9.4</w:t>
                  </w:r>
                </w:p>
              </w:tc>
            </w:tr>
            <w:tr w:rsidR="002E07CD" w:rsidTr="00DF2D8A">
              <w:trPr>
                <w:trHeight w:hRule="exact" w:val="304"/>
              </w:trPr>
              <w:tc>
                <w:tcPr>
                  <w:tcW w:w="168"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25370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18.9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40.6</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33.6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7</w:t>
                  </w:r>
                </w:p>
              </w:tc>
            </w:tr>
            <w:tr w:rsidR="002E07CD" w:rsidTr="00DF2D8A">
              <w:trPr>
                <w:trHeight w:hRule="exact" w:val="290"/>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2E07CD" w:rsidRDefault="002E07CD"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2274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16.6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40.4</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E07CD" w:rsidRDefault="002E07CD"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7.1</w:t>
                  </w:r>
                </w:p>
              </w:tc>
            </w:tr>
            <w:tr w:rsidR="002E07CD" w:rsidTr="00DF2D8A">
              <w:trPr>
                <w:trHeight w:hRule="exact" w:val="548"/>
              </w:trPr>
              <w:tc>
                <w:tcPr>
                  <w:tcW w:w="168"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2E07CD" w:rsidRDefault="002E07CD"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2E07CD" w:rsidRDefault="002E07CD"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90</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12.2</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42.2</w:t>
                  </w:r>
                </w:p>
              </w:tc>
              <w:tc>
                <w:tcPr>
                  <w:tcW w:w="456"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40</w:t>
                  </w:r>
                </w:p>
              </w:tc>
              <w:tc>
                <w:tcPr>
                  <w:tcW w:w="455" w:type="dxa"/>
                  <w:tcBorders>
                    <w:top w:val="single" w:sz="8" w:space="0" w:color="000000"/>
                    <w:left w:val="single" w:sz="8" w:space="0" w:color="000000"/>
                    <w:bottom w:val="single" w:sz="8" w:space="0" w:color="000000"/>
                    <w:right w:val="single" w:sz="8" w:space="0" w:color="000000"/>
                  </w:tcBorders>
                  <w:vAlign w:val="center"/>
                </w:tcPr>
                <w:p w:rsidR="002E07CD" w:rsidRDefault="002E07CD"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5.6</w:t>
                  </w:r>
                </w:p>
              </w:tc>
            </w:tr>
          </w:tbl>
          <w:p w:rsidR="002B67D1" w:rsidRPr="006669B9" w:rsidRDefault="002E07CD" w:rsidP="006669B9">
            <w:pPr>
              <w:jc w:val="both"/>
              <w:rPr>
                <w:rFonts w:eastAsia="Calibri"/>
                <w:b/>
                <w:noProof/>
              </w:rPr>
            </w:pPr>
            <w:r>
              <w:rPr>
                <w:rFonts w:eastAsia="Calibri"/>
                <w:b/>
                <w:noProof/>
              </w:rPr>
              <w:t xml:space="preserve">Математика 6 класс, </w:t>
            </w:r>
            <w:r>
              <w:rPr>
                <w:rFonts w:ascii="Arial" w:hAnsi="Arial" w:cs="Arial"/>
                <w:color w:val="000000"/>
                <w:sz w:val="20"/>
                <w:szCs w:val="20"/>
              </w:rPr>
              <w:t>25.04.2019</w:t>
            </w:r>
          </w:p>
        </w:tc>
      </w:tr>
      <w:tr w:rsidR="002B67D1" w:rsidRPr="006669B9" w:rsidTr="00537110">
        <w:trPr>
          <w:trHeight w:val="2972"/>
        </w:trPr>
        <w:tc>
          <w:tcPr>
            <w:tcW w:w="2494" w:type="pct"/>
          </w:tcPr>
          <w:tbl>
            <w:tblPr>
              <w:tblW w:w="0" w:type="auto"/>
              <w:tblInd w:w="15" w:type="dxa"/>
              <w:tblCellMar>
                <w:left w:w="15" w:type="dxa"/>
                <w:right w:w="15" w:type="dxa"/>
              </w:tblCellMar>
              <w:tblLook w:val="0000"/>
            </w:tblPr>
            <w:tblGrid>
              <w:gridCol w:w="82"/>
              <w:gridCol w:w="90"/>
              <w:gridCol w:w="90"/>
              <w:gridCol w:w="2325"/>
              <w:gridCol w:w="713"/>
              <w:gridCol w:w="442"/>
              <w:gridCol w:w="449"/>
              <w:gridCol w:w="449"/>
              <w:gridCol w:w="449"/>
            </w:tblGrid>
            <w:tr w:rsidR="00537110"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537110"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537110" w:rsidRDefault="00537110"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537110" w:rsidRDefault="00537110"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537110" w:rsidTr="00DF2D8A">
              <w:trPr>
                <w:trHeight w:hRule="exact" w:val="86"/>
              </w:trPr>
              <w:tc>
                <w:tcPr>
                  <w:tcW w:w="7392" w:type="dxa"/>
                  <w:gridSpan w:val="9"/>
                  <w:tcBorders>
                    <w:top w:val="nil"/>
                    <w:left w:val="nil"/>
                    <w:bottom w:val="nil"/>
                    <w:right w:val="nil"/>
                  </w:tcBorders>
                </w:tcPr>
                <w:p w:rsidR="00537110" w:rsidRDefault="00537110"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537110"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839959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40.4</w:t>
                  </w:r>
                </w:p>
              </w:tc>
              <w:tc>
                <w:tcPr>
                  <w:tcW w:w="456"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35.2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15.6</w:t>
                  </w:r>
                </w:p>
              </w:tc>
            </w:tr>
            <w:tr w:rsidR="00537110" w:rsidTr="00DF2D8A">
              <w:trPr>
                <w:trHeight w:hRule="exact" w:val="304"/>
              </w:trPr>
              <w:tc>
                <w:tcPr>
                  <w:tcW w:w="168" w:type="dxa"/>
                  <w:vMerge w:val="restart"/>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537110" w:rsidRDefault="00537110"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16929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16.9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45.8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29.7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7.6</w:t>
                  </w:r>
                </w:p>
              </w:tc>
            </w:tr>
            <w:tr w:rsidR="00537110" w:rsidTr="00DF2D8A">
              <w:trPr>
                <w:trHeight w:hRule="exact" w:val="290"/>
              </w:trPr>
              <w:tc>
                <w:tcPr>
                  <w:tcW w:w="168"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537110" w:rsidRDefault="00537110"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1452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13.2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49.9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27.7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9.3</w:t>
                  </w:r>
                </w:p>
              </w:tc>
            </w:tr>
            <w:tr w:rsidR="00537110" w:rsidTr="00DF2D8A">
              <w:trPr>
                <w:trHeight w:hRule="exact" w:val="548"/>
              </w:trPr>
              <w:tc>
                <w:tcPr>
                  <w:tcW w:w="168"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74</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sidRPr="00B16C70">
                    <w:rPr>
                      <w:rFonts w:ascii="Arial" w:hAnsi="Arial" w:cs="Arial"/>
                      <w:color w:val="000000"/>
                      <w:sz w:val="18"/>
                      <w:szCs w:val="18"/>
                      <w:highlight w:val="yellow"/>
                    </w:rPr>
                    <w:t>16.2</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59.5</w:t>
                  </w:r>
                </w:p>
              </w:tc>
              <w:tc>
                <w:tcPr>
                  <w:tcW w:w="456" w:type="dxa"/>
                  <w:tcBorders>
                    <w:top w:val="single" w:sz="8" w:space="0" w:color="000000"/>
                    <w:left w:val="single" w:sz="8" w:space="0" w:color="000000"/>
                    <w:bottom w:val="single" w:sz="8" w:space="0" w:color="000000"/>
                    <w:right w:val="single" w:sz="8" w:space="0" w:color="000000"/>
                  </w:tcBorders>
                  <w:vAlign w:val="center"/>
                </w:tcPr>
                <w:p w:rsidR="00537110" w:rsidRPr="00B16C7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highlight w:val="yellow"/>
                    </w:rPr>
                  </w:pPr>
                  <w:r w:rsidRPr="00B16C70">
                    <w:rPr>
                      <w:rFonts w:ascii="Arial" w:hAnsi="Arial" w:cs="Arial"/>
                      <w:color w:val="000000"/>
                      <w:sz w:val="18"/>
                      <w:szCs w:val="18"/>
                      <w:highlight w:val="yellow"/>
                    </w:rPr>
                    <w:t>21.6</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Pr="00B16C7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highlight w:val="yellow"/>
                    </w:rPr>
                  </w:pPr>
                  <w:r w:rsidRPr="00B16C70">
                    <w:rPr>
                      <w:rFonts w:ascii="Arial" w:hAnsi="Arial" w:cs="Arial"/>
                      <w:color w:val="000000"/>
                      <w:sz w:val="18"/>
                      <w:szCs w:val="18"/>
                      <w:highlight w:val="yellow"/>
                    </w:rPr>
                    <w:t>2.7</w:t>
                  </w:r>
                </w:p>
              </w:tc>
            </w:tr>
          </w:tbl>
          <w:p w:rsidR="00C35DC9" w:rsidRDefault="00537110" w:rsidP="006669B9">
            <w:pPr>
              <w:jc w:val="both"/>
              <w:rPr>
                <w:rFonts w:ascii="Arial" w:hAnsi="Arial" w:cs="Arial"/>
                <w:color w:val="000000"/>
                <w:sz w:val="20"/>
                <w:szCs w:val="20"/>
              </w:rPr>
            </w:pPr>
            <w:r w:rsidRPr="00E97C49">
              <w:rPr>
                <w:rFonts w:eastAsia="Calibri"/>
                <w:b/>
                <w:noProof/>
                <w:highlight w:val="yellow"/>
              </w:rPr>
              <w:t xml:space="preserve">Математика 7 класс, </w:t>
            </w:r>
            <w:r w:rsidRPr="00E97C49">
              <w:rPr>
                <w:rFonts w:ascii="Arial" w:hAnsi="Arial" w:cs="Arial"/>
                <w:color w:val="000000"/>
                <w:sz w:val="20"/>
                <w:szCs w:val="20"/>
                <w:highlight w:val="yellow"/>
              </w:rPr>
              <w:t>18.04.2019</w:t>
            </w:r>
          </w:p>
          <w:p w:rsidR="003E5206" w:rsidRDefault="003E5206" w:rsidP="006669B9">
            <w:pPr>
              <w:jc w:val="both"/>
              <w:rPr>
                <w:rFonts w:ascii="Arial" w:hAnsi="Arial" w:cs="Arial"/>
                <w:color w:val="000000"/>
                <w:sz w:val="20"/>
                <w:szCs w:val="20"/>
              </w:rPr>
            </w:pPr>
          </w:p>
          <w:p w:rsidR="00C35DC9" w:rsidRPr="006669B9" w:rsidRDefault="00C35DC9" w:rsidP="006669B9">
            <w:pPr>
              <w:jc w:val="both"/>
              <w:rPr>
                <w:rFonts w:eastAsia="Calibri"/>
                <w:b/>
                <w:noProof/>
              </w:rPr>
            </w:pPr>
          </w:p>
        </w:tc>
        <w:tc>
          <w:tcPr>
            <w:tcW w:w="2506" w:type="pct"/>
          </w:tcPr>
          <w:tbl>
            <w:tblPr>
              <w:tblW w:w="0" w:type="auto"/>
              <w:tblInd w:w="15" w:type="dxa"/>
              <w:tblCellMar>
                <w:left w:w="15" w:type="dxa"/>
                <w:right w:w="15" w:type="dxa"/>
              </w:tblCellMar>
              <w:tblLook w:val="0000"/>
            </w:tblPr>
            <w:tblGrid>
              <w:gridCol w:w="85"/>
              <w:gridCol w:w="91"/>
              <w:gridCol w:w="91"/>
              <w:gridCol w:w="2353"/>
              <w:gridCol w:w="713"/>
              <w:gridCol w:w="442"/>
              <w:gridCol w:w="442"/>
              <w:gridCol w:w="449"/>
              <w:gridCol w:w="449"/>
            </w:tblGrid>
            <w:tr w:rsidR="00537110"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537110"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537110" w:rsidRDefault="00537110"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537110" w:rsidRDefault="00537110"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537110" w:rsidTr="00DF2D8A">
              <w:trPr>
                <w:trHeight w:hRule="exact" w:val="86"/>
              </w:trPr>
              <w:tc>
                <w:tcPr>
                  <w:tcW w:w="7392" w:type="dxa"/>
                  <w:gridSpan w:val="9"/>
                  <w:tcBorders>
                    <w:top w:val="nil"/>
                    <w:left w:val="nil"/>
                    <w:bottom w:val="nil"/>
                    <w:right w:val="nil"/>
                  </w:tcBorders>
                </w:tcPr>
                <w:p w:rsidR="00537110" w:rsidRDefault="00537110"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537110"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1284448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w:t>
                  </w:r>
                </w:p>
              </w:tc>
              <w:tc>
                <w:tcPr>
                  <w:tcW w:w="456"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40.1</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15.2</w:t>
                  </w:r>
                </w:p>
              </w:tc>
            </w:tr>
            <w:tr w:rsidR="00537110" w:rsidTr="00DF2D8A">
              <w:trPr>
                <w:trHeight w:hRule="exact" w:val="304"/>
              </w:trPr>
              <w:tc>
                <w:tcPr>
                  <w:tcW w:w="168" w:type="dxa"/>
                  <w:vMerge w:val="restart"/>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537110" w:rsidRDefault="00537110"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25332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10.7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43.2</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9.5</w:t>
                  </w:r>
                </w:p>
              </w:tc>
            </w:tr>
            <w:tr w:rsidR="00537110" w:rsidTr="00DF2D8A">
              <w:trPr>
                <w:trHeight w:hRule="exact" w:val="290"/>
              </w:trPr>
              <w:tc>
                <w:tcPr>
                  <w:tcW w:w="168"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537110" w:rsidRDefault="00537110"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2250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43.7</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8.1</w:t>
                  </w:r>
                </w:p>
              </w:tc>
            </w:tr>
            <w:tr w:rsidR="00537110" w:rsidTr="00DF2D8A">
              <w:trPr>
                <w:trHeight w:hRule="exact" w:val="548"/>
              </w:trPr>
              <w:tc>
                <w:tcPr>
                  <w:tcW w:w="168"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87</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1.1</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18.4</w:t>
                  </w:r>
                </w:p>
              </w:tc>
              <w:tc>
                <w:tcPr>
                  <w:tcW w:w="456"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52.9</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27.6</w:t>
                  </w:r>
                </w:p>
              </w:tc>
            </w:tr>
          </w:tbl>
          <w:p w:rsidR="002B67D1" w:rsidRPr="00537110" w:rsidRDefault="00537110" w:rsidP="006669B9">
            <w:pPr>
              <w:jc w:val="both"/>
              <w:rPr>
                <w:rFonts w:eastAsia="Calibri"/>
                <w:noProof/>
              </w:rPr>
            </w:pPr>
            <w:r>
              <w:rPr>
                <w:rFonts w:eastAsia="Calibri"/>
                <w:noProof/>
              </w:rPr>
              <w:t xml:space="preserve">Обществовзнание 6 класс, </w:t>
            </w:r>
            <w:r>
              <w:rPr>
                <w:rFonts w:ascii="Arial" w:hAnsi="Arial" w:cs="Arial"/>
                <w:color w:val="000000"/>
                <w:sz w:val="20"/>
                <w:szCs w:val="20"/>
              </w:rPr>
              <w:t>18.04.2019</w:t>
            </w:r>
          </w:p>
        </w:tc>
      </w:tr>
      <w:tr w:rsidR="007E548B" w:rsidRPr="006669B9" w:rsidTr="00537110">
        <w:trPr>
          <w:trHeight w:val="2972"/>
        </w:trPr>
        <w:tc>
          <w:tcPr>
            <w:tcW w:w="2494" w:type="pct"/>
          </w:tcPr>
          <w:tbl>
            <w:tblPr>
              <w:tblW w:w="0" w:type="auto"/>
              <w:tblInd w:w="15" w:type="dxa"/>
              <w:tblCellMar>
                <w:left w:w="15" w:type="dxa"/>
                <w:right w:w="15" w:type="dxa"/>
              </w:tblCellMar>
              <w:tblLook w:val="0000"/>
            </w:tblPr>
            <w:tblGrid>
              <w:gridCol w:w="82"/>
              <w:gridCol w:w="90"/>
              <w:gridCol w:w="89"/>
              <w:gridCol w:w="2319"/>
              <w:gridCol w:w="713"/>
              <w:gridCol w:w="449"/>
              <w:gridCol w:w="449"/>
              <w:gridCol w:w="449"/>
              <w:gridCol w:w="449"/>
            </w:tblGrid>
            <w:tr w:rsidR="00537110"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537110"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537110" w:rsidRDefault="00537110"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537110" w:rsidRDefault="00537110"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537110" w:rsidTr="00DF2D8A">
              <w:trPr>
                <w:trHeight w:hRule="exact" w:val="86"/>
              </w:trPr>
              <w:tc>
                <w:tcPr>
                  <w:tcW w:w="7392" w:type="dxa"/>
                  <w:gridSpan w:val="9"/>
                  <w:tcBorders>
                    <w:top w:val="nil"/>
                    <w:left w:val="nil"/>
                    <w:bottom w:val="nil"/>
                    <w:right w:val="nil"/>
                  </w:tcBorders>
                </w:tcPr>
                <w:p w:rsidR="00537110" w:rsidRDefault="00537110"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537110"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1408499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13.5</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36.6</w:t>
                  </w:r>
                </w:p>
              </w:tc>
              <w:tc>
                <w:tcPr>
                  <w:tcW w:w="456"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14.7</w:t>
                  </w:r>
                </w:p>
              </w:tc>
            </w:tr>
            <w:tr w:rsidR="00537110" w:rsidTr="00DF2D8A">
              <w:trPr>
                <w:trHeight w:hRule="exact" w:val="304"/>
              </w:trPr>
              <w:tc>
                <w:tcPr>
                  <w:tcW w:w="168" w:type="dxa"/>
                  <w:vMerge w:val="restart"/>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537110" w:rsidRDefault="00537110"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28704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21.1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37.7</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30.7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10.5</w:t>
                  </w:r>
                </w:p>
              </w:tc>
            </w:tr>
            <w:tr w:rsidR="00537110" w:rsidTr="00DF2D8A">
              <w:trPr>
                <w:trHeight w:hRule="exact" w:val="290"/>
              </w:trPr>
              <w:tc>
                <w:tcPr>
                  <w:tcW w:w="168"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537110" w:rsidRDefault="00537110"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2546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16.3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32.5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11.7</w:t>
                  </w:r>
                </w:p>
              </w:tc>
            </w:tr>
            <w:tr w:rsidR="00537110" w:rsidTr="00DF2D8A">
              <w:trPr>
                <w:trHeight w:hRule="exact" w:val="548"/>
              </w:trPr>
              <w:tc>
                <w:tcPr>
                  <w:tcW w:w="168"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95</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14.7</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56.8</w:t>
                  </w:r>
                </w:p>
              </w:tc>
              <w:tc>
                <w:tcPr>
                  <w:tcW w:w="456" w:type="dxa"/>
                  <w:tcBorders>
                    <w:top w:val="single" w:sz="8" w:space="0" w:color="000000"/>
                    <w:left w:val="single" w:sz="8" w:space="0" w:color="000000"/>
                    <w:bottom w:val="single" w:sz="8" w:space="0" w:color="000000"/>
                    <w:right w:val="single" w:sz="8" w:space="0" w:color="000000"/>
                  </w:tcBorders>
                  <w:vAlign w:val="center"/>
                </w:tcPr>
                <w:p w:rsidR="00537110" w:rsidRPr="00B16C7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highlight w:val="yellow"/>
                    </w:rPr>
                  </w:pPr>
                  <w:r w:rsidRPr="00B16C70">
                    <w:rPr>
                      <w:rFonts w:ascii="Arial" w:hAnsi="Arial" w:cs="Arial"/>
                      <w:color w:val="000000"/>
                      <w:sz w:val="18"/>
                      <w:szCs w:val="18"/>
                      <w:highlight w:val="yellow"/>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Pr="00B16C7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highlight w:val="yellow"/>
                    </w:rPr>
                  </w:pPr>
                  <w:r w:rsidRPr="00B16C70">
                    <w:rPr>
                      <w:rFonts w:ascii="Arial" w:hAnsi="Arial" w:cs="Arial"/>
                      <w:color w:val="000000"/>
                      <w:sz w:val="18"/>
                      <w:szCs w:val="18"/>
                      <w:highlight w:val="yellow"/>
                    </w:rPr>
                    <w:t>8.4</w:t>
                  </w:r>
                </w:p>
              </w:tc>
            </w:tr>
          </w:tbl>
          <w:p w:rsidR="00C35DC9" w:rsidRDefault="00537110" w:rsidP="006669B9">
            <w:pPr>
              <w:jc w:val="both"/>
              <w:rPr>
                <w:rFonts w:ascii="Arial" w:hAnsi="Arial" w:cs="Arial"/>
                <w:color w:val="000000"/>
                <w:sz w:val="20"/>
                <w:szCs w:val="20"/>
              </w:rPr>
            </w:pPr>
            <w:r w:rsidRPr="00E97C49">
              <w:rPr>
                <w:rFonts w:eastAsia="Calibri"/>
                <w:b/>
                <w:noProof/>
                <w:highlight w:val="yellow"/>
              </w:rPr>
              <w:t xml:space="preserve">Русский язык 5 класс, </w:t>
            </w:r>
            <w:r w:rsidRPr="00E97C49">
              <w:rPr>
                <w:rFonts w:ascii="Arial" w:hAnsi="Arial" w:cs="Arial"/>
                <w:color w:val="000000"/>
                <w:sz w:val="20"/>
                <w:szCs w:val="20"/>
                <w:highlight w:val="yellow"/>
              </w:rPr>
              <w:t>25.04.2019</w:t>
            </w:r>
          </w:p>
          <w:p w:rsidR="003E5206" w:rsidRDefault="003E5206" w:rsidP="006669B9">
            <w:pPr>
              <w:jc w:val="both"/>
              <w:rPr>
                <w:rFonts w:ascii="Arial" w:hAnsi="Arial" w:cs="Arial"/>
                <w:color w:val="000000"/>
                <w:sz w:val="20"/>
                <w:szCs w:val="20"/>
              </w:rPr>
            </w:pPr>
          </w:p>
          <w:p w:rsidR="00C35DC9" w:rsidRPr="006669B9" w:rsidRDefault="00C35DC9" w:rsidP="006669B9">
            <w:pPr>
              <w:jc w:val="both"/>
              <w:rPr>
                <w:rFonts w:eastAsia="Calibri"/>
                <w:b/>
                <w:noProof/>
              </w:rPr>
            </w:pPr>
          </w:p>
        </w:tc>
        <w:tc>
          <w:tcPr>
            <w:tcW w:w="2506" w:type="pct"/>
          </w:tcPr>
          <w:tbl>
            <w:tblPr>
              <w:tblW w:w="0" w:type="auto"/>
              <w:tblInd w:w="15" w:type="dxa"/>
              <w:tblCellMar>
                <w:left w:w="15" w:type="dxa"/>
                <w:right w:w="15" w:type="dxa"/>
              </w:tblCellMar>
              <w:tblLook w:val="0000"/>
            </w:tblPr>
            <w:tblGrid>
              <w:gridCol w:w="83"/>
              <w:gridCol w:w="91"/>
              <w:gridCol w:w="90"/>
              <w:gridCol w:w="2342"/>
              <w:gridCol w:w="713"/>
              <w:gridCol w:w="449"/>
              <w:gridCol w:w="449"/>
              <w:gridCol w:w="449"/>
              <w:gridCol w:w="449"/>
            </w:tblGrid>
            <w:tr w:rsidR="00537110"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537110"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537110" w:rsidRDefault="00537110"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537110" w:rsidRDefault="00537110"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537110" w:rsidTr="00DF2D8A">
              <w:trPr>
                <w:trHeight w:hRule="exact" w:val="86"/>
              </w:trPr>
              <w:tc>
                <w:tcPr>
                  <w:tcW w:w="7392" w:type="dxa"/>
                  <w:gridSpan w:val="9"/>
                  <w:tcBorders>
                    <w:top w:val="nil"/>
                    <w:left w:val="nil"/>
                    <w:bottom w:val="nil"/>
                    <w:right w:val="nil"/>
                  </w:tcBorders>
                </w:tcPr>
                <w:p w:rsidR="00537110" w:rsidRDefault="00537110"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537110"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1300220</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16.6</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38.9</w:t>
                  </w:r>
                </w:p>
              </w:tc>
              <w:tc>
                <w:tcPr>
                  <w:tcW w:w="456"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10.1</w:t>
                  </w:r>
                </w:p>
              </w:tc>
            </w:tr>
            <w:tr w:rsidR="00537110" w:rsidTr="00DF2D8A">
              <w:trPr>
                <w:trHeight w:hRule="exact" w:val="304"/>
              </w:trPr>
              <w:tc>
                <w:tcPr>
                  <w:tcW w:w="168" w:type="dxa"/>
                  <w:vMerge w:val="restart"/>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537110" w:rsidRDefault="00537110"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25514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21.6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32.8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9.1</w:t>
                  </w:r>
                </w:p>
              </w:tc>
            </w:tr>
            <w:tr w:rsidR="00537110" w:rsidTr="00DF2D8A">
              <w:trPr>
                <w:trHeight w:hRule="exact" w:val="290"/>
              </w:trPr>
              <w:tc>
                <w:tcPr>
                  <w:tcW w:w="168"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537110" w:rsidRDefault="00537110"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2276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20.4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37.8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33.6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37110" w:rsidRDefault="0053711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8.2</w:t>
                  </w:r>
                </w:p>
              </w:tc>
            </w:tr>
            <w:tr w:rsidR="00537110" w:rsidTr="00DF2D8A">
              <w:trPr>
                <w:trHeight w:hRule="exact" w:val="548"/>
              </w:trPr>
              <w:tc>
                <w:tcPr>
                  <w:tcW w:w="168"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537110" w:rsidRDefault="00537110"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537110" w:rsidRDefault="0053711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90</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17.8</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48.9</w:t>
                  </w:r>
                </w:p>
              </w:tc>
              <w:tc>
                <w:tcPr>
                  <w:tcW w:w="456"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28.9</w:t>
                  </w:r>
                </w:p>
              </w:tc>
              <w:tc>
                <w:tcPr>
                  <w:tcW w:w="455" w:type="dxa"/>
                  <w:tcBorders>
                    <w:top w:val="single" w:sz="8" w:space="0" w:color="000000"/>
                    <w:left w:val="single" w:sz="8" w:space="0" w:color="000000"/>
                    <w:bottom w:val="single" w:sz="8" w:space="0" w:color="000000"/>
                    <w:right w:val="single" w:sz="8" w:space="0" w:color="000000"/>
                  </w:tcBorders>
                  <w:vAlign w:val="center"/>
                </w:tcPr>
                <w:p w:rsidR="00537110" w:rsidRDefault="0053711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4.4</w:t>
                  </w:r>
                </w:p>
              </w:tc>
            </w:tr>
          </w:tbl>
          <w:p w:rsidR="007E548B" w:rsidRPr="006669B9" w:rsidRDefault="00537110" w:rsidP="006669B9">
            <w:pPr>
              <w:jc w:val="both"/>
              <w:rPr>
                <w:rFonts w:eastAsia="Calibri"/>
                <w:b/>
                <w:noProof/>
              </w:rPr>
            </w:pPr>
            <w:r>
              <w:rPr>
                <w:rFonts w:eastAsia="Calibri"/>
                <w:b/>
                <w:noProof/>
              </w:rPr>
              <w:t xml:space="preserve">Русский язык 6 класс, </w:t>
            </w:r>
            <w:r>
              <w:rPr>
                <w:rFonts w:ascii="Arial" w:hAnsi="Arial" w:cs="Arial"/>
                <w:color w:val="000000"/>
                <w:sz w:val="20"/>
                <w:szCs w:val="20"/>
              </w:rPr>
              <w:t>23.04.2019</w:t>
            </w:r>
          </w:p>
        </w:tc>
      </w:tr>
      <w:tr w:rsidR="00B16C70" w:rsidRPr="006669B9" w:rsidTr="00537110">
        <w:trPr>
          <w:trHeight w:val="2972"/>
        </w:trPr>
        <w:tc>
          <w:tcPr>
            <w:tcW w:w="2494" w:type="pct"/>
          </w:tcPr>
          <w:tbl>
            <w:tblPr>
              <w:tblW w:w="0" w:type="auto"/>
              <w:tblInd w:w="15" w:type="dxa"/>
              <w:tblCellMar>
                <w:left w:w="15" w:type="dxa"/>
                <w:right w:w="15" w:type="dxa"/>
              </w:tblCellMar>
              <w:tblLook w:val="0000"/>
            </w:tblPr>
            <w:tblGrid>
              <w:gridCol w:w="86"/>
              <w:gridCol w:w="92"/>
              <w:gridCol w:w="92"/>
              <w:gridCol w:w="2380"/>
              <w:gridCol w:w="713"/>
              <w:gridCol w:w="379"/>
              <w:gridCol w:w="449"/>
              <w:gridCol w:w="449"/>
              <w:gridCol w:w="449"/>
            </w:tblGrid>
            <w:tr w:rsidR="00B16C70"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B16C70"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B16C70" w:rsidRDefault="00B16C70"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B16C70" w:rsidRDefault="00B16C70"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B16C70" w:rsidTr="00DF2D8A">
              <w:trPr>
                <w:trHeight w:hRule="exact" w:val="86"/>
              </w:trPr>
              <w:tc>
                <w:tcPr>
                  <w:tcW w:w="7392" w:type="dxa"/>
                  <w:gridSpan w:val="9"/>
                  <w:tcBorders>
                    <w:top w:val="nil"/>
                    <w:left w:val="nil"/>
                    <w:bottom w:val="nil"/>
                    <w:right w:val="nil"/>
                  </w:tcBorders>
                </w:tcPr>
                <w:p w:rsidR="00B16C70" w:rsidRDefault="00B16C70"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B16C70"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B16C70" w:rsidRDefault="00B16C70"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B16C70" w:rsidRDefault="00B16C70"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1548189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18.6</w:t>
                  </w:r>
                </w:p>
              </w:tc>
              <w:tc>
                <w:tcPr>
                  <w:tcW w:w="456" w:type="dxa"/>
                  <w:tcBorders>
                    <w:top w:val="single" w:sz="16" w:space="0" w:color="000000"/>
                    <w:left w:val="single" w:sz="16" w:space="0" w:color="000000"/>
                    <w:bottom w:val="single" w:sz="16" w:space="0" w:color="000000"/>
                    <w:right w:val="single" w:sz="16"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43.5</w:t>
                  </w:r>
                </w:p>
              </w:tc>
              <w:tc>
                <w:tcPr>
                  <w:tcW w:w="455" w:type="dxa"/>
                  <w:tcBorders>
                    <w:top w:val="single" w:sz="16" w:space="0" w:color="000000"/>
                    <w:left w:val="single" w:sz="16" w:space="0" w:color="000000"/>
                    <w:bottom w:val="single" w:sz="16" w:space="0" w:color="000000"/>
                    <w:right w:val="single" w:sz="16"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35.5</w:t>
                  </w:r>
                </w:p>
              </w:tc>
            </w:tr>
            <w:tr w:rsidR="00B16C70" w:rsidTr="00DF2D8A">
              <w:trPr>
                <w:trHeight w:hRule="exact" w:val="304"/>
              </w:trPr>
              <w:tc>
                <w:tcPr>
                  <w:tcW w:w="168" w:type="dxa"/>
                  <w:vMerge w:val="restart"/>
                  <w:tcBorders>
                    <w:top w:val="nil"/>
                    <w:left w:val="nil"/>
                    <w:bottom w:val="nil"/>
                    <w:right w:val="nil"/>
                  </w:tcBorders>
                </w:tcPr>
                <w:p w:rsidR="00B16C70" w:rsidRDefault="00B16C7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B16C70" w:rsidRDefault="00B16C70"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B16C70" w:rsidRDefault="00B16C70"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32232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20.7</w:t>
                  </w:r>
                </w:p>
              </w:tc>
              <w:tc>
                <w:tcPr>
                  <w:tcW w:w="456" w:type="dxa"/>
                  <w:tcBorders>
                    <w:top w:val="single" w:sz="12" w:space="0" w:color="000000"/>
                    <w:left w:val="single" w:sz="12" w:space="0" w:color="000000"/>
                    <w:bottom w:val="single" w:sz="12" w:space="0" w:color="000000"/>
                    <w:right w:val="single" w:sz="12"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44.7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30.7</w:t>
                  </w:r>
                </w:p>
              </w:tc>
            </w:tr>
            <w:tr w:rsidR="00B16C70" w:rsidTr="00DF2D8A">
              <w:trPr>
                <w:trHeight w:hRule="exact" w:val="290"/>
              </w:trPr>
              <w:tc>
                <w:tcPr>
                  <w:tcW w:w="168" w:type="dxa"/>
                  <w:vMerge/>
                  <w:tcBorders>
                    <w:top w:val="nil"/>
                    <w:left w:val="nil"/>
                    <w:bottom w:val="nil"/>
                    <w:right w:val="nil"/>
                  </w:tcBorders>
                </w:tcPr>
                <w:p w:rsidR="00B16C70" w:rsidRDefault="00B16C70"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B16C70" w:rsidRDefault="00B16C7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B16C70" w:rsidRDefault="00B16C70"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B16C70" w:rsidRDefault="00B16C70"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2748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20.5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6C70" w:rsidRDefault="00B16C70"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31.7</w:t>
                  </w:r>
                </w:p>
              </w:tc>
            </w:tr>
            <w:tr w:rsidR="00B16C70" w:rsidTr="00DF2D8A">
              <w:trPr>
                <w:trHeight w:hRule="exact" w:val="548"/>
              </w:trPr>
              <w:tc>
                <w:tcPr>
                  <w:tcW w:w="168" w:type="dxa"/>
                  <w:vMerge/>
                  <w:tcBorders>
                    <w:top w:val="nil"/>
                    <w:left w:val="nil"/>
                    <w:bottom w:val="nil"/>
                    <w:right w:val="nil"/>
                  </w:tcBorders>
                </w:tcPr>
                <w:p w:rsidR="00B16C70" w:rsidRDefault="00B16C70"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B16C70" w:rsidRDefault="00B16C70"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B16C70" w:rsidRDefault="00B16C70"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103</w:t>
                  </w:r>
                </w:p>
              </w:tc>
              <w:tc>
                <w:tcPr>
                  <w:tcW w:w="455" w:type="dxa"/>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10.7</w:t>
                  </w:r>
                </w:p>
              </w:tc>
              <w:tc>
                <w:tcPr>
                  <w:tcW w:w="456" w:type="dxa"/>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57.3</w:t>
                  </w:r>
                </w:p>
              </w:tc>
              <w:tc>
                <w:tcPr>
                  <w:tcW w:w="455" w:type="dxa"/>
                  <w:tcBorders>
                    <w:top w:val="single" w:sz="8" w:space="0" w:color="000000"/>
                    <w:left w:val="single" w:sz="8" w:space="0" w:color="000000"/>
                    <w:bottom w:val="single" w:sz="8" w:space="0" w:color="000000"/>
                    <w:right w:val="single" w:sz="8" w:space="0" w:color="000000"/>
                  </w:tcBorders>
                  <w:vAlign w:val="center"/>
                </w:tcPr>
                <w:p w:rsidR="00B16C70" w:rsidRDefault="00B16C70"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32</w:t>
                  </w:r>
                </w:p>
              </w:tc>
            </w:tr>
          </w:tbl>
          <w:p w:rsidR="00C35DC9" w:rsidRDefault="00B16C70"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b/>
                <w:bCs/>
                <w:color w:val="000000"/>
                <w:sz w:val="20"/>
                <w:szCs w:val="20"/>
              </w:rPr>
              <w:t xml:space="preserve">Математика 4 класс, </w:t>
            </w:r>
            <w:r>
              <w:rPr>
                <w:rFonts w:ascii="Arial" w:hAnsi="Arial" w:cs="Arial"/>
                <w:color w:val="000000"/>
                <w:sz w:val="20"/>
                <w:szCs w:val="20"/>
              </w:rPr>
              <w:t>22.04.2019-26.04.2019</w:t>
            </w:r>
          </w:p>
          <w:p w:rsidR="003E5206" w:rsidRDefault="003E5206" w:rsidP="00DF2D8A">
            <w:pPr>
              <w:widowControl w:val="0"/>
              <w:autoSpaceDE w:val="0"/>
              <w:autoSpaceDN w:val="0"/>
              <w:adjustRightInd w:val="0"/>
              <w:spacing w:before="29" w:line="218" w:lineRule="exact"/>
              <w:ind w:left="15"/>
              <w:jc w:val="center"/>
              <w:rPr>
                <w:rFonts w:ascii="Arial" w:hAnsi="Arial" w:cs="Arial"/>
                <w:b/>
                <w:bCs/>
                <w:color w:val="000000"/>
                <w:sz w:val="20"/>
                <w:szCs w:val="20"/>
              </w:rPr>
            </w:pPr>
          </w:p>
          <w:p w:rsidR="00C35DC9" w:rsidRDefault="00C35DC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p>
        </w:tc>
        <w:tc>
          <w:tcPr>
            <w:tcW w:w="2506" w:type="pct"/>
          </w:tcPr>
          <w:tbl>
            <w:tblPr>
              <w:tblW w:w="0" w:type="auto"/>
              <w:tblInd w:w="15" w:type="dxa"/>
              <w:tblCellMar>
                <w:left w:w="15" w:type="dxa"/>
                <w:right w:w="15" w:type="dxa"/>
              </w:tblCellMar>
              <w:tblLook w:val="0000"/>
            </w:tblPr>
            <w:tblGrid>
              <w:gridCol w:w="85"/>
              <w:gridCol w:w="92"/>
              <w:gridCol w:w="91"/>
              <w:gridCol w:w="2369"/>
              <w:gridCol w:w="713"/>
              <w:gridCol w:w="418"/>
              <w:gridCol w:w="449"/>
              <w:gridCol w:w="449"/>
              <w:gridCol w:w="449"/>
            </w:tblGrid>
            <w:tr w:rsidR="00E97C49"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E97C49"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E97C49" w:rsidRDefault="00E97C49"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E97C49" w:rsidRDefault="00E97C49"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E97C49" w:rsidTr="00DF2D8A">
              <w:trPr>
                <w:trHeight w:hRule="exact" w:val="86"/>
              </w:trPr>
              <w:tc>
                <w:tcPr>
                  <w:tcW w:w="7392" w:type="dxa"/>
                  <w:gridSpan w:val="9"/>
                  <w:tcBorders>
                    <w:top w:val="nil"/>
                    <w:left w:val="nil"/>
                    <w:bottom w:val="nil"/>
                    <w:right w:val="nil"/>
                  </w:tcBorders>
                </w:tcPr>
                <w:p w:rsidR="00E97C49" w:rsidRDefault="00E97C49"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E97C49"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1538281</w:t>
                  </w:r>
                </w:p>
              </w:tc>
              <w:tc>
                <w:tcPr>
                  <w:tcW w:w="455" w:type="dxa"/>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25.7</w:t>
                  </w:r>
                </w:p>
              </w:tc>
              <w:tc>
                <w:tcPr>
                  <w:tcW w:w="456" w:type="dxa"/>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46.9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22.7</w:t>
                  </w:r>
                </w:p>
              </w:tc>
            </w:tr>
            <w:tr w:rsidR="00E97C49" w:rsidTr="00DF2D8A">
              <w:trPr>
                <w:trHeight w:hRule="exact" w:val="304"/>
              </w:trPr>
              <w:tc>
                <w:tcPr>
                  <w:tcW w:w="168" w:type="dxa"/>
                  <w:vMerge w:val="restart"/>
                  <w:tcBorders>
                    <w:top w:val="nil"/>
                    <w:left w:val="nil"/>
                    <w:bottom w:val="nil"/>
                    <w:right w:val="nil"/>
                  </w:tcBorders>
                </w:tcPr>
                <w:p w:rsidR="00E97C49" w:rsidRDefault="00E97C49"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E97C49" w:rsidRDefault="00E97C49"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31843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7.5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29.9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45.5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17.1</w:t>
                  </w:r>
                </w:p>
              </w:tc>
            </w:tr>
            <w:tr w:rsidR="00E97C49" w:rsidTr="00DF2D8A">
              <w:trPr>
                <w:trHeight w:hRule="exact" w:val="290"/>
              </w:trPr>
              <w:tc>
                <w:tcPr>
                  <w:tcW w:w="168" w:type="dxa"/>
                  <w:vMerge/>
                  <w:tcBorders>
                    <w:top w:val="nil"/>
                    <w:left w:val="nil"/>
                    <w:bottom w:val="nil"/>
                    <w:right w:val="nil"/>
                  </w:tcBorders>
                </w:tcPr>
                <w:p w:rsidR="00E97C49" w:rsidRDefault="00E97C49"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E97C49" w:rsidRDefault="00E97C49"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E97C49" w:rsidRDefault="00E97C49"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2728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32</w:t>
                  </w:r>
                </w:p>
              </w:tc>
              <w:tc>
                <w:tcPr>
                  <w:tcW w:w="456"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50.2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13.9</w:t>
                  </w:r>
                </w:p>
              </w:tc>
            </w:tr>
            <w:tr w:rsidR="00E97C49" w:rsidTr="00DF2D8A">
              <w:trPr>
                <w:trHeight w:hRule="exact" w:val="548"/>
              </w:trPr>
              <w:tc>
                <w:tcPr>
                  <w:tcW w:w="168" w:type="dxa"/>
                  <w:vMerge/>
                  <w:tcBorders>
                    <w:top w:val="nil"/>
                    <w:left w:val="nil"/>
                    <w:bottom w:val="nil"/>
                    <w:right w:val="nil"/>
                  </w:tcBorders>
                </w:tcPr>
                <w:p w:rsidR="00E97C49" w:rsidRDefault="00E97C49"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E97C49" w:rsidRDefault="00E97C49"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E97C49" w:rsidRDefault="00E97C49"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104</w:t>
                  </w: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0.96</w:t>
                  </w: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24</w:t>
                  </w:r>
                </w:p>
              </w:tc>
              <w:tc>
                <w:tcPr>
                  <w:tcW w:w="456"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57.7</w:t>
                  </w: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17.3</w:t>
                  </w:r>
                </w:p>
              </w:tc>
            </w:tr>
          </w:tbl>
          <w:p w:rsidR="00B16C70"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 xml:space="preserve">Русский язык 4 класс, </w:t>
            </w:r>
            <w:r>
              <w:rPr>
                <w:rFonts w:ascii="Arial" w:hAnsi="Arial" w:cs="Arial"/>
                <w:color w:val="000000"/>
                <w:sz w:val="20"/>
                <w:szCs w:val="20"/>
              </w:rPr>
              <w:t>15.04.2019-19.04.2019</w:t>
            </w:r>
          </w:p>
        </w:tc>
      </w:tr>
      <w:tr w:rsidR="00E97C49" w:rsidRPr="006669B9" w:rsidTr="00537110">
        <w:trPr>
          <w:trHeight w:val="2972"/>
        </w:trPr>
        <w:tc>
          <w:tcPr>
            <w:tcW w:w="2494" w:type="pct"/>
          </w:tcPr>
          <w:tbl>
            <w:tblPr>
              <w:tblW w:w="0" w:type="auto"/>
              <w:tblInd w:w="15" w:type="dxa"/>
              <w:tblCellMar>
                <w:left w:w="15" w:type="dxa"/>
                <w:right w:w="15" w:type="dxa"/>
              </w:tblCellMar>
              <w:tblLook w:val="0000"/>
            </w:tblPr>
            <w:tblGrid>
              <w:gridCol w:w="82"/>
              <w:gridCol w:w="90"/>
              <w:gridCol w:w="89"/>
              <w:gridCol w:w="2319"/>
              <w:gridCol w:w="713"/>
              <w:gridCol w:w="449"/>
              <w:gridCol w:w="449"/>
              <w:gridCol w:w="449"/>
              <w:gridCol w:w="449"/>
            </w:tblGrid>
            <w:tr w:rsidR="00E97C49" w:rsidTr="00DF2D8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E97C49" w:rsidTr="00DF2D8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E97C49" w:rsidRDefault="00E97C49" w:rsidP="00DF2D8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E97C49" w:rsidRDefault="00E97C49" w:rsidP="00DF2D8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E97C49" w:rsidTr="00DF2D8A">
              <w:trPr>
                <w:trHeight w:hRule="exact" w:val="86"/>
              </w:trPr>
              <w:tc>
                <w:tcPr>
                  <w:tcW w:w="7392" w:type="dxa"/>
                  <w:gridSpan w:val="9"/>
                  <w:tcBorders>
                    <w:top w:val="nil"/>
                    <w:left w:val="nil"/>
                    <w:bottom w:val="nil"/>
                    <w:right w:val="nil"/>
                  </w:tcBorders>
                </w:tcPr>
                <w:p w:rsidR="00E97C49" w:rsidRDefault="00E97C49" w:rsidP="00DF2D8A">
                  <w:pPr>
                    <w:widowControl w:val="0"/>
                    <w:autoSpaceDE w:val="0"/>
                    <w:autoSpaceDN w:val="0"/>
                    <w:adjustRightInd w:val="0"/>
                    <w:spacing w:before="29" w:line="199" w:lineRule="exact"/>
                    <w:ind w:left="15"/>
                    <w:rPr>
                      <w:rFonts w:ascii="Tahoma" w:hAnsi="Tahoma" w:cs="Tahoma"/>
                      <w:color w:val="000000"/>
                      <w:sz w:val="16"/>
                      <w:szCs w:val="16"/>
                    </w:rPr>
                  </w:pPr>
                </w:p>
              </w:tc>
            </w:tr>
            <w:tr w:rsidR="00E97C49" w:rsidTr="00DF2D8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1538335</w:t>
                  </w:r>
                </w:p>
              </w:tc>
              <w:tc>
                <w:tcPr>
                  <w:tcW w:w="455" w:type="dxa"/>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0.94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20.2</w:t>
                  </w:r>
                </w:p>
              </w:tc>
              <w:tc>
                <w:tcPr>
                  <w:tcW w:w="456" w:type="dxa"/>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55.6</w:t>
                  </w:r>
                </w:p>
              </w:tc>
              <w:tc>
                <w:tcPr>
                  <w:tcW w:w="455" w:type="dxa"/>
                  <w:tcBorders>
                    <w:top w:val="single" w:sz="16" w:space="0" w:color="000000"/>
                    <w:left w:val="single" w:sz="16" w:space="0" w:color="000000"/>
                    <w:bottom w:val="single" w:sz="16" w:space="0" w:color="000000"/>
                    <w:right w:val="single" w:sz="16"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23.3</w:t>
                  </w:r>
                </w:p>
              </w:tc>
            </w:tr>
            <w:tr w:rsidR="00E97C49" w:rsidTr="00DF2D8A">
              <w:trPr>
                <w:trHeight w:hRule="exact" w:val="304"/>
              </w:trPr>
              <w:tc>
                <w:tcPr>
                  <w:tcW w:w="168" w:type="dxa"/>
                  <w:vMerge w:val="restart"/>
                  <w:tcBorders>
                    <w:top w:val="nil"/>
                    <w:left w:val="nil"/>
                    <w:bottom w:val="nil"/>
                    <w:right w:val="nil"/>
                  </w:tcBorders>
                </w:tcPr>
                <w:p w:rsidR="00E97C49" w:rsidRDefault="00E97C49"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E97C49" w:rsidRDefault="00E97C49" w:rsidP="00DF2D8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Иркутская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32009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24.1</w:t>
                  </w:r>
                </w:p>
              </w:tc>
              <w:tc>
                <w:tcPr>
                  <w:tcW w:w="456"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56.7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18.1</w:t>
                  </w:r>
                </w:p>
              </w:tc>
            </w:tr>
            <w:tr w:rsidR="00E97C49" w:rsidTr="00DF2D8A">
              <w:trPr>
                <w:trHeight w:hRule="exact" w:val="290"/>
              </w:trPr>
              <w:tc>
                <w:tcPr>
                  <w:tcW w:w="168" w:type="dxa"/>
                  <w:vMerge/>
                  <w:tcBorders>
                    <w:top w:val="nil"/>
                    <w:left w:val="nil"/>
                    <w:bottom w:val="nil"/>
                    <w:right w:val="nil"/>
                  </w:tcBorders>
                </w:tcPr>
                <w:p w:rsidR="00E97C49" w:rsidRDefault="00E97C49" w:rsidP="00DF2D8A">
                  <w:pPr>
                    <w:widowControl w:val="0"/>
                    <w:autoSpaceDE w:val="0"/>
                    <w:autoSpaceDN w:val="0"/>
                    <w:adjustRightInd w:val="0"/>
                    <w:rPr>
                      <w:rFonts w:ascii="Tahoma" w:hAnsi="Tahoma" w:cs="Tahoma"/>
                      <w:sz w:val="19"/>
                      <w:szCs w:val="19"/>
                    </w:rPr>
                  </w:pPr>
                </w:p>
              </w:tc>
              <w:tc>
                <w:tcPr>
                  <w:tcW w:w="170" w:type="dxa"/>
                  <w:vMerge w:val="restart"/>
                  <w:tcBorders>
                    <w:top w:val="nil"/>
                    <w:left w:val="nil"/>
                    <w:bottom w:val="nil"/>
                    <w:right w:val="nil"/>
                  </w:tcBorders>
                </w:tcPr>
                <w:p w:rsidR="00E97C49" w:rsidRDefault="00E97C49"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E97C49" w:rsidRDefault="00E97C49" w:rsidP="00DF2D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Ангарское</w:t>
                  </w:r>
                </w:p>
              </w:tc>
              <w:tc>
                <w:tcPr>
                  <w:tcW w:w="682"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2727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0.18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20.5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58.7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20.6</w:t>
                  </w:r>
                </w:p>
              </w:tc>
            </w:tr>
            <w:tr w:rsidR="00E97C49" w:rsidTr="00DF2D8A">
              <w:trPr>
                <w:trHeight w:hRule="exact" w:val="548"/>
              </w:trPr>
              <w:tc>
                <w:tcPr>
                  <w:tcW w:w="168" w:type="dxa"/>
                  <w:vMerge/>
                  <w:tcBorders>
                    <w:top w:val="nil"/>
                    <w:left w:val="nil"/>
                    <w:bottom w:val="nil"/>
                    <w:right w:val="nil"/>
                  </w:tcBorders>
                </w:tcPr>
                <w:p w:rsidR="00E97C49" w:rsidRDefault="00E97C49" w:rsidP="00DF2D8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E97C49" w:rsidRDefault="00E97C49" w:rsidP="00DF2D8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E97C49" w:rsidRDefault="00E97C49" w:rsidP="00DF2D8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(sch383016) МБОУ "СОШ № 24"</w:t>
                  </w:r>
                </w:p>
              </w:tc>
              <w:tc>
                <w:tcPr>
                  <w:tcW w:w="682"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101</w:t>
                  </w: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6.9</w:t>
                  </w:r>
                </w:p>
              </w:tc>
              <w:tc>
                <w:tcPr>
                  <w:tcW w:w="456"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59.4</w:t>
                  </w:r>
                </w:p>
              </w:tc>
              <w:tc>
                <w:tcPr>
                  <w:tcW w:w="455" w:type="dxa"/>
                  <w:tcBorders>
                    <w:top w:val="single" w:sz="8" w:space="0" w:color="000000"/>
                    <w:left w:val="single" w:sz="8" w:space="0" w:color="000000"/>
                    <w:bottom w:val="single" w:sz="8" w:space="0" w:color="000000"/>
                    <w:right w:val="single" w:sz="8" w:space="0" w:color="000000"/>
                  </w:tcBorders>
                  <w:vAlign w:val="center"/>
                </w:tcPr>
                <w:p w:rsidR="00E97C49" w:rsidRDefault="00E97C49" w:rsidP="00DF2D8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33.7</w:t>
                  </w:r>
                </w:p>
              </w:tc>
            </w:tr>
          </w:tbl>
          <w:p w:rsidR="003E5206"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 xml:space="preserve">Окружающий мир 4 класс, </w:t>
            </w:r>
            <w:r>
              <w:rPr>
                <w:rFonts w:ascii="Arial" w:hAnsi="Arial" w:cs="Arial"/>
                <w:color w:val="000000"/>
                <w:sz w:val="20"/>
                <w:szCs w:val="20"/>
              </w:rPr>
              <w:t>22.04.2019-26.04.2019</w:t>
            </w:r>
          </w:p>
          <w:p w:rsidR="003E5206" w:rsidRDefault="003E5206" w:rsidP="00DF2D8A">
            <w:pPr>
              <w:widowControl w:val="0"/>
              <w:autoSpaceDE w:val="0"/>
              <w:autoSpaceDN w:val="0"/>
              <w:adjustRightInd w:val="0"/>
              <w:spacing w:before="29" w:line="218" w:lineRule="exact"/>
              <w:ind w:left="15"/>
              <w:jc w:val="center"/>
              <w:rPr>
                <w:rFonts w:ascii="Arial" w:hAnsi="Arial" w:cs="Arial"/>
                <w:b/>
                <w:bCs/>
                <w:color w:val="000000"/>
                <w:sz w:val="20"/>
                <w:szCs w:val="20"/>
              </w:rPr>
            </w:pPr>
          </w:p>
        </w:tc>
        <w:tc>
          <w:tcPr>
            <w:tcW w:w="2506" w:type="pct"/>
          </w:tcPr>
          <w:p w:rsidR="00E97C49" w:rsidRDefault="00E97C49" w:rsidP="00DF2D8A">
            <w:pPr>
              <w:widowControl w:val="0"/>
              <w:autoSpaceDE w:val="0"/>
              <w:autoSpaceDN w:val="0"/>
              <w:adjustRightInd w:val="0"/>
              <w:spacing w:before="29" w:line="218" w:lineRule="exact"/>
              <w:ind w:left="15"/>
              <w:jc w:val="center"/>
              <w:rPr>
                <w:rFonts w:ascii="Arial" w:hAnsi="Arial" w:cs="Arial"/>
                <w:b/>
                <w:bCs/>
                <w:color w:val="000000"/>
                <w:sz w:val="20"/>
                <w:szCs w:val="20"/>
              </w:rPr>
            </w:pPr>
          </w:p>
        </w:tc>
      </w:tr>
    </w:tbl>
    <w:p w:rsidR="00A97906" w:rsidRDefault="00A97906" w:rsidP="00A97906">
      <w:pPr>
        <w:rPr>
          <w:rFonts w:eastAsia="Calibri"/>
          <w:b/>
          <w:bCs/>
          <w:lang w:eastAsia="en-US"/>
        </w:rPr>
      </w:pPr>
    </w:p>
    <w:p w:rsidR="00A97906" w:rsidRPr="00C54A30" w:rsidRDefault="00A97906" w:rsidP="00C54A30">
      <w:pPr>
        <w:ind w:firstLine="708"/>
        <w:jc w:val="both"/>
        <w:rPr>
          <w:rFonts w:eastAsia="Calibri"/>
          <w:bCs/>
          <w:lang w:eastAsia="en-US"/>
        </w:rPr>
      </w:pPr>
      <w:r w:rsidRPr="00C54A30">
        <w:rPr>
          <w:rFonts w:eastAsia="Calibri"/>
          <w:bCs/>
          <w:lang w:eastAsia="en-US"/>
        </w:rPr>
        <w:t>Результаты ВПР</w:t>
      </w:r>
      <w:r w:rsidR="0049367A">
        <w:rPr>
          <w:rFonts w:eastAsia="Calibri"/>
          <w:bCs/>
          <w:lang w:eastAsia="en-US"/>
        </w:rPr>
        <w:t xml:space="preserve"> в 2019 году</w:t>
      </w:r>
      <w:r w:rsidRPr="00C54A30">
        <w:rPr>
          <w:rFonts w:eastAsia="Calibri"/>
          <w:bCs/>
          <w:lang w:eastAsia="en-US"/>
        </w:rPr>
        <w:t xml:space="preserve"> показали, что  успеваемость</w:t>
      </w:r>
      <w:r w:rsidR="0049367A">
        <w:rPr>
          <w:rFonts w:eastAsia="Calibri"/>
          <w:bCs/>
          <w:lang w:eastAsia="en-US"/>
        </w:rPr>
        <w:t xml:space="preserve"> обучающихся в учреждении </w:t>
      </w:r>
      <w:r w:rsidRPr="00C54A30">
        <w:rPr>
          <w:rFonts w:eastAsia="Calibri"/>
          <w:bCs/>
          <w:lang w:eastAsia="en-US"/>
        </w:rPr>
        <w:t xml:space="preserve"> ниже результатов УО ААГО по предмету математика в  5, 7 классах.  </w:t>
      </w:r>
    </w:p>
    <w:p w:rsidR="00C10CC8" w:rsidRDefault="00A97906" w:rsidP="00C54A30">
      <w:pPr>
        <w:ind w:firstLine="708"/>
        <w:jc w:val="both"/>
        <w:rPr>
          <w:rFonts w:eastAsia="Calibri"/>
        </w:rPr>
      </w:pPr>
      <w:r w:rsidRPr="00C54A30">
        <w:rPr>
          <w:bCs/>
          <w:color w:val="000000"/>
        </w:rPr>
        <w:t>При  анализе требовани</w:t>
      </w:r>
      <w:r w:rsidR="00C10CC8">
        <w:rPr>
          <w:bCs/>
          <w:color w:val="000000"/>
        </w:rPr>
        <w:t>й</w:t>
      </w:r>
      <w:r w:rsidR="00C54A30" w:rsidRPr="00C54A30">
        <w:rPr>
          <w:bCs/>
          <w:color w:val="000000"/>
        </w:rPr>
        <w:t xml:space="preserve">  и умений </w:t>
      </w:r>
      <w:r w:rsidRPr="00C54A30">
        <w:rPr>
          <w:bCs/>
          <w:color w:val="000000"/>
        </w:rPr>
        <w:t xml:space="preserve"> в соответствии с ФГОС</w:t>
      </w:r>
      <w:r w:rsidR="00C54A30">
        <w:rPr>
          <w:bCs/>
          <w:color w:val="000000"/>
        </w:rPr>
        <w:t xml:space="preserve"> по математике  выявлены следующие проблемы</w:t>
      </w:r>
      <w:r w:rsidR="0049367A">
        <w:rPr>
          <w:bCs/>
          <w:color w:val="000000"/>
        </w:rPr>
        <w:t xml:space="preserve"> в достижении планируемых результатов</w:t>
      </w:r>
      <w:r w:rsidR="00C54A30">
        <w:rPr>
          <w:bCs/>
          <w:color w:val="000000"/>
        </w:rPr>
        <w:t>:  у</w:t>
      </w:r>
      <w:r w:rsidR="00C54A30" w:rsidRPr="00C54A30">
        <w:rPr>
          <w:bCs/>
          <w:color w:val="000000"/>
        </w:rPr>
        <w:t>мение применять изученные понятия, результаты, методы для решения задач практического характера и задач из смежных дисциплин</w:t>
      </w:r>
      <w:r w:rsidR="00C54A30">
        <w:rPr>
          <w:bCs/>
          <w:color w:val="000000"/>
        </w:rPr>
        <w:t xml:space="preserve">;  </w:t>
      </w:r>
      <w:r w:rsidR="00C54A30" w:rsidRPr="00C54A30">
        <w:rPr>
          <w:bCs/>
          <w:color w:val="000000"/>
        </w:rPr>
        <w:t xml:space="preserve"> решать несложные логические задачи методом рассуждений</w:t>
      </w:r>
      <w:r w:rsidR="00C54A30">
        <w:rPr>
          <w:bCs/>
          <w:color w:val="000000"/>
        </w:rPr>
        <w:t>;  у</w:t>
      </w:r>
      <w:r w:rsidR="00C54A30" w:rsidRPr="00C54A30">
        <w:rPr>
          <w:bCs/>
          <w:color w:val="000000"/>
        </w:rPr>
        <w:t>мение проводить логические обоснования, доказательства математических утверждений</w:t>
      </w:r>
      <w:r w:rsidR="00C54A30">
        <w:rPr>
          <w:bCs/>
          <w:color w:val="000000"/>
        </w:rPr>
        <w:t>; р</w:t>
      </w:r>
      <w:r w:rsidR="00C54A30" w:rsidRPr="00C54A30">
        <w:rPr>
          <w:bCs/>
          <w:color w:val="000000"/>
        </w:rPr>
        <w:t>ешать простые и сложные задачи разных типов, а также задачи повышенной трудности</w:t>
      </w:r>
      <w:r w:rsidR="00C94347">
        <w:rPr>
          <w:bCs/>
          <w:color w:val="000000"/>
        </w:rPr>
        <w:t xml:space="preserve">; </w:t>
      </w:r>
      <w:r w:rsidR="00C54A30">
        <w:rPr>
          <w:bCs/>
          <w:color w:val="000000"/>
        </w:rPr>
        <w:t>у</w:t>
      </w:r>
      <w:r w:rsidR="00C54A30" w:rsidRPr="00C54A30">
        <w:rPr>
          <w:bCs/>
          <w:color w:val="000000"/>
        </w:rPr>
        <w:t>мение извлекать информацию, представленную в таблицах, на</w:t>
      </w:r>
      <w:r w:rsidR="00C54A30">
        <w:rPr>
          <w:bCs/>
          <w:color w:val="000000"/>
        </w:rPr>
        <w:t xml:space="preserve"> </w:t>
      </w:r>
      <w:r w:rsidR="00C54A30" w:rsidRPr="00C54A30">
        <w:rPr>
          <w:bCs/>
          <w:color w:val="000000"/>
        </w:rPr>
        <w:t>диаграммах, графиках</w:t>
      </w:r>
      <w:r w:rsidR="00C54A30">
        <w:rPr>
          <w:bCs/>
          <w:color w:val="000000"/>
        </w:rPr>
        <w:t>; ч</w:t>
      </w:r>
      <w:r w:rsidR="00C54A30" w:rsidRPr="00C54A30">
        <w:rPr>
          <w:bCs/>
          <w:color w:val="000000"/>
        </w:rPr>
        <w:t>итать информацию, представленную в виде таблицы, диаграммы, графика</w:t>
      </w:r>
      <w:r w:rsidR="00C10CC8">
        <w:rPr>
          <w:bCs/>
          <w:color w:val="000000"/>
        </w:rPr>
        <w:t xml:space="preserve">; </w:t>
      </w:r>
      <w:r w:rsidR="00C54A30">
        <w:rPr>
          <w:bCs/>
          <w:color w:val="000000"/>
        </w:rPr>
        <w:t xml:space="preserve"> </w:t>
      </w:r>
      <w:r w:rsidR="00C54A30" w:rsidRPr="00C54A30">
        <w:rPr>
          <w:bCs/>
          <w:color w:val="000000"/>
        </w:rPr>
        <w:t>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r w:rsidR="00C10CC8">
        <w:rPr>
          <w:bCs/>
          <w:color w:val="000000"/>
        </w:rPr>
        <w:t>; о</w:t>
      </w:r>
      <w:r w:rsidR="00C10CC8" w:rsidRPr="00C10CC8">
        <w:rPr>
          <w:bCs/>
          <w:color w:val="000000"/>
        </w:rPr>
        <w:t>ценивать результаты вычислений при решении практических задач</w:t>
      </w:r>
      <w:r w:rsidR="00C10CC8">
        <w:rPr>
          <w:bCs/>
          <w:color w:val="000000"/>
        </w:rPr>
        <w:t xml:space="preserve">,  </w:t>
      </w:r>
      <w:r w:rsidR="00C10CC8" w:rsidRPr="00C10CC8">
        <w:rPr>
          <w:bCs/>
          <w:color w:val="000000"/>
        </w:rPr>
        <w:t>решать задачи на основе рассмотрения реальных ситуаций, в которых не требуется точный вычислительный</w:t>
      </w:r>
      <w:r w:rsidR="00C10CC8">
        <w:rPr>
          <w:rFonts w:ascii="Arial" w:hAnsi="Arial" w:cs="Arial"/>
          <w:color w:val="000000"/>
          <w:sz w:val="16"/>
          <w:szCs w:val="16"/>
        </w:rPr>
        <w:t xml:space="preserve"> </w:t>
      </w:r>
      <w:r w:rsidR="00C10CC8" w:rsidRPr="00C10CC8">
        <w:rPr>
          <w:bCs/>
          <w:color w:val="000000"/>
        </w:rPr>
        <w:t>результат</w:t>
      </w:r>
      <w:r w:rsidR="00C10CC8">
        <w:rPr>
          <w:bCs/>
          <w:color w:val="000000"/>
        </w:rPr>
        <w:t xml:space="preserve">. </w:t>
      </w:r>
      <w:r w:rsidR="00C10CC8" w:rsidRPr="00D9409E">
        <w:rPr>
          <w:rFonts w:eastAsia="Calibri"/>
        </w:rPr>
        <w:t xml:space="preserve"> </w:t>
      </w:r>
    </w:p>
    <w:p w:rsidR="002A7AD2" w:rsidRDefault="00C10CC8" w:rsidP="00C54A30">
      <w:pPr>
        <w:ind w:firstLine="708"/>
        <w:jc w:val="both"/>
        <w:rPr>
          <w:rFonts w:eastAsia="Calibri"/>
          <w:bCs/>
          <w:lang w:eastAsia="en-US"/>
        </w:rPr>
      </w:pPr>
      <w:r w:rsidRPr="00C54A30">
        <w:rPr>
          <w:rFonts w:eastAsia="Calibri"/>
          <w:bCs/>
          <w:lang w:eastAsia="en-US"/>
        </w:rPr>
        <w:t xml:space="preserve">По качеству знаний результаты ниже результатов УО ААГО по русскому языку  5 класс.  </w:t>
      </w:r>
      <w:r>
        <w:rPr>
          <w:rFonts w:eastAsia="Calibri"/>
          <w:bCs/>
          <w:lang w:eastAsia="en-US"/>
        </w:rPr>
        <w:t xml:space="preserve"> При анализе  требований и умений в соответствии с ФГОС по русскому языку в 5 классе выявлены следующие проблемы</w:t>
      </w:r>
      <w:r w:rsidR="0042302B">
        <w:rPr>
          <w:rFonts w:eastAsia="Calibri"/>
          <w:bCs/>
          <w:lang w:eastAsia="en-US"/>
        </w:rPr>
        <w:t xml:space="preserve"> </w:t>
      </w:r>
      <w:r w:rsidR="0042302B">
        <w:rPr>
          <w:bCs/>
          <w:color w:val="000000"/>
        </w:rPr>
        <w:t xml:space="preserve">в достижении планируемых результатов:  </w:t>
      </w:r>
      <w:r>
        <w:rPr>
          <w:rFonts w:eastAsia="Calibri"/>
          <w:bCs/>
          <w:lang w:eastAsia="en-US"/>
        </w:rPr>
        <w:t xml:space="preserve"> соблюдение </w:t>
      </w:r>
      <w:r w:rsidRPr="00C10CC8">
        <w:rPr>
          <w:rFonts w:eastAsia="Calibri"/>
          <w:bCs/>
          <w:lang w:eastAsia="en-US"/>
        </w:rPr>
        <w:t xml:space="preserve"> основны</w:t>
      </w:r>
      <w:r>
        <w:rPr>
          <w:rFonts w:eastAsia="Calibri"/>
          <w:bCs/>
          <w:lang w:eastAsia="en-US"/>
        </w:rPr>
        <w:t xml:space="preserve">х </w:t>
      </w:r>
      <w:r w:rsidRPr="00C10CC8">
        <w:rPr>
          <w:rFonts w:eastAsia="Calibri"/>
          <w:bCs/>
          <w:lang w:eastAsia="en-US"/>
        </w:rPr>
        <w:t xml:space="preserve"> </w:t>
      </w:r>
      <w:r>
        <w:rPr>
          <w:rFonts w:eastAsia="Calibri"/>
          <w:bCs/>
          <w:lang w:eastAsia="en-US"/>
        </w:rPr>
        <w:t xml:space="preserve">языковых </w:t>
      </w:r>
      <w:r w:rsidRPr="00C10CC8">
        <w:rPr>
          <w:rFonts w:eastAsia="Calibri"/>
          <w:bCs/>
          <w:lang w:eastAsia="en-US"/>
        </w:rPr>
        <w:t xml:space="preserve"> </w:t>
      </w:r>
      <w:r>
        <w:rPr>
          <w:rFonts w:eastAsia="Calibri"/>
          <w:bCs/>
          <w:lang w:eastAsia="en-US"/>
        </w:rPr>
        <w:t xml:space="preserve">норм </w:t>
      </w:r>
      <w:r w:rsidRPr="00C10CC8">
        <w:rPr>
          <w:rFonts w:eastAsia="Calibri"/>
          <w:bCs/>
          <w:lang w:eastAsia="en-US"/>
        </w:rPr>
        <w:t xml:space="preserve"> в письменной речи; </w:t>
      </w:r>
      <w:r>
        <w:rPr>
          <w:rFonts w:eastAsia="Calibri"/>
          <w:bCs/>
          <w:lang w:eastAsia="en-US"/>
        </w:rPr>
        <w:t xml:space="preserve">редактирование </w:t>
      </w:r>
      <w:r w:rsidRPr="00C10CC8">
        <w:rPr>
          <w:rFonts w:eastAsia="Calibri"/>
          <w:bCs/>
          <w:lang w:eastAsia="en-US"/>
        </w:rPr>
        <w:t xml:space="preserve"> письменны</w:t>
      </w:r>
      <w:r>
        <w:rPr>
          <w:rFonts w:eastAsia="Calibri"/>
          <w:bCs/>
          <w:lang w:eastAsia="en-US"/>
        </w:rPr>
        <w:t xml:space="preserve">х </w:t>
      </w:r>
      <w:r w:rsidRPr="00C10CC8">
        <w:rPr>
          <w:rFonts w:eastAsia="Calibri"/>
          <w:bCs/>
          <w:lang w:eastAsia="en-US"/>
        </w:rPr>
        <w:t xml:space="preserve"> </w:t>
      </w:r>
      <w:r>
        <w:rPr>
          <w:rFonts w:eastAsia="Calibri"/>
          <w:bCs/>
          <w:lang w:eastAsia="en-US"/>
        </w:rPr>
        <w:t xml:space="preserve">текстов </w:t>
      </w:r>
      <w:r w:rsidRPr="00C10CC8">
        <w:rPr>
          <w:rFonts w:eastAsia="Calibri"/>
          <w:bCs/>
          <w:lang w:eastAsia="en-US"/>
        </w:rPr>
        <w:t xml:space="preserve"> разных стилей и жанров с соблюдением норм современного русского литературного языка</w:t>
      </w:r>
      <w:r w:rsidR="003F3997">
        <w:rPr>
          <w:rFonts w:eastAsia="Calibri"/>
          <w:bCs/>
          <w:lang w:eastAsia="en-US"/>
        </w:rPr>
        <w:t>;  р</w:t>
      </w:r>
      <w:r w:rsidR="003F3997" w:rsidRPr="003F3997">
        <w:rPr>
          <w:rFonts w:eastAsia="Calibri"/>
          <w:bCs/>
          <w:lang w:eastAsia="en-US"/>
        </w:rPr>
        <w:t>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r w:rsidR="003F3997">
        <w:rPr>
          <w:rFonts w:eastAsia="Calibri"/>
          <w:bCs/>
          <w:lang w:eastAsia="en-US"/>
        </w:rPr>
        <w:t>, о</w:t>
      </w:r>
      <w:r w:rsidR="003F3997" w:rsidRPr="003F3997">
        <w:rPr>
          <w:rFonts w:eastAsia="Calibri"/>
          <w:bCs/>
          <w:lang w:eastAsia="en-US"/>
        </w:rPr>
        <w:t>познавать самостоятельные части речи и их формы, а также служебные части речи и междометия</w:t>
      </w:r>
      <w:r w:rsidR="003F3997">
        <w:rPr>
          <w:rFonts w:eastAsia="Calibri"/>
          <w:bCs/>
          <w:lang w:eastAsia="en-US"/>
        </w:rPr>
        <w:t>,  с</w:t>
      </w:r>
      <w:r w:rsidR="003F3997" w:rsidRPr="003F3997">
        <w:rPr>
          <w:rFonts w:eastAsia="Calibri"/>
          <w:bCs/>
          <w:lang w:eastAsia="en-US"/>
        </w:rPr>
        <w:t>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w:t>
      </w:r>
      <w:r w:rsidR="003F3997">
        <w:rPr>
          <w:rFonts w:eastAsia="Calibri"/>
          <w:bCs/>
          <w:lang w:eastAsia="en-US"/>
        </w:rPr>
        <w:t xml:space="preserve">. </w:t>
      </w:r>
    </w:p>
    <w:p w:rsidR="003F3997" w:rsidRDefault="003F3997" w:rsidP="00C54A30">
      <w:pPr>
        <w:ind w:firstLine="708"/>
        <w:jc w:val="both"/>
        <w:rPr>
          <w:rFonts w:eastAsia="Calibri"/>
          <w:bCs/>
          <w:lang w:eastAsia="en-US"/>
        </w:rPr>
      </w:pPr>
      <w:r>
        <w:rPr>
          <w:rFonts w:eastAsia="Calibri"/>
          <w:bCs/>
          <w:lang w:eastAsia="en-US"/>
        </w:rPr>
        <w:t xml:space="preserve"> </w:t>
      </w:r>
      <w:r w:rsidR="002A7AD2" w:rsidRPr="00C54A30">
        <w:rPr>
          <w:rFonts w:eastAsia="Calibri"/>
          <w:bCs/>
          <w:lang w:eastAsia="en-US"/>
        </w:rPr>
        <w:t xml:space="preserve">По качеству знаний результаты ниже результатов УО ААГО по </w:t>
      </w:r>
      <w:r w:rsidR="002A7AD2">
        <w:rPr>
          <w:rFonts w:eastAsia="Calibri"/>
          <w:bCs/>
          <w:lang w:eastAsia="en-US"/>
        </w:rPr>
        <w:t xml:space="preserve">физике </w:t>
      </w:r>
      <w:r w:rsidR="002A7AD2" w:rsidRPr="00C54A30">
        <w:rPr>
          <w:rFonts w:eastAsia="Calibri"/>
          <w:bCs/>
          <w:lang w:eastAsia="en-US"/>
        </w:rPr>
        <w:t xml:space="preserve"> </w:t>
      </w:r>
      <w:r w:rsidR="002A7AD2">
        <w:rPr>
          <w:rFonts w:eastAsia="Calibri"/>
          <w:bCs/>
          <w:lang w:eastAsia="en-US"/>
        </w:rPr>
        <w:t xml:space="preserve"> 11</w:t>
      </w:r>
      <w:r w:rsidR="002A7AD2" w:rsidRPr="00C54A30">
        <w:rPr>
          <w:rFonts w:eastAsia="Calibri"/>
          <w:bCs/>
          <w:lang w:eastAsia="en-US"/>
        </w:rPr>
        <w:t xml:space="preserve"> класс.  </w:t>
      </w:r>
      <w:r w:rsidR="002A7AD2">
        <w:rPr>
          <w:rFonts w:eastAsia="Calibri"/>
          <w:bCs/>
          <w:lang w:eastAsia="en-US"/>
        </w:rPr>
        <w:t xml:space="preserve"> При анализе  требований и умений в соответствии с ФК ГОС по физике  в 11 классе выявлены следующие проблемы</w:t>
      </w:r>
      <w:r w:rsidR="0042302B">
        <w:rPr>
          <w:rFonts w:eastAsia="Calibri"/>
          <w:bCs/>
          <w:lang w:eastAsia="en-US"/>
        </w:rPr>
        <w:t xml:space="preserve"> </w:t>
      </w:r>
      <w:r w:rsidR="0042302B">
        <w:rPr>
          <w:bCs/>
          <w:color w:val="000000"/>
        </w:rPr>
        <w:t xml:space="preserve">в достижении планируемых результатов:  </w:t>
      </w:r>
      <w:r w:rsidR="002A7AD2">
        <w:rPr>
          <w:rFonts w:eastAsia="Calibri"/>
          <w:bCs/>
          <w:lang w:eastAsia="en-US"/>
        </w:rPr>
        <w:t xml:space="preserve">  у</w:t>
      </w:r>
      <w:r w:rsidR="00C94347">
        <w:rPr>
          <w:rFonts w:eastAsia="Calibri"/>
          <w:bCs/>
          <w:lang w:eastAsia="en-US"/>
        </w:rPr>
        <w:t xml:space="preserve">мение </w:t>
      </w:r>
      <w:r w:rsidR="002A7AD2" w:rsidRPr="002A7AD2">
        <w:rPr>
          <w:rFonts w:eastAsia="Calibri"/>
          <w:bCs/>
          <w:lang w:eastAsia="en-US"/>
        </w:rPr>
        <w:t xml:space="preserve"> объяснять устройство и принцип действия технических объектов, приводить примеры практического использования физических знаний</w:t>
      </w:r>
      <w:r w:rsidR="002A7AD2">
        <w:rPr>
          <w:rFonts w:eastAsia="Calibri"/>
          <w:bCs/>
          <w:lang w:eastAsia="en-US"/>
        </w:rPr>
        <w:t>,</w:t>
      </w:r>
      <w:r w:rsidR="002A7AD2" w:rsidRPr="002A7AD2">
        <w:rPr>
          <w:rFonts w:eastAsia="Calibri"/>
          <w:bCs/>
          <w:lang w:eastAsia="en-US"/>
        </w:rPr>
        <w:t xml:space="preserve"> </w:t>
      </w:r>
      <w:r w:rsidR="002A7AD2">
        <w:rPr>
          <w:rFonts w:eastAsia="Calibri"/>
          <w:bCs/>
          <w:lang w:eastAsia="en-US"/>
        </w:rPr>
        <w:t>у</w:t>
      </w:r>
      <w:r w:rsidR="00C94347">
        <w:rPr>
          <w:rFonts w:eastAsia="Calibri"/>
          <w:bCs/>
          <w:lang w:eastAsia="en-US"/>
        </w:rPr>
        <w:t xml:space="preserve">мение </w:t>
      </w:r>
      <w:r w:rsidR="002A7AD2" w:rsidRPr="002A7AD2">
        <w:rPr>
          <w:rFonts w:eastAsia="Calibri"/>
          <w:bCs/>
          <w:lang w:eastAsia="en-US"/>
        </w:rPr>
        <w:t xml:space="preserve"> использовать приобретенные знания и умения в практической деятельности и повседневной жизни для рационального природопользо</w:t>
      </w:r>
      <w:r w:rsidR="00C94347">
        <w:rPr>
          <w:rFonts w:eastAsia="Calibri"/>
          <w:bCs/>
          <w:lang w:eastAsia="en-US"/>
        </w:rPr>
        <w:t xml:space="preserve">вания и охраны окружающей среды; умение </w:t>
      </w:r>
      <w:r w:rsidR="002A7AD2" w:rsidRPr="002A7AD2">
        <w:rPr>
          <w:rFonts w:eastAsia="Calibri"/>
          <w:bCs/>
          <w:lang w:eastAsia="en-US"/>
        </w:rPr>
        <w:t xml:space="preserve"> воспринимать и на основе полученных знаний самостоятельно оценивать информацию, содержащуюся в СМИ, Интернете, научно-популярных статьях.</w:t>
      </w:r>
      <w:r w:rsidR="00C35DC9">
        <w:rPr>
          <w:rFonts w:eastAsia="Calibri"/>
          <w:bCs/>
          <w:lang w:eastAsia="en-US"/>
        </w:rPr>
        <w:t xml:space="preserve"> </w:t>
      </w:r>
    </w:p>
    <w:p w:rsidR="00C94347" w:rsidRDefault="003852E5" w:rsidP="00C54A30">
      <w:pPr>
        <w:ind w:firstLine="708"/>
        <w:jc w:val="both"/>
        <w:rPr>
          <w:rFonts w:eastAsia="Calibri"/>
          <w:bCs/>
          <w:lang w:eastAsia="en-US"/>
        </w:rPr>
      </w:pPr>
      <w:r>
        <w:rPr>
          <w:rFonts w:eastAsia="Calibri"/>
          <w:bCs/>
          <w:lang w:eastAsia="en-US"/>
        </w:rPr>
        <w:t xml:space="preserve"> Кроме того при анализе </w:t>
      </w:r>
      <w:r w:rsidR="00C94347">
        <w:rPr>
          <w:rFonts w:eastAsia="Calibri"/>
          <w:bCs/>
          <w:lang w:eastAsia="en-US"/>
        </w:rPr>
        <w:t xml:space="preserve"> </w:t>
      </w:r>
      <w:r>
        <w:rPr>
          <w:rFonts w:eastAsia="Calibri"/>
          <w:bCs/>
          <w:lang w:eastAsia="en-US"/>
        </w:rPr>
        <w:t xml:space="preserve">достижений планируемых результатов </w:t>
      </w:r>
      <w:r w:rsidR="00C94347">
        <w:rPr>
          <w:rFonts w:eastAsia="Calibri"/>
          <w:bCs/>
          <w:lang w:eastAsia="en-US"/>
        </w:rPr>
        <w:t xml:space="preserve">  </w:t>
      </w:r>
      <w:r>
        <w:rPr>
          <w:rFonts w:eastAsia="Calibri"/>
          <w:bCs/>
          <w:lang w:eastAsia="en-US"/>
        </w:rPr>
        <w:t>средний процент выполнения  заданий ниже региональных   показателей по следующим блокам:</w:t>
      </w:r>
    </w:p>
    <w:p w:rsidR="003852E5" w:rsidRPr="003852E5" w:rsidRDefault="003852E5" w:rsidP="003852E5">
      <w:pPr>
        <w:pStyle w:val="af5"/>
        <w:numPr>
          <w:ilvl w:val="0"/>
          <w:numId w:val="12"/>
        </w:numPr>
        <w:ind w:left="426" w:firstLine="0"/>
        <w:jc w:val="both"/>
      </w:pPr>
      <w:r w:rsidRPr="003852E5">
        <w:rPr>
          <w:rFonts w:eastAsia="Calibri"/>
          <w:bCs/>
          <w:lang w:eastAsia="en-US"/>
        </w:rPr>
        <w:t xml:space="preserve">по биологии:  </w:t>
      </w:r>
      <w:r>
        <w:rPr>
          <w:rFonts w:eastAsia="Calibri"/>
          <w:bCs/>
          <w:lang w:eastAsia="en-US"/>
        </w:rPr>
        <w:t>ф</w:t>
      </w:r>
      <w:r w:rsidRPr="003852E5">
        <w:rPr>
          <w:color w:val="000000"/>
        </w:rPr>
        <w:t>ормирование представлений о значении биологических наук в решении проблем необходимости р</w:t>
      </w:r>
      <w:r>
        <w:rPr>
          <w:color w:val="000000"/>
        </w:rPr>
        <w:t xml:space="preserve">ационального природопользования,  </w:t>
      </w:r>
      <w:r w:rsidRPr="003852E5">
        <w:rPr>
          <w:color w:val="000000"/>
        </w:rPr>
        <w:t>роль биологии в практической деятельности людей</w:t>
      </w:r>
      <w:r w:rsidR="00C33FF5">
        <w:rPr>
          <w:color w:val="000000"/>
        </w:rPr>
        <w:t>;</w:t>
      </w:r>
    </w:p>
    <w:p w:rsidR="003852E5" w:rsidRPr="00C33FF5" w:rsidRDefault="003852E5" w:rsidP="003852E5">
      <w:pPr>
        <w:pStyle w:val="af5"/>
        <w:numPr>
          <w:ilvl w:val="0"/>
          <w:numId w:val="12"/>
        </w:numPr>
        <w:ind w:left="426" w:firstLine="0"/>
        <w:jc w:val="both"/>
      </w:pPr>
      <w:r>
        <w:t>по географии:</w:t>
      </w:r>
      <w:r w:rsidR="00C33FF5">
        <w:t xml:space="preserve"> </w:t>
      </w:r>
      <w:r w:rsidR="00C33FF5">
        <w:rPr>
          <w:color w:val="000000"/>
        </w:rPr>
        <w:t>у</w:t>
      </w:r>
      <w:r w:rsidR="00C33FF5" w:rsidRPr="00474CC8">
        <w:rPr>
          <w:color w:val="000000"/>
        </w:rPr>
        <w:t>мение определять понятия, устанавливать аналогии</w:t>
      </w:r>
      <w:r w:rsidR="00C33FF5">
        <w:rPr>
          <w:color w:val="000000"/>
        </w:rPr>
        <w:t>, в</w:t>
      </w:r>
      <w:r w:rsidR="00C33FF5" w:rsidRPr="00474CC8">
        <w:rPr>
          <w:color w:val="000000"/>
        </w:rPr>
        <w:t>ладение основами картографической грамотности и использовани</w:t>
      </w:r>
      <w:r w:rsidR="00C33FF5">
        <w:rPr>
          <w:color w:val="000000"/>
        </w:rPr>
        <w:t>е</w:t>
      </w:r>
      <w:r w:rsidR="00C33FF5" w:rsidRPr="00474CC8">
        <w:rPr>
          <w:color w:val="000000"/>
        </w:rPr>
        <w:t xml:space="preserve"> географической карты для решения разнообразных задач</w:t>
      </w:r>
      <w:r w:rsidR="00C33FF5">
        <w:rPr>
          <w:color w:val="000000"/>
        </w:rPr>
        <w:t>;</w:t>
      </w:r>
    </w:p>
    <w:p w:rsidR="00C33FF5" w:rsidRPr="00C33FF5" w:rsidRDefault="00C33FF5" w:rsidP="00C33FF5">
      <w:pPr>
        <w:pStyle w:val="af5"/>
        <w:numPr>
          <w:ilvl w:val="0"/>
          <w:numId w:val="12"/>
        </w:numPr>
        <w:ind w:left="426" w:firstLine="0"/>
        <w:jc w:val="both"/>
      </w:pPr>
      <w:r>
        <w:t>по истории:    с</w:t>
      </w:r>
      <w:r w:rsidRPr="00C33FF5">
        <w:rPr>
          <w:color w:val="000000"/>
        </w:rPr>
        <w:t>пособность определять и аргументировать свое отношение к содержащейся в различных источниках информации о событиях и явлениях прошлого и настоящего</w:t>
      </w:r>
      <w:r>
        <w:rPr>
          <w:color w:val="000000"/>
        </w:rPr>
        <w:t>, у</w:t>
      </w:r>
      <w:r w:rsidRPr="00C33FF5">
        <w:rPr>
          <w:color w:val="000000"/>
        </w:rPr>
        <w:t xml:space="preserve">мение искать, анализировать, систематизировать и оценивать историческую информацию различных </w:t>
      </w:r>
      <w:r w:rsidRPr="00C33FF5">
        <w:rPr>
          <w:color w:val="000000"/>
        </w:rPr>
        <w:lastRenderedPageBreak/>
        <w:t>исторических и современных источников, раскрыва</w:t>
      </w:r>
      <w:r>
        <w:rPr>
          <w:color w:val="000000"/>
        </w:rPr>
        <w:t>ть</w:t>
      </w:r>
      <w:r w:rsidRPr="00C33FF5">
        <w:rPr>
          <w:color w:val="000000"/>
        </w:rPr>
        <w:t xml:space="preserve"> ее социальную принадлежность и познавательную ценность; способность определять и аргументировать свое отношение к ней</w:t>
      </w:r>
      <w:r>
        <w:rPr>
          <w:color w:val="000000"/>
        </w:rPr>
        <w:t>;</w:t>
      </w:r>
    </w:p>
    <w:p w:rsidR="00C33FF5" w:rsidRPr="00474CC8" w:rsidRDefault="00C33FF5" w:rsidP="003852E5">
      <w:pPr>
        <w:pStyle w:val="af5"/>
        <w:numPr>
          <w:ilvl w:val="0"/>
          <w:numId w:val="12"/>
        </w:numPr>
        <w:ind w:left="426" w:firstLine="0"/>
        <w:jc w:val="both"/>
      </w:pPr>
      <w:r w:rsidRPr="00C33FF5">
        <w:rPr>
          <w:color w:val="000000"/>
        </w:rPr>
        <w:t xml:space="preserve">по обществознанию:   умение оценивать   правильность выполнения учебной задачи, собственные возможности ее решения, </w:t>
      </w:r>
      <w:r>
        <w:rPr>
          <w:color w:val="000000"/>
        </w:rPr>
        <w:t xml:space="preserve"> п</w:t>
      </w:r>
      <w:r w:rsidRPr="00474CC8">
        <w:rPr>
          <w:color w:val="000000"/>
        </w:rPr>
        <w:t>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w:t>
      </w:r>
    </w:p>
    <w:p w:rsidR="00E03120" w:rsidRDefault="00D847F0" w:rsidP="00857A3D">
      <w:pPr>
        <w:autoSpaceDE w:val="0"/>
        <w:autoSpaceDN w:val="0"/>
        <w:adjustRightInd w:val="0"/>
        <w:ind w:firstLine="567"/>
        <w:jc w:val="both"/>
        <w:rPr>
          <w:color w:val="000000"/>
        </w:rPr>
      </w:pPr>
      <w:r>
        <w:rPr>
          <w:b/>
          <w:bCs/>
          <w:color w:val="000000"/>
        </w:rPr>
        <w:t>Направления коррекционной работы</w:t>
      </w:r>
      <w:r w:rsidR="00857A3D">
        <w:rPr>
          <w:b/>
          <w:bCs/>
          <w:color w:val="000000"/>
        </w:rPr>
        <w:t>:</w:t>
      </w:r>
      <w:r>
        <w:rPr>
          <w:b/>
          <w:bCs/>
          <w:color w:val="000000"/>
        </w:rPr>
        <w:t xml:space="preserve"> с</w:t>
      </w:r>
      <w:r>
        <w:rPr>
          <w:color w:val="000000"/>
        </w:rPr>
        <w:t>овершенствование  системы</w:t>
      </w:r>
      <w:r w:rsidR="00857A3D" w:rsidRPr="00DB6F3D">
        <w:rPr>
          <w:color w:val="000000"/>
        </w:rPr>
        <w:t xml:space="preserve"> индивидуального подхода в процессе контроля знаний и умений </w:t>
      </w:r>
      <w:r>
        <w:rPr>
          <w:color w:val="000000"/>
        </w:rPr>
        <w:t>обучающихся</w:t>
      </w:r>
      <w:r w:rsidR="00857A3D" w:rsidRPr="00DB6F3D">
        <w:rPr>
          <w:color w:val="000000"/>
        </w:rPr>
        <w:t xml:space="preserve">; стимулирование систематической работы </w:t>
      </w:r>
      <w:r>
        <w:rPr>
          <w:color w:val="000000"/>
        </w:rPr>
        <w:t>обучающихся</w:t>
      </w:r>
      <w:r w:rsidR="00857A3D" w:rsidRPr="00DB6F3D">
        <w:rPr>
          <w:color w:val="000000"/>
        </w:rPr>
        <w:t xml:space="preserve"> в процессе их познавательной деятельности; развитие самоконтроля (самооценивания); управление учебной деятельностью учащихся с применением принципа обратной связи в процессе обучения; </w:t>
      </w:r>
      <w:r w:rsidR="00E03120">
        <w:rPr>
          <w:color w:val="000000"/>
        </w:rPr>
        <w:t>создание  комфортных</w:t>
      </w:r>
      <w:r w:rsidR="00E03120" w:rsidRPr="00DB6F3D">
        <w:rPr>
          <w:color w:val="000000"/>
        </w:rPr>
        <w:t xml:space="preserve"> условия для развития положительной мотивации к </w:t>
      </w:r>
      <w:r w:rsidR="00E03120">
        <w:rPr>
          <w:color w:val="000000"/>
        </w:rPr>
        <w:t xml:space="preserve">освоению </w:t>
      </w:r>
      <w:r w:rsidR="00E03120" w:rsidRPr="00DB6F3D">
        <w:rPr>
          <w:color w:val="000000"/>
        </w:rPr>
        <w:t xml:space="preserve"> лингвистического материала, формирования умений дл</w:t>
      </w:r>
      <w:r w:rsidR="00E03120">
        <w:rPr>
          <w:color w:val="000000"/>
        </w:rPr>
        <w:t xml:space="preserve">я решения учебно-языковых задач,  использование результатов </w:t>
      </w:r>
      <w:r w:rsidR="00E03120" w:rsidRPr="00DB6F3D">
        <w:rPr>
          <w:color w:val="000000"/>
        </w:rPr>
        <w:t xml:space="preserve">ВПР </w:t>
      </w:r>
      <w:r w:rsidR="00E03120">
        <w:rPr>
          <w:color w:val="000000"/>
        </w:rPr>
        <w:t>для</w:t>
      </w:r>
      <w:r w:rsidR="00E03120" w:rsidRPr="00DB6F3D">
        <w:rPr>
          <w:color w:val="000000"/>
        </w:rPr>
        <w:t xml:space="preserve"> изучения эффективности профессиональной компетенции и дальнейшего совершенствования образовательного процесса</w:t>
      </w:r>
      <w:r w:rsidR="00E03120">
        <w:rPr>
          <w:color w:val="000000"/>
        </w:rPr>
        <w:t>.</w:t>
      </w:r>
    </w:p>
    <w:p w:rsidR="00C35DC9" w:rsidRDefault="00C35DC9" w:rsidP="00C54A30">
      <w:pPr>
        <w:ind w:firstLine="708"/>
        <w:jc w:val="both"/>
        <w:rPr>
          <w:rFonts w:eastAsia="Calibri"/>
          <w:bCs/>
          <w:lang w:eastAsia="en-US"/>
        </w:rPr>
      </w:pPr>
    </w:p>
    <w:p w:rsidR="003E5206" w:rsidRDefault="003E5206">
      <w:pPr>
        <w:rPr>
          <w:rFonts w:eastAsia="Calibri"/>
          <w:b/>
          <w:bCs/>
          <w:sz w:val="26"/>
          <w:szCs w:val="26"/>
          <w:lang w:eastAsia="en-US"/>
        </w:rPr>
      </w:pPr>
      <w:r>
        <w:rPr>
          <w:rFonts w:eastAsia="Calibri"/>
          <w:b/>
          <w:bCs/>
          <w:sz w:val="26"/>
          <w:szCs w:val="26"/>
          <w:lang w:eastAsia="en-US"/>
        </w:rPr>
        <w:br w:type="page"/>
      </w:r>
    </w:p>
    <w:p w:rsidR="00E945F2" w:rsidRDefault="00E945F2" w:rsidP="00E03120">
      <w:pPr>
        <w:ind w:firstLine="480"/>
        <w:jc w:val="both"/>
        <w:rPr>
          <w:rFonts w:eastAsia="Calibri"/>
          <w:b/>
          <w:bCs/>
          <w:sz w:val="26"/>
          <w:szCs w:val="26"/>
          <w:lang w:eastAsia="en-US"/>
        </w:rPr>
      </w:pPr>
      <w:r w:rsidRPr="00E03120">
        <w:rPr>
          <w:rFonts w:eastAsia="Calibri"/>
          <w:b/>
          <w:bCs/>
          <w:sz w:val="26"/>
          <w:szCs w:val="26"/>
          <w:lang w:eastAsia="en-US"/>
        </w:rPr>
        <w:lastRenderedPageBreak/>
        <w:t>4. Особенности организации учебного процесса</w:t>
      </w:r>
    </w:p>
    <w:p w:rsidR="0010740B" w:rsidRDefault="0010740B" w:rsidP="0010740B">
      <w:pPr>
        <w:ind w:firstLine="480"/>
        <w:jc w:val="both"/>
        <w:rPr>
          <w:rFonts w:eastAsia="Calibri"/>
          <w:b/>
          <w:bCs/>
          <w:sz w:val="26"/>
          <w:szCs w:val="26"/>
          <w:lang w:eastAsia="en-US"/>
        </w:rPr>
      </w:pPr>
      <w:r w:rsidRPr="002C3F64">
        <w:rPr>
          <w:rFonts w:eastAsia="Calibri"/>
          <w:b/>
          <w:bCs/>
          <w:sz w:val="26"/>
          <w:szCs w:val="26"/>
          <w:lang w:eastAsia="en-US"/>
        </w:rPr>
        <w:t xml:space="preserve">4.1. Принципы составления учебного плана   МБОУ «СОШ №24» </w:t>
      </w:r>
    </w:p>
    <w:p w:rsidR="00DD0AEE" w:rsidRPr="002C3F64" w:rsidRDefault="00DD0AEE" w:rsidP="008F08A6">
      <w:pPr>
        <w:ind w:firstLine="567"/>
        <w:jc w:val="both"/>
        <w:rPr>
          <w:sz w:val="26"/>
          <w:szCs w:val="26"/>
        </w:rPr>
      </w:pPr>
      <w:r w:rsidRPr="002C3F64">
        <w:rPr>
          <w:sz w:val="26"/>
          <w:szCs w:val="26"/>
        </w:rPr>
        <w:t xml:space="preserve">Непрерывность и преемственность в образовании обеспечены  программой развития образовательной организации и основными образовательными программами для трех  уровней общего образования: начального общего образования, основного общего образования, среднего общего образования. </w:t>
      </w:r>
    </w:p>
    <w:p w:rsidR="00DD0AEE" w:rsidRPr="00DD0AEE" w:rsidRDefault="00DD0AEE" w:rsidP="008F08A6">
      <w:pPr>
        <w:ind w:firstLine="567"/>
        <w:jc w:val="both"/>
        <w:rPr>
          <w:sz w:val="26"/>
          <w:szCs w:val="26"/>
        </w:rPr>
      </w:pPr>
      <w:r w:rsidRPr="00DD0AEE">
        <w:rPr>
          <w:sz w:val="26"/>
          <w:szCs w:val="26"/>
        </w:rPr>
        <w:t>Концепция  развития образовательной организации: «</w:t>
      </w:r>
      <w:r w:rsidRPr="002C3F64">
        <w:rPr>
          <w:sz w:val="26"/>
          <w:szCs w:val="26"/>
        </w:rPr>
        <w:t>Создание единого  информационно-образовательного пространства как необходимого условия для динамичного развития школы в современных условиях».</w:t>
      </w:r>
    </w:p>
    <w:p w:rsidR="00DD0AEE" w:rsidRPr="002C3F64" w:rsidRDefault="00DD0AEE" w:rsidP="008F08A6">
      <w:pPr>
        <w:ind w:firstLine="567"/>
        <w:jc w:val="both"/>
        <w:rPr>
          <w:sz w:val="26"/>
          <w:szCs w:val="26"/>
        </w:rPr>
      </w:pPr>
      <w:r w:rsidRPr="00B4414D">
        <w:rPr>
          <w:sz w:val="26"/>
          <w:szCs w:val="26"/>
        </w:rPr>
        <w:t>Учебный план начального общего образования</w:t>
      </w:r>
      <w:r w:rsidRPr="002C3F64">
        <w:rPr>
          <w:sz w:val="26"/>
          <w:szCs w:val="26"/>
        </w:rPr>
        <w:t xml:space="preserve"> является разделом основной образовательной программы начального общего образования, утвержденной </w:t>
      </w:r>
      <w:r>
        <w:rPr>
          <w:sz w:val="26"/>
          <w:szCs w:val="26"/>
        </w:rPr>
        <w:t xml:space="preserve">приказом директора от </w:t>
      </w:r>
      <w:r w:rsidR="007F449A">
        <w:rPr>
          <w:sz w:val="26"/>
          <w:szCs w:val="26"/>
        </w:rPr>
        <w:t>30</w:t>
      </w:r>
      <w:r>
        <w:rPr>
          <w:sz w:val="26"/>
          <w:szCs w:val="26"/>
        </w:rPr>
        <w:t>.0</w:t>
      </w:r>
      <w:r w:rsidR="007F449A">
        <w:rPr>
          <w:sz w:val="26"/>
          <w:szCs w:val="26"/>
        </w:rPr>
        <w:t>8</w:t>
      </w:r>
      <w:r>
        <w:rPr>
          <w:sz w:val="26"/>
          <w:szCs w:val="26"/>
        </w:rPr>
        <w:t>.201</w:t>
      </w:r>
      <w:r w:rsidR="00195289">
        <w:rPr>
          <w:sz w:val="26"/>
          <w:szCs w:val="26"/>
        </w:rPr>
        <w:t>9</w:t>
      </w:r>
      <w:r>
        <w:rPr>
          <w:sz w:val="26"/>
          <w:szCs w:val="26"/>
        </w:rPr>
        <w:t xml:space="preserve"> №</w:t>
      </w:r>
      <w:r w:rsidR="00195289">
        <w:rPr>
          <w:sz w:val="26"/>
          <w:szCs w:val="26"/>
        </w:rPr>
        <w:t>193</w:t>
      </w:r>
    </w:p>
    <w:p w:rsidR="00DD0AEE" w:rsidRPr="002C3F64" w:rsidRDefault="00DD0AEE" w:rsidP="008F08A6">
      <w:pPr>
        <w:ind w:firstLine="567"/>
        <w:jc w:val="both"/>
        <w:rPr>
          <w:sz w:val="26"/>
          <w:szCs w:val="26"/>
        </w:rPr>
      </w:pPr>
      <w:r w:rsidRPr="002C3F64">
        <w:rPr>
          <w:sz w:val="26"/>
          <w:szCs w:val="26"/>
        </w:rPr>
        <w:t>Учебный план, реализующий основную образовательную программу начального общего образования</w:t>
      </w:r>
      <w:r w:rsidR="009718CB">
        <w:rPr>
          <w:sz w:val="26"/>
          <w:szCs w:val="26"/>
        </w:rPr>
        <w:t>,</w:t>
      </w:r>
      <w:r w:rsidRPr="002C3F64">
        <w:rPr>
          <w:sz w:val="26"/>
          <w:szCs w:val="26"/>
        </w:rPr>
        <w:t xml:space="preserve">   фиксирует общий объем нагрузки, максимальный объем аудиторной нагрузки обучающихся, состав и структуру предметных областей, распределение учебного времени, отводимого на их освоение  по классам и учебным предметам, формы промежуточной аттестации.</w:t>
      </w:r>
    </w:p>
    <w:p w:rsidR="00DD0AEE" w:rsidRPr="002C3F64" w:rsidRDefault="00DD0AEE" w:rsidP="008F08A6">
      <w:pPr>
        <w:ind w:firstLine="567"/>
        <w:jc w:val="both"/>
        <w:rPr>
          <w:sz w:val="26"/>
          <w:szCs w:val="26"/>
        </w:rPr>
      </w:pPr>
      <w:r w:rsidRPr="002C3F64">
        <w:rPr>
          <w:sz w:val="26"/>
          <w:szCs w:val="26"/>
        </w:rPr>
        <w:t>Реализация содержания образования  основной образовательной программы начального общего образования предусмотрена за счет введения учебных курсов, обеспечивающих целостное восприятие мира, системно - деятельностный подход и индивидуализацию обучения.</w:t>
      </w:r>
    </w:p>
    <w:p w:rsidR="00DD0AEE" w:rsidRPr="002C3F64" w:rsidRDefault="00DD0AEE" w:rsidP="008F08A6">
      <w:pPr>
        <w:ind w:firstLine="567"/>
        <w:jc w:val="both"/>
        <w:rPr>
          <w:sz w:val="26"/>
          <w:szCs w:val="26"/>
        </w:rPr>
      </w:pPr>
      <w:r w:rsidRPr="002C3F64">
        <w:rPr>
          <w:sz w:val="26"/>
          <w:szCs w:val="26"/>
        </w:rPr>
        <w:t>Учебный план начального общего образования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года № 189.</w:t>
      </w:r>
    </w:p>
    <w:p w:rsidR="00DD0AEE" w:rsidRPr="002C3F64" w:rsidRDefault="00DD0AEE" w:rsidP="008F08A6">
      <w:pPr>
        <w:ind w:firstLine="567"/>
        <w:jc w:val="both"/>
        <w:rPr>
          <w:sz w:val="26"/>
          <w:szCs w:val="26"/>
        </w:rPr>
      </w:pPr>
      <w:r w:rsidRPr="002C3F64">
        <w:rPr>
          <w:sz w:val="26"/>
          <w:szCs w:val="26"/>
        </w:rPr>
        <w:t>Образовательной организацией определен режим работы.</w:t>
      </w:r>
    </w:p>
    <w:p w:rsidR="00DD0AEE" w:rsidRPr="002C3F64" w:rsidRDefault="00DD0AEE" w:rsidP="00193E6A">
      <w:pPr>
        <w:numPr>
          <w:ilvl w:val="0"/>
          <w:numId w:val="3"/>
        </w:numPr>
        <w:ind w:left="0" w:firstLine="567"/>
        <w:jc w:val="both"/>
        <w:rPr>
          <w:sz w:val="26"/>
          <w:szCs w:val="26"/>
        </w:rPr>
      </w:pPr>
      <w:r w:rsidRPr="002C3F64">
        <w:rPr>
          <w:sz w:val="26"/>
          <w:szCs w:val="26"/>
        </w:rPr>
        <w:t>Учебный план начального общего образования разработан по пятидневной учебной неделе для 1-4 классов.</w:t>
      </w:r>
    </w:p>
    <w:p w:rsidR="00DD0AEE" w:rsidRPr="002C3F64" w:rsidRDefault="00DD0AEE" w:rsidP="00193E6A">
      <w:pPr>
        <w:numPr>
          <w:ilvl w:val="0"/>
          <w:numId w:val="3"/>
        </w:numPr>
        <w:ind w:left="0" w:firstLine="567"/>
        <w:jc w:val="both"/>
        <w:rPr>
          <w:sz w:val="26"/>
          <w:szCs w:val="26"/>
        </w:rPr>
      </w:pPr>
      <w:r w:rsidRPr="002C3F64">
        <w:rPr>
          <w:sz w:val="26"/>
          <w:szCs w:val="26"/>
        </w:rPr>
        <w:t>Продолжительность учебного года при получении начального общего образования составляет 34 недели, в 1 классе – 33 недели.</w:t>
      </w:r>
    </w:p>
    <w:p w:rsidR="00DD0AEE" w:rsidRPr="002C3F64" w:rsidRDefault="00DD0AEE" w:rsidP="00193E6A">
      <w:pPr>
        <w:numPr>
          <w:ilvl w:val="0"/>
          <w:numId w:val="3"/>
        </w:numPr>
        <w:ind w:left="0" w:firstLine="567"/>
        <w:jc w:val="both"/>
        <w:rPr>
          <w:sz w:val="26"/>
          <w:szCs w:val="26"/>
        </w:rPr>
      </w:pPr>
      <w:r w:rsidRPr="002C3F64">
        <w:rPr>
          <w:sz w:val="26"/>
          <w:szCs w:val="26"/>
        </w:rPr>
        <w:t>Количество часов, отведенных на освоение учащимися учебного плана, не превышает  предельно  допустимую нед</w:t>
      </w:r>
      <w:r w:rsidR="009718CB">
        <w:rPr>
          <w:sz w:val="26"/>
          <w:szCs w:val="26"/>
        </w:rPr>
        <w:t>ельную учебную нагрузку</w:t>
      </w:r>
      <w:r w:rsidRPr="002C3F64">
        <w:rPr>
          <w:sz w:val="26"/>
          <w:szCs w:val="26"/>
        </w:rPr>
        <w:t>.</w:t>
      </w:r>
    </w:p>
    <w:p w:rsidR="00DD0AEE" w:rsidRPr="002C3F64" w:rsidRDefault="00DD0AEE" w:rsidP="008F08A6">
      <w:pPr>
        <w:pStyle w:val="31"/>
        <w:widowControl w:val="0"/>
        <w:ind w:firstLine="567"/>
        <w:rPr>
          <w:sz w:val="26"/>
          <w:szCs w:val="26"/>
        </w:rPr>
      </w:pPr>
      <w:r w:rsidRPr="002C3F64">
        <w:rPr>
          <w:sz w:val="26"/>
          <w:szCs w:val="26"/>
        </w:rPr>
        <w:t xml:space="preserve">Количество учебных занятий  в начальной школе за 4 учебных года составит 3039 часов: </w:t>
      </w:r>
    </w:p>
    <w:p w:rsidR="00DD0AEE" w:rsidRPr="002C3F64" w:rsidRDefault="00DD0AEE" w:rsidP="008F08A6">
      <w:pPr>
        <w:pStyle w:val="31"/>
        <w:widowControl w:val="0"/>
        <w:ind w:firstLine="567"/>
        <w:rPr>
          <w:sz w:val="26"/>
          <w:szCs w:val="26"/>
        </w:rPr>
      </w:pPr>
      <w:r w:rsidRPr="002C3F64">
        <w:rPr>
          <w:sz w:val="26"/>
          <w:szCs w:val="26"/>
        </w:rPr>
        <w:t>1-й класс – 693 час. в год (21 час.X  33 недели)</w:t>
      </w:r>
    </w:p>
    <w:p w:rsidR="00DD0AEE" w:rsidRPr="002C3F64" w:rsidRDefault="00DD0AEE" w:rsidP="008F08A6">
      <w:pPr>
        <w:pStyle w:val="31"/>
        <w:widowControl w:val="0"/>
        <w:ind w:firstLine="567"/>
        <w:rPr>
          <w:sz w:val="26"/>
          <w:szCs w:val="26"/>
        </w:rPr>
      </w:pPr>
      <w:r w:rsidRPr="002C3F64">
        <w:rPr>
          <w:sz w:val="26"/>
          <w:szCs w:val="26"/>
        </w:rPr>
        <w:t>2-й класс – 782 час. в год ( 23 час. X 34 недели)</w:t>
      </w:r>
    </w:p>
    <w:p w:rsidR="00DD0AEE" w:rsidRPr="002C3F64" w:rsidRDefault="00DD0AEE" w:rsidP="008F08A6">
      <w:pPr>
        <w:pStyle w:val="31"/>
        <w:widowControl w:val="0"/>
        <w:ind w:firstLine="567"/>
        <w:rPr>
          <w:sz w:val="26"/>
          <w:szCs w:val="26"/>
        </w:rPr>
      </w:pPr>
      <w:r w:rsidRPr="002C3F64">
        <w:rPr>
          <w:sz w:val="26"/>
          <w:szCs w:val="26"/>
        </w:rPr>
        <w:t>3-й класс - 782 час. в год ( 23 час. X 34 недели)</w:t>
      </w:r>
    </w:p>
    <w:p w:rsidR="00DD0AEE" w:rsidRPr="002C3F64" w:rsidRDefault="00DD0AEE" w:rsidP="008F08A6">
      <w:pPr>
        <w:pStyle w:val="31"/>
        <w:widowControl w:val="0"/>
        <w:ind w:firstLine="567"/>
        <w:rPr>
          <w:sz w:val="26"/>
          <w:szCs w:val="26"/>
        </w:rPr>
      </w:pPr>
      <w:r w:rsidRPr="002C3F64">
        <w:rPr>
          <w:sz w:val="26"/>
          <w:szCs w:val="26"/>
        </w:rPr>
        <w:t>4-й класс – 782 час. в год (23 час. X 34 недели)</w:t>
      </w:r>
    </w:p>
    <w:p w:rsidR="00DD0AEE" w:rsidRPr="002C3F64" w:rsidRDefault="00DD0AEE" w:rsidP="008F08A6">
      <w:pPr>
        <w:pStyle w:val="31"/>
        <w:widowControl w:val="0"/>
        <w:ind w:firstLine="567"/>
        <w:rPr>
          <w:sz w:val="26"/>
          <w:szCs w:val="26"/>
        </w:rPr>
      </w:pPr>
      <w:r w:rsidRPr="002C3F64">
        <w:rPr>
          <w:sz w:val="26"/>
          <w:szCs w:val="26"/>
        </w:rPr>
        <w:t>Продолжительность каникул в течение учебного года составляет не мене</w:t>
      </w:r>
      <w:r w:rsidR="009718CB">
        <w:rPr>
          <w:sz w:val="26"/>
          <w:szCs w:val="26"/>
        </w:rPr>
        <w:t>е 30 календарных дней, летом – 12</w:t>
      </w:r>
      <w:r w:rsidRPr="002C3F64">
        <w:rPr>
          <w:sz w:val="26"/>
          <w:szCs w:val="26"/>
        </w:rPr>
        <w:t xml:space="preserve"> недель. Для обучающихся в 1 классе установлены в течение года дополнительные недельные каникулы.</w:t>
      </w:r>
    </w:p>
    <w:p w:rsidR="00DD0AEE" w:rsidRPr="002C3F64" w:rsidRDefault="00DD0AEE" w:rsidP="008F08A6">
      <w:pPr>
        <w:pStyle w:val="31"/>
        <w:widowControl w:val="0"/>
        <w:ind w:firstLine="567"/>
        <w:rPr>
          <w:sz w:val="26"/>
          <w:szCs w:val="26"/>
        </w:rPr>
      </w:pPr>
      <w:r w:rsidRPr="002C3F64">
        <w:rPr>
          <w:sz w:val="26"/>
          <w:szCs w:val="26"/>
        </w:rPr>
        <w:t xml:space="preserve">Продолжительность урока составляет: в </w:t>
      </w:r>
      <w:r w:rsidRPr="00B779B9">
        <w:rPr>
          <w:sz w:val="26"/>
          <w:szCs w:val="26"/>
        </w:rPr>
        <w:t>1 классе – 35 минут,</w:t>
      </w:r>
      <w:r w:rsidRPr="002C3F64">
        <w:rPr>
          <w:sz w:val="26"/>
          <w:szCs w:val="26"/>
        </w:rPr>
        <w:t xml:space="preserve"> во 2-4 классах – 40 минут.</w:t>
      </w:r>
    </w:p>
    <w:p w:rsidR="00DD0AEE" w:rsidRPr="002C3F64" w:rsidRDefault="00DD0AEE" w:rsidP="008F08A6">
      <w:pPr>
        <w:pStyle w:val="31"/>
        <w:widowControl w:val="0"/>
        <w:ind w:firstLine="567"/>
        <w:rPr>
          <w:sz w:val="26"/>
          <w:szCs w:val="26"/>
        </w:rPr>
      </w:pPr>
      <w:r w:rsidRPr="002C3F64">
        <w:rPr>
          <w:sz w:val="26"/>
          <w:szCs w:val="26"/>
        </w:rPr>
        <w:t>Образовательный  процесс начального общего образования организован в две смены: 1, 4 классы -   первая смена;  2,3 классы -   вторая смена.</w:t>
      </w:r>
    </w:p>
    <w:p w:rsidR="00DD0AEE" w:rsidRPr="002C3F64" w:rsidRDefault="00DD0AEE" w:rsidP="008F08A6">
      <w:pPr>
        <w:pStyle w:val="31"/>
        <w:widowControl w:val="0"/>
        <w:ind w:firstLine="567"/>
        <w:rPr>
          <w:sz w:val="26"/>
          <w:szCs w:val="26"/>
        </w:rPr>
      </w:pPr>
      <w:r w:rsidRPr="002C3F64">
        <w:rPr>
          <w:sz w:val="26"/>
          <w:szCs w:val="26"/>
        </w:rPr>
        <w:t>Учебный план  начального общего образования  разработан на основе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№373 с учетом примерного учебного плана начального общего образования</w:t>
      </w:r>
      <w:r w:rsidR="009718CB">
        <w:rPr>
          <w:sz w:val="26"/>
          <w:szCs w:val="26"/>
        </w:rPr>
        <w:t>,</w:t>
      </w:r>
      <w:r w:rsidRPr="002C3F64">
        <w:rPr>
          <w:sz w:val="26"/>
          <w:szCs w:val="26"/>
        </w:rPr>
        <w:t xml:space="preserve">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от 8 апреля 2015 года  №1/15.</w:t>
      </w:r>
    </w:p>
    <w:p w:rsidR="00DD0AEE" w:rsidRPr="00B779B9" w:rsidRDefault="00DD0AEE" w:rsidP="008F08A6">
      <w:pPr>
        <w:ind w:firstLine="567"/>
        <w:jc w:val="both"/>
        <w:rPr>
          <w:sz w:val="26"/>
          <w:szCs w:val="26"/>
        </w:rPr>
      </w:pPr>
      <w:r w:rsidRPr="002C3F64">
        <w:rPr>
          <w:sz w:val="26"/>
          <w:szCs w:val="26"/>
        </w:rPr>
        <w:lastRenderedPageBreak/>
        <w:t xml:space="preserve">В учебный план начального общего образования </w:t>
      </w:r>
      <w:r w:rsidRPr="00B779B9">
        <w:rPr>
          <w:sz w:val="26"/>
          <w:szCs w:val="26"/>
        </w:rPr>
        <w:t>на параллели 4-х классов введен курс «Основы религиозных культур и светской этики»  на основании письма Министерства образования Иркутской области от 04.05.2012 года №55-37-3732/12 «О введении комплексного учебного курса ОРКСЭ в 2012-2013 учебном году»).</w:t>
      </w:r>
    </w:p>
    <w:p w:rsidR="00DD0AEE" w:rsidRPr="002C3F64" w:rsidRDefault="00DD0AEE" w:rsidP="008F08A6">
      <w:pPr>
        <w:pStyle w:val="31"/>
        <w:widowControl w:val="0"/>
        <w:ind w:firstLine="567"/>
        <w:rPr>
          <w:sz w:val="26"/>
          <w:szCs w:val="26"/>
        </w:rPr>
      </w:pPr>
      <w:r w:rsidRPr="002C3F64">
        <w:rPr>
          <w:sz w:val="26"/>
          <w:szCs w:val="26"/>
        </w:rPr>
        <w:t xml:space="preserve"> Учебный план состоит из двух  частей: обязательной части и части, формируемой участниками образовательных отношений.</w:t>
      </w:r>
    </w:p>
    <w:p w:rsidR="00DD0AEE" w:rsidRPr="002C3F64" w:rsidRDefault="00DD0AEE" w:rsidP="008F08A6">
      <w:pPr>
        <w:ind w:firstLine="567"/>
        <w:jc w:val="both"/>
        <w:rPr>
          <w:sz w:val="26"/>
          <w:szCs w:val="26"/>
        </w:rPr>
      </w:pPr>
      <w:r w:rsidRPr="002C3F64">
        <w:rPr>
          <w:sz w:val="26"/>
          <w:szCs w:val="26"/>
        </w:rPr>
        <w:t>Обязательная часть учебного плана определяет состав учебных предметов обязательных предметных областей в соответствии с федеральным государственным образовательным стандартом начального общего образования и учебное время, отводимое на их изучение по классам (годам) обучения.</w:t>
      </w:r>
    </w:p>
    <w:p w:rsidR="00DD0AEE" w:rsidRPr="002C3F64" w:rsidRDefault="00DD0AEE" w:rsidP="008F08A6">
      <w:pPr>
        <w:pStyle w:val="31"/>
        <w:widowControl w:val="0"/>
        <w:ind w:firstLine="567"/>
        <w:rPr>
          <w:sz w:val="26"/>
          <w:szCs w:val="26"/>
        </w:rPr>
      </w:pPr>
      <w:r w:rsidRPr="002C3F64">
        <w:rPr>
          <w:sz w:val="26"/>
          <w:szCs w:val="26"/>
        </w:rPr>
        <w:t>Обязательная часть учебного плана отражает содержание образования, которое обеспечивает  достижение целей начального общего образования:</w:t>
      </w:r>
    </w:p>
    <w:p w:rsidR="00DD0AEE" w:rsidRPr="002C3F64" w:rsidRDefault="00DD0AEE" w:rsidP="008F08A6">
      <w:pPr>
        <w:pStyle w:val="31"/>
        <w:widowControl w:val="0"/>
        <w:ind w:firstLine="567"/>
        <w:rPr>
          <w:sz w:val="26"/>
          <w:szCs w:val="26"/>
        </w:rPr>
      </w:pPr>
      <w:r w:rsidRPr="002C3F64">
        <w:rPr>
          <w:sz w:val="26"/>
          <w:szCs w:val="26"/>
        </w:rPr>
        <w:t>формирование гражданской идентичности обучающихся, приобщение их к общекультурным, национальным и этнокультурным ценностям;</w:t>
      </w:r>
    </w:p>
    <w:p w:rsidR="00DD0AEE" w:rsidRPr="002C3F64" w:rsidRDefault="00DD0AEE" w:rsidP="008F08A6">
      <w:pPr>
        <w:pStyle w:val="31"/>
        <w:widowControl w:val="0"/>
        <w:ind w:firstLine="567"/>
        <w:rPr>
          <w:sz w:val="26"/>
          <w:szCs w:val="26"/>
        </w:rPr>
      </w:pPr>
      <w:r w:rsidRPr="002C3F64">
        <w:rPr>
          <w:sz w:val="26"/>
          <w:szCs w:val="26"/>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DD0AEE" w:rsidRPr="002C3F64" w:rsidRDefault="00DD0AEE" w:rsidP="008F08A6">
      <w:pPr>
        <w:pStyle w:val="31"/>
        <w:widowControl w:val="0"/>
        <w:ind w:firstLine="567"/>
        <w:rPr>
          <w:sz w:val="26"/>
          <w:szCs w:val="26"/>
        </w:rPr>
      </w:pPr>
      <w:r w:rsidRPr="002C3F64">
        <w:rPr>
          <w:sz w:val="26"/>
          <w:szCs w:val="26"/>
        </w:rPr>
        <w:t>формирование здорового образа жизни, элементарных правил поведения в экстремальных ситуациях;</w:t>
      </w:r>
    </w:p>
    <w:p w:rsidR="00DD0AEE" w:rsidRPr="002C3F64" w:rsidRDefault="00DD0AEE" w:rsidP="008F08A6">
      <w:pPr>
        <w:pStyle w:val="31"/>
        <w:widowControl w:val="0"/>
        <w:ind w:firstLine="567"/>
        <w:rPr>
          <w:sz w:val="26"/>
          <w:szCs w:val="26"/>
        </w:rPr>
      </w:pPr>
      <w:r w:rsidRPr="002C3F64">
        <w:rPr>
          <w:sz w:val="26"/>
          <w:szCs w:val="26"/>
        </w:rPr>
        <w:t>личностное развитие обучающегося в соответствии с его индивидуальностью.</w:t>
      </w:r>
    </w:p>
    <w:p w:rsidR="00DD0AEE" w:rsidRPr="002C3F64" w:rsidRDefault="00DD0AEE" w:rsidP="008F08A6">
      <w:pPr>
        <w:ind w:firstLine="567"/>
        <w:jc w:val="both"/>
        <w:rPr>
          <w:sz w:val="26"/>
          <w:szCs w:val="26"/>
        </w:rPr>
      </w:pPr>
      <w:r w:rsidRPr="002C3F64">
        <w:rPr>
          <w:sz w:val="26"/>
          <w:szCs w:val="26"/>
        </w:rPr>
        <w:t xml:space="preserve">При формировании учебного плана начального общего образования сохранена  преемственность во всех  параллелях. </w:t>
      </w:r>
    </w:p>
    <w:p w:rsidR="00DD0AEE" w:rsidRPr="002C3F64" w:rsidRDefault="00DD0AEE" w:rsidP="008F08A6">
      <w:pPr>
        <w:ind w:firstLine="567"/>
        <w:jc w:val="both"/>
        <w:rPr>
          <w:sz w:val="26"/>
          <w:szCs w:val="26"/>
        </w:rPr>
      </w:pPr>
      <w:r w:rsidRPr="002C3F64">
        <w:rPr>
          <w:sz w:val="26"/>
          <w:szCs w:val="26"/>
        </w:rPr>
        <w:t>Учебный план определяет состав предметных областей начального общего образования: «Русский язык и литературное чтение», «Иностранный язык», «Математика и информатика», «Обществознание и естествознание», «Основы религиозных культур и светской этики», «Искусство», «Технология», «Физическая культура».</w:t>
      </w:r>
    </w:p>
    <w:p w:rsidR="00DD0AEE" w:rsidRPr="002C3F64" w:rsidRDefault="00DD0AEE" w:rsidP="008F08A6">
      <w:pPr>
        <w:ind w:firstLine="567"/>
        <w:jc w:val="both"/>
        <w:rPr>
          <w:sz w:val="26"/>
          <w:szCs w:val="26"/>
        </w:rPr>
      </w:pPr>
      <w:r w:rsidRPr="002C3F64">
        <w:rPr>
          <w:sz w:val="26"/>
          <w:szCs w:val="26"/>
        </w:rPr>
        <w:t>Часть учебного плана, формируемая участниками образовательных отношений, предусматривает изучение учебного предмета «Русский язык» с 1-4 классы.</w:t>
      </w:r>
    </w:p>
    <w:p w:rsidR="00DD0AEE" w:rsidRPr="002C3F64" w:rsidRDefault="00DD0AEE" w:rsidP="008F08A6">
      <w:pPr>
        <w:pStyle w:val="22"/>
        <w:framePr w:hSpace="0" w:wrap="auto" w:vAnchor="margin" w:hAnchor="text" w:xAlign="left" w:yAlign="inline"/>
        <w:ind w:firstLine="567"/>
        <w:contextualSpacing/>
        <w:jc w:val="both"/>
        <w:rPr>
          <w:sz w:val="26"/>
          <w:szCs w:val="26"/>
        </w:rPr>
      </w:pPr>
      <w:r w:rsidRPr="002C3F64">
        <w:rPr>
          <w:bCs/>
          <w:sz w:val="26"/>
          <w:szCs w:val="26"/>
        </w:rPr>
        <w:t xml:space="preserve">На основе локального акта «Положение о системе оценки, формах и порядке промежуточной аттестации обучающихся на уровне начального общего образования», утвержденного приказом директора </w:t>
      </w:r>
      <w:r>
        <w:rPr>
          <w:bCs/>
          <w:sz w:val="26"/>
          <w:szCs w:val="26"/>
        </w:rPr>
        <w:t>от 02.04.2018 года №95</w:t>
      </w:r>
      <w:r w:rsidRPr="007702C1">
        <w:rPr>
          <w:bCs/>
          <w:sz w:val="26"/>
          <w:szCs w:val="26"/>
        </w:rPr>
        <w:t xml:space="preserve"> используются следующие формы  промежуточной аттестации во 2-4 </w:t>
      </w:r>
      <w:r w:rsidRPr="007702C1">
        <w:rPr>
          <w:sz w:val="26"/>
          <w:szCs w:val="26"/>
        </w:rPr>
        <w:t>классах (в</w:t>
      </w:r>
      <w:r w:rsidRPr="002C3F64">
        <w:rPr>
          <w:sz w:val="26"/>
          <w:szCs w:val="26"/>
        </w:rPr>
        <w:t xml:space="preserve"> 1 классах промежуточная аттестация отсутствует): по образовательным результатам во 2-4 классах по предметам учебного плана  промежуточная аттестация проводится в форме и</w:t>
      </w:r>
      <w:r>
        <w:rPr>
          <w:sz w:val="26"/>
          <w:szCs w:val="26"/>
        </w:rPr>
        <w:t>тоговых проверочных работ, контрольных работ, контрольных тестов, проектов.</w:t>
      </w:r>
    </w:p>
    <w:p w:rsidR="00DD0AEE" w:rsidRPr="002C3F64" w:rsidRDefault="00DD0AEE" w:rsidP="008F08A6">
      <w:pPr>
        <w:pStyle w:val="22"/>
        <w:framePr w:hSpace="0" w:wrap="auto" w:vAnchor="margin" w:hAnchor="text" w:xAlign="left" w:yAlign="inline"/>
        <w:ind w:firstLine="567"/>
        <w:contextualSpacing/>
        <w:jc w:val="both"/>
        <w:rPr>
          <w:sz w:val="26"/>
          <w:szCs w:val="26"/>
        </w:rPr>
      </w:pPr>
      <w:r w:rsidRPr="00B4414D">
        <w:rPr>
          <w:sz w:val="26"/>
          <w:szCs w:val="26"/>
        </w:rPr>
        <w:t>Учебный план осно</w:t>
      </w:r>
      <w:r w:rsidR="007B7833">
        <w:rPr>
          <w:sz w:val="26"/>
          <w:szCs w:val="26"/>
        </w:rPr>
        <w:t>вного общего образования для 5-9</w:t>
      </w:r>
      <w:r w:rsidRPr="00B4414D">
        <w:rPr>
          <w:sz w:val="26"/>
          <w:szCs w:val="26"/>
        </w:rPr>
        <w:t xml:space="preserve"> классов</w:t>
      </w:r>
      <w:r w:rsidRPr="002C3F64">
        <w:rPr>
          <w:sz w:val="26"/>
          <w:szCs w:val="26"/>
        </w:rPr>
        <w:t xml:space="preserve"> является разделом основной образовательной программы основного общего образования МБОУ «СОШ №24», утвержденной </w:t>
      </w:r>
      <w:r w:rsidR="007B7833">
        <w:rPr>
          <w:sz w:val="26"/>
          <w:szCs w:val="26"/>
        </w:rPr>
        <w:t>приказом директора от 30.08.2019  №193</w:t>
      </w:r>
      <w:r w:rsidRPr="002C3F64">
        <w:rPr>
          <w:sz w:val="26"/>
          <w:szCs w:val="26"/>
        </w:rPr>
        <w:t xml:space="preserve">    </w:t>
      </w:r>
    </w:p>
    <w:p w:rsidR="00DD0AEE" w:rsidRPr="002C3F64" w:rsidRDefault="00DD0AEE" w:rsidP="008F08A6">
      <w:pPr>
        <w:pStyle w:val="22"/>
        <w:framePr w:hSpace="0" w:wrap="auto" w:vAnchor="margin" w:hAnchor="text" w:xAlign="left" w:yAlign="inline"/>
        <w:ind w:firstLine="567"/>
        <w:contextualSpacing/>
        <w:jc w:val="both"/>
        <w:rPr>
          <w:sz w:val="26"/>
          <w:szCs w:val="26"/>
        </w:rPr>
      </w:pPr>
      <w:r w:rsidRPr="002C3F64">
        <w:rPr>
          <w:sz w:val="26"/>
          <w:szCs w:val="26"/>
        </w:rPr>
        <w:t>Учебный план основного общего образования  предусматривает работу по освоению федерального государственного образовательного стандарта основного общего образования, по повышению качества обучения, удовлетворению образовательных потребностей учащихся в соответствии с индивидуальными особенностями личности.</w:t>
      </w:r>
    </w:p>
    <w:p w:rsidR="00DD0AEE" w:rsidRPr="007B7833" w:rsidRDefault="00DD0AEE" w:rsidP="008F08A6">
      <w:pPr>
        <w:pStyle w:val="22"/>
        <w:framePr w:hSpace="0" w:wrap="auto" w:vAnchor="margin" w:hAnchor="text" w:xAlign="left" w:yAlign="inline"/>
        <w:ind w:firstLine="567"/>
        <w:contextualSpacing/>
        <w:jc w:val="both"/>
        <w:rPr>
          <w:sz w:val="26"/>
          <w:szCs w:val="26"/>
        </w:rPr>
      </w:pPr>
      <w:r w:rsidRPr="002C3F64">
        <w:rPr>
          <w:sz w:val="26"/>
          <w:szCs w:val="26"/>
        </w:rPr>
        <w:t xml:space="preserve">Учебный план основного общего образования составлен в соответствии с темой работы </w:t>
      </w:r>
      <w:r w:rsidRPr="00C34626">
        <w:rPr>
          <w:sz w:val="26"/>
          <w:szCs w:val="26"/>
        </w:rPr>
        <w:t>школы «</w:t>
      </w:r>
      <w:r w:rsidR="007B7833">
        <w:rPr>
          <w:sz w:val="26"/>
          <w:szCs w:val="26"/>
        </w:rPr>
        <w:t xml:space="preserve">Развитие мотивационного потенциала субъектов образовательного процесса как основной ресурс решения социально значимых задач модернизации образования» </w:t>
      </w:r>
      <w:r w:rsidRPr="00C34626">
        <w:rPr>
          <w:sz w:val="26"/>
          <w:szCs w:val="26"/>
        </w:rPr>
        <w:t xml:space="preserve">», направлен на достижение цели работы школы: </w:t>
      </w:r>
      <w:r w:rsidR="007B7833">
        <w:rPr>
          <w:sz w:val="26"/>
          <w:szCs w:val="26"/>
        </w:rPr>
        <w:t>повышение качества образования, его соответствия актуальным и перспективным потребностям личности, общества и государства путём использования ресурсного потенциала образовательного учреждения</w:t>
      </w:r>
      <w:r w:rsidR="009C2591">
        <w:rPr>
          <w:sz w:val="26"/>
          <w:szCs w:val="26"/>
        </w:rPr>
        <w:t>.</w:t>
      </w:r>
    </w:p>
    <w:p w:rsidR="00DD0AEE" w:rsidRPr="002C3F64" w:rsidRDefault="00DD0AEE" w:rsidP="008F08A6">
      <w:pPr>
        <w:pStyle w:val="31"/>
        <w:widowControl w:val="0"/>
        <w:ind w:firstLine="567"/>
        <w:contextualSpacing/>
        <w:rPr>
          <w:sz w:val="26"/>
          <w:szCs w:val="26"/>
        </w:rPr>
      </w:pPr>
      <w:r w:rsidRPr="002C3F64">
        <w:rPr>
          <w:sz w:val="26"/>
          <w:szCs w:val="26"/>
        </w:rPr>
        <w:t>Учебный план основного общего образования:</w:t>
      </w:r>
    </w:p>
    <w:p w:rsidR="00DD0AEE" w:rsidRPr="002C3F64" w:rsidRDefault="00DD0AEE" w:rsidP="008F08A6">
      <w:pPr>
        <w:pStyle w:val="31"/>
        <w:widowControl w:val="0"/>
        <w:ind w:firstLine="567"/>
        <w:contextualSpacing/>
        <w:rPr>
          <w:sz w:val="26"/>
          <w:szCs w:val="26"/>
        </w:rPr>
      </w:pPr>
      <w:r w:rsidRPr="002C3F64">
        <w:rPr>
          <w:sz w:val="26"/>
          <w:szCs w:val="26"/>
        </w:rPr>
        <w:t>- фиксирует максимальный объем учебной нагрузки обучающихся;</w:t>
      </w:r>
    </w:p>
    <w:p w:rsidR="00DD0AEE" w:rsidRPr="002C3F64" w:rsidRDefault="00DD0AEE" w:rsidP="008F08A6">
      <w:pPr>
        <w:pStyle w:val="31"/>
        <w:widowControl w:val="0"/>
        <w:ind w:firstLine="567"/>
        <w:contextualSpacing/>
        <w:rPr>
          <w:sz w:val="26"/>
          <w:szCs w:val="26"/>
        </w:rPr>
      </w:pPr>
      <w:r w:rsidRPr="002C3F64">
        <w:rPr>
          <w:sz w:val="26"/>
          <w:szCs w:val="26"/>
        </w:rPr>
        <w:t>- определяет перечень учебных предметов, курсов;</w:t>
      </w:r>
    </w:p>
    <w:p w:rsidR="00DD0AEE" w:rsidRPr="002C3F64" w:rsidRDefault="00DD0AEE" w:rsidP="008F08A6">
      <w:pPr>
        <w:pStyle w:val="31"/>
        <w:widowControl w:val="0"/>
        <w:ind w:firstLine="567"/>
        <w:contextualSpacing/>
        <w:rPr>
          <w:sz w:val="26"/>
          <w:szCs w:val="26"/>
        </w:rPr>
      </w:pPr>
      <w:r w:rsidRPr="002C3F64">
        <w:rPr>
          <w:sz w:val="26"/>
          <w:szCs w:val="26"/>
        </w:rPr>
        <w:t>- распределяет учебные предметы</w:t>
      </w:r>
    </w:p>
    <w:p w:rsidR="00DD0AEE" w:rsidRPr="002C3F64" w:rsidRDefault="00DD0AEE" w:rsidP="008F08A6">
      <w:pPr>
        <w:pStyle w:val="31"/>
        <w:widowControl w:val="0"/>
        <w:ind w:firstLine="567"/>
        <w:contextualSpacing/>
        <w:rPr>
          <w:sz w:val="26"/>
          <w:szCs w:val="26"/>
        </w:rPr>
      </w:pPr>
      <w:r w:rsidRPr="002C3F64">
        <w:rPr>
          <w:sz w:val="26"/>
          <w:szCs w:val="26"/>
        </w:rPr>
        <w:lastRenderedPageBreak/>
        <w:t xml:space="preserve">При формировании учебного плана основного общего образования сохранена преемственность во всех уровнях  обучения. </w:t>
      </w:r>
    </w:p>
    <w:p w:rsidR="00DD0AEE" w:rsidRPr="002C3F64" w:rsidRDefault="00DD0AEE" w:rsidP="008F08A6">
      <w:pPr>
        <w:pStyle w:val="31"/>
        <w:widowControl w:val="0"/>
        <w:ind w:firstLine="567"/>
        <w:contextualSpacing/>
        <w:rPr>
          <w:sz w:val="26"/>
          <w:szCs w:val="26"/>
        </w:rPr>
      </w:pPr>
      <w:r w:rsidRPr="002C3F64">
        <w:rPr>
          <w:sz w:val="26"/>
          <w:szCs w:val="26"/>
        </w:rPr>
        <w:t>Учебный план основного  общего образования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года № 189.</w:t>
      </w:r>
    </w:p>
    <w:p w:rsidR="00DD0AEE" w:rsidRPr="002C3F64" w:rsidRDefault="00DD0AEE" w:rsidP="008F08A6">
      <w:pPr>
        <w:pStyle w:val="31"/>
        <w:widowControl w:val="0"/>
        <w:ind w:firstLine="567"/>
        <w:contextualSpacing/>
        <w:rPr>
          <w:sz w:val="26"/>
          <w:szCs w:val="26"/>
        </w:rPr>
      </w:pPr>
      <w:r w:rsidRPr="002C3F64">
        <w:rPr>
          <w:sz w:val="26"/>
          <w:szCs w:val="26"/>
        </w:rPr>
        <w:t>На  уровне основного общего образования   1</w:t>
      </w:r>
      <w:r w:rsidR="009C2591">
        <w:rPr>
          <w:sz w:val="26"/>
          <w:szCs w:val="26"/>
        </w:rPr>
        <w:t>7</w:t>
      </w:r>
      <w:r w:rsidRPr="002C3F64">
        <w:rPr>
          <w:sz w:val="26"/>
          <w:szCs w:val="26"/>
        </w:rPr>
        <w:t xml:space="preserve"> общеобразовательных классов.</w:t>
      </w:r>
    </w:p>
    <w:p w:rsidR="00DD0AEE" w:rsidRPr="002C3F64" w:rsidRDefault="00DD0AEE" w:rsidP="008F08A6">
      <w:pPr>
        <w:pStyle w:val="31"/>
        <w:widowControl w:val="0"/>
        <w:ind w:firstLine="567"/>
        <w:contextualSpacing/>
        <w:rPr>
          <w:sz w:val="26"/>
          <w:szCs w:val="26"/>
        </w:rPr>
      </w:pPr>
      <w:r w:rsidRPr="002C3F64">
        <w:rPr>
          <w:sz w:val="26"/>
          <w:szCs w:val="26"/>
        </w:rPr>
        <w:t xml:space="preserve">Образовательной организацией определен следующий режим работы: учебный план основного общего образования разработан для 5-дневной учебной недели  и  обеспечивает соблюдение требований санитарно-эпидемиологических правил и нормативов СанПин 2.4.2.2821-10 </w:t>
      </w:r>
    </w:p>
    <w:p w:rsidR="00DD0AEE" w:rsidRPr="009C2591" w:rsidRDefault="00DD0AEE" w:rsidP="008F08A6">
      <w:pPr>
        <w:pStyle w:val="31"/>
        <w:widowControl w:val="0"/>
        <w:ind w:firstLine="567"/>
        <w:contextualSpacing/>
        <w:rPr>
          <w:sz w:val="26"/>
          <w:szCs w:val="26"/>
        </w:rPr>
      </w:pPr>
      <w:r w:rsidRPr="002C3F64">
        <w:rPr>
          <w:sz w:val="26"/>
          <w:szCs w:val="26"/>
        </w:rPr>
        <w:t>Продолжительность учебного года при получении основного  общего образования составляе</w:t>
      </w:r>
      <w:r w:rsidR="009C2591">
        <w:rPr>
          <w:sz w:val="26"/>
          <w:szCs w:val="26"/>
        </w:rPr>
        <w:t>т 34  недели.</w:t>
      </w:r>
    </w:p>
    <w:p w:rsidR="00DD0AEE" w:rsidRPr="002C3F64" w:rsidRDefault="00DD0AEE" w:rsidP="008F08A6">
      <w:pPr>
        <w:pStyle w:val="31"/>
        <w:widowControl w:val="0"/>
        <w:ind w:firstLine="567"/>
        <w:contextualSpacing/>
        <w:rPr>
          <w:sz w:val="26"/>
          <w:szCs w:val="26"/>
        </w:rPr>
      </w:pPr>
      <w:r w:rsidRPr="002C3F64">
        <w:rPr>
          <w:sz w:val="26"/>
          <w:szCs w:val="26"/>
        </w:rPr>
        <w:t>Продолжительность каникул в течение учебного года составляет не менее 30 календарных дней, летом – 8 недель.</w:t>
      </w:r>
    </w:p>
    <w:p w:rsidR="00DD0AEE" w:rsidRPr="002C3F64" w:rsidRDefault="00DD0AEE" w:rsidP="008F08A6">
      <w:pPr>
        <w:pStyle w:val="31"/>
        <w:widowControl w:val="0"/>
        <w:ind w:firstLine="567"/>
        <w:contextualSpacing/>
        <w:rPr>
          <w:sz w:val="26"/>
          <w:szCs w:val="26"/>
        </w:rPr>
      </w:pPr>
      <w:r w:rsidRPr="002C3F64">
        <w:rPr>
          <w:sz w:val="26"/>
          <w:szCs w:val="26"/>
        </w:rPr>
        <w:t xml:space="preserve"> Продолжительность урока составляет  40 минут.</w:t>
      </w:r>
    </w:p>
    <w:p w:rsidR="00DD0AEE" w:rsidRPr="002C3F64" w:rsidRDefault="00DD0AEE" w:rsidP="008F08A6">
      <w:pPr>
        <w:pStyle w:val="31"/>
        <w:widowControl w:val="0"/>
        <w:ind w:firstLine="567"/>
        <w:contextualSpacing/>
        <w:rPr>
          <w:sz w:val="26"/>
          <w:szCs w:val="26"/>
        </w:rPr>
      </w:pPr>
      <w:r w:rsidRPr="002C3F64">
        <w:rPr>
          <w:sz w:val="26"/>
          <w:szCs w:val="26"/>
        </w:rPr>
        <w:t>Образовательный  процесс основного  общего образования организован в одну смену.</w:t>
      </w:r>
    </w:p>
    <w:p w:rsidR="00DD0AEE" w:rsidRPr="002C3F64" w:rsidRDefault="00DD0AEE" w:rsidP="008F08A6">
      <w:pPr>
        <w:pStyle w:val="31"/>
        <w:widowControl w:val="0"/>
        <w:ind w:firstLine="567"/>
        <w:contextualSpacing/>
        <w:rPr>
          <w:sz w:val="26"/>
          <w:szCs w:val="26"/>
        </w:rPr>
      </w:pPr>
      <w:r w:rsidRPr="002C3F64">
        <w:rPr>
          <w:sz w:val="26"/>
          <w:szCs w:val="26"/>
        </w:rPr>
        <w:t>Количество часов, отведенных на освоение обучающимися учебного плана, не превышает величину максимально допустимой недельной нагрузки.</w:t>
      </w:r>
    </w:p>
    <w:p w:rsidR="00DD0AEE" w:rsidRPr="002C3F64" w:rsidRDefault="00DD0AEE" w:rsidP="008F08A6">
      <w:pPr>
        <w:ind w:firstLine="567"/>
        <w:jc w:val="both"/>
        <w:rPr>
          <w:sz w:val="26"/>
          <w:szCs w:val="26"/>
        </w:rPr>
      </w:pPr>
      <w:r w:rsidRPr="002C3F64">
        <w:rPr>
          <w:sz w:val="26"/>
          <w:szCs w:val="26"/>
        </w:rPr>
        <w:t>Учебный план основного общего образования  для 5-</w:t>
      </w:r>
      <w:r w:rsidR="009C2591">
        <w:rPr>
          <w:sz w:val="26"/>
          <w:szCs w:val="26"/>
        </w:rPr>
        <w:t>9</w:t>
      </w:r>
      <w:r w:rsidRPr="002C3F64">
        <w:rPr>
          <w:sz w:val="26"/>
          <w:szCs w:val="26"/>
        </w:rPr>
        <w:t xml:space="preserve"> классов  разработан на основе учебного плана основного  общего образования примерной основной образовательной программы, обеспечивающей реализацию требований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№1897.</w:t>
      </w:r>
    </w:p>
    <w:p w:rsidR="00DD0AEE" w:rsidRPr="002C3F64" w:rsidRDefault="00DD0AEE" w:rsidP="008F08A6">
      <w:pPr>
        <w:ind w:firstLine="567"/>
        <w:jc w:val="both"/>
        <w:rPr>
          <w:sz w:val="26"/>
          <w:szCs w:val="26"/>
        </w:rPr>
      </w:pPr>
      <w:r w:rsidRPr="002C3F64">
        <w:rPr>
          <w:sz w:val="26"/>
          <w:szCs w:val="26"/>
        </w:rPr>
        <w:t>Учебный план основного общего образования  для 5-</w:t>
      </w:r>
      <w:r w:rsidR="009C2591">
        <w:rPr>
          <w:sz w:val="26"/>
          <w:szCs w:val="26"/>
        </w:rPr>
        <w:t>9</w:t>
      </w:r>
      <w:r w:rsidRPr="002C3F64">
        <w:rPr>
          <w:sz w:val="26"/>
          <w:szCs w:val="26"/>
        </w:rPr>
        <w:t xml:space="preserve"> классов  состоит из двух частей: обязательной части и части, формируемой участниками образовательных отношений.</w:t>
      </w:r>
    </w:p>
    <w:p w:rsidR="00DD0AEE" w:rsidRPr="002C3F64" w:rsidRDefault="00DD0AEE" w:rsidP="008F08A6">
      <w:pPr>
        <w:ind w:firstLine="567"/>
        <w:jc w:val="both"/>
        <w:rPr>
          <w:sz w:val="26"/>
          <w:szCs w:val="26"/>
        </w:rPr>
      </w:pPr>
      <w:r w:rsidRPr="002C3F64">
        <w:rPr>
          <w:sz w:val="26"/>
          <w:szCs w:val="26"/>
        </w:rPr>
        <w:t>Обязатель</w:t>
      </w:r>
      <w:r w:rsidR="009C2591">
        <w:rPr>
          <w:sz w:val="26"/>
          <w:szCs w:val="26"/>
        </w:rPr>
        <w:t>ная часть учебного плана для 5-9</w:t>
      </w:r>
      <w:r w:rsidRPr="002C3F64">
        <w:rPr>
          <w:sz w:val="26"/>
          <w:szCs w:val="26"/>
        </w:rPr>
        <w:t xml:space="preserve"> классов: </w:t>
      </w:r>
    </w:p>
    <w:p w:rsidR="00DD0AEE" w:rsidRPr="002C3F64" w:rsidRDefault="00DD0AEE" w:rsidP="008F08A6">
      <w:pPr>
        <w:ind w:firstLine="567"/>
        <w:jc w:val="both"/>
        <w:rPr>
          <w:sz w:val="26"/>
          <w:szCs w:val="26"/>
        </w:rPr>
      </w:pPr>
      <w:r w:rsidRPr="002C3F64">
        <w:rPr>
          <w:sz w:val="26"/>
          <w:szCs w:val="26"/>
        </w:rPr>
        <w:t>- фиксирует максимальный объем учебной нагрузки обучающихся;</w:t>
      </w:r>
    </w:p>
    <w:p w:rsidR="00DD0AEE" w:rsidRPr="002C3F64" w:rsidRDefault="00DD0AEE" w:rsidP="008F08A6">
      <w:pPr>
        <w:ind w:firstLine="567"/>
        <w:jc w:val="both"/>
        <w:rPr>
          <w:sz w:val="26"/>
          <w:szCs w:val="26"/>
        </w:rPr>
      </w:pPr>
      <w:r w:rsidRPr="002C3F64">
        <w:rPr>
          <w:sz w:val="26"/>
          <w:szCs w:val="26"/>
        </w:rPr>
        <w:t>- определяет состав учебных предметов, курсов;</w:t>
      </w:r>
    </w:p>
    <w:p w:rsidR="00DD0AEE" w:rsidRPr="002C3F64" w:rsidRDefault="00DD0AEE" w:rsidP="008F08A6">
      <w:pPr>
        <w:ind w:firstLine="567"/>
        <w:jc w:val="both"/>
        <w:rPr>
          <w:sz w:val="26"/>
          <w:szCs w:val="26"/>
        </w:rPr>
      </w:pPr>
      <w:r w:rsidRPr="002C3F64">
        <w:rPr>
          <w:sz w:val="26"/>
          <w:szCs w:val="26"/>
        </w:rPr>
        <w:t>- распределяет учебные предметы, курсы.</w:t>
      </w:r>
    </w:p>
    <w:p w:rsidR="00DD0AEE" w:rsidRPr="002C3F64" w:rsidRDefault="00DD0AEE" w:rsidP="008F08A6">
      <w:pPr>
        <w:ind w:firstLine="567"/>
        <w:jc w:val="both"/>
        <w:rPr>
          <w:sz w:val="26"/>
          <w:szCs w:val="26"/>
        </w:rPr>
      </w:pPr>
      <w:r w:rsidRPr="002C3F64">
        <w:rPr>
          <w:sz w:val="26"/>
          <w:szCs w:val="26"/>
        </w:rPr>
        <w:t>Предметная область «Физическая культура и Основы безопасности жизнедеятельности</w:t>
      </w:r>
      <w:r>
        <w:rPr>
          <w:sz w:val="26"/>
          <w:szCs w:val="26"/>
        </w:rPr>
        <w:t>»</w:t>
      </w:r>
      <w:r w:rsidRPr="002C3F64">
        <w:rPr>
          <w:sz w:val="26"/>
          <w:szCs w:val="26"/>
        </w:rPr>
        <w:t xml:space="preserve"> в обязательной части учебного плана осно</w:t>
      </w:r>
      <w:r w:rsidR="009C2591">
        <w:rPr>
          <w:sz w:val="26"/>
          <w:szCs w:val="26"/>
        </w:rPr>
        <w:t>вного общего образования для 5-9</w:t>
      </w:r>
      <w:r w:rsidRPr="002C3F64">
        <w:rPr>
          <w:sz w:val="26"/>
          <w:szCs w:val="26"/>
        </w:rPr>
        <w:t xml:space="preserve"> классов представлена 2 часами учебного предмета «Физическая культура», 3-й час данного предмета реализуется через внеурочные занятия по выбору «Спортивное скалолазание»</w:t>
      </w:r>
      <w:r>
        <w:rPr>
          <w:sz w:val="26"/>
          <w:szCs w:val="26"/>
        </w:rPr>
        <w:t>, «Легкая атлетика»</w:t>
      </w:r>
      <w:r w:rsidRPr="002C3F64">
        <w:rPr>
          <w:sz w:val="26"/>
          <w:szCs w:val="26"/>
        </w:rPr>
        <w:t>.</w:t>
      </w:r>
    </w:p>
    <w:p w:rsidR="00266B2C" w:rsidRPr="006679A3" w:rsidRDefault="00266B2C" w:rsidP="00266B2C">
      <w:pPr>
        <w:ind w:firstLine="360"/>
        <w:jc w:val="both"/>
        <w:rPr>
          <w:bCs/>
          <w:sz w:val="26"/>
          <w:szCs w:val="26"/>
        </w:rPr>
      </w:pPr>
      <w:r w:rsidRPr="006679A3">
        <w:rPr>
          <w:bCs/>
          <w:sz w:val="26"/>
          <w:szCs w:val="26"/>
        </w:rPr>
        <w:t>Часть учебного плана для 5-9 классов, формируемая участниками образовательных отношений, в целях обеспечения индивидуальных потребностей обучающихся предусматривает:</w:t>
      </w:r>
    </w:p>
    <w:p w:rsidR="00266B2C" w:rsidRPr="006679A3" w:rsidRDefault="00266B2C" w:rsidP="00266B2C">
      <w:pPr>
        <w:ind w:firstLine="360"/>
        <w:jc w:val="both"/>
        <w:rPr>
          <w:bCs/>
          <w:sz w:val="26"/>
          <w:szCs w:val="26"/>
        </w:rPr>
      </w:pPr>
      <w:r w:rsidRPr="006679A3">
        <w:rPr>
          <w:bCs/>
          <w:sz w:val="26"/>
          <w:szCs w:val="26"/>
        </w:rPr>
        <w:t>- учебные занятия для углубленного изучения отдельных обязательных предметов;</w:t>
      </w:r>
    </w:p>
    <w:p w:rsidR="00266B2C" w:rsidRPr="006679A3" w:rsidRDefault="00266B2C" w:rsidP="00266B2C">
      <w:pPr>
        <w:ind w:firstLine="360"/>
        <w:jc w:val="both"/>
        <w:rPr>
          <w:bCs/>
          <w:sz w:val="26"/>
          <w:szCs w:val="26"/>
        </w:rPr>
      </w:pPr>
      <w:r w:rsidRPr="006679A3">
        <w:rPr>
          <w:bCs/>
          <w:sz w:val="26"/>
          <w:szCs w:val="26"/>
        </w:rPr>
        <w:t xml:space="preserve">- учебные занятия, обеспечивающие различные интересы обучающихся.  </w:t>
      </w:r>
    </w:p>
    <w:p w:rsidR="00266B2C" w:rsidRPr="006679A3" w:rsidRDefault="00266B2C" w:rsidP="00266B2C">
      <w:pPr>
        <w:ind w:firstLine="360"/>
        <w:jc w:val="both"/>
        <w:rPr>
          <w:bCs/>
          <w:sz w:val="26"/>
          <w:szCs w:val="26"/>
        </w:rPr>
      </w:pPr>
      <w:r w:rsidRPr="006679A3">
        <w:rPr>
          <w:bCs/>
          <w:sz w:val="26"/>
          <w:szCs w:val="26"/>
        </w:rPr>
        <w:t>Реализация данной части учебного плана предусмотрена на изучение обязательных  предметов: для сохранения преемственности на всех ступенях обучения введены предметы ОБЖ, информатика, увеличено количество учебных часов, предусмотренных на изучение  предмета  «Русский язык» в 5 классах обязательной части учебного плана.</w:t>
      </w:r>
    </w:p>
    <w:p w:rsidR="00266B2C" w:rsidRPr="006679A3" w:rsidRDefault="00266B2C" w:rsidP="00266B2C">
      <w:pPr>
        <w:jc w:val="both"/>
        <w:rPr>
          <w:bCs/>
          <w:sz w:val="26"/>
          <w:szCs w:val="26"/>
        </w:rPr>
      </w:pPr>
      <w:r w:rsidRPr="006679A3">
        <w:rPr>
          <w:bCs/>
          <w:sz w:val="26"/>
          <w:szCs w:val="26"/>
        </w:rPr>
        <w:t xml:space="preserve">     Часть учебного плана, формируемая участниками образовательных отношений, представлена факультативными курсами в 7-9 классах: «Русская словесность. От слова к словесности», «Учусь математике», «Мир расчетных задач по химии», «Современная грамматика английского языка».</w:t>
      </w:r>
    </w:p>
    <w:p w:rsidR="006679A3" w:rsidRPr="006679A3" w:rsidRDefault="00266B2C" w:rsidP="006679A3">
      <w:pPr>
        <w:jc w:val="both"/>
        <w:rPr>
          <w:bCs/>
          <w:sz w:val="26"/>
          <w:szCs w:val="26"/>
        </w:rPr>
      </w:pPr>
      <w:r w:rsidRPr="006679A3">
        <w:rPr>
          <w:bCs/>
          <w:sz w:val="26"/>
          <w:szCs w:val="26"/>
        </w:rPr>
        <w:t xml:space="preserve">Реализация предметной области «Основы духовно-нравственной культуры народов России» части учебного плана, формируемой участниками образовательных отношений, представлена  во внеурочной деятельности в 5,6 классах предметом «Основы духовно-нравственной </w:t>
      </w:r>
      <w:r w:rsidRPr="006679A3">
        <w:rPr>
          <w:bCs/>
          <w:sz w:val="26"/>
          <w:szCs w:val="26"/>
        </w:rPr>
        <w:lastRenderedPageBreak/>
        <w:t>культуры народов России». Данный предмет реализует принцип преемственности с предметом начального общего образования «Основы религиозных культур и светской этики»</w:t>
      </w:r>
    </w:p>
    <w:p w:rsidR="006679A3" w:rsidRPr="006679A3" w:rsidRDefault="006679A3" w:rsidP="006679A3">
      <w:pPr>
        <w:pStyle w:val="22"/>
        <w:framePr w:hSpace="0" w:wrap="auto" w:vAnchor="margin" w:hAnchor="text" w:xAlign="left" w:yAlign="inline"/>
        <w:ind w:firstLine="567"/>
        <w:contextualSpacing/>
        <w:jc w:val="both"/>
        <w:rPr>
          <w:bCs/>
          <w:sz w:val="26"/>
          <w:szCs w:val="26"/>
        </w:rPr>
      </w:pPr>
      <w:r w:rsidRPr="006679A3">
        <w:rPr>
          <w:bCs/>
          <w:sz w:val="26"/>
          <w:szCs w:val="26"/>
        </w:rPr>
        <w:t>На основании локального акта «Положение о текущем контроле успеваемости и промежуточной аттестации учащихся МБОУ «СОШ №24», утвержденного приказом директора от 02.04.2018 №95 на  уровне основного  общего образования используются  следующие формы  промежуточной аттестации:</w:t>
      </w:r>
    </w:p>
    <w:p w:rsidR="00266B2C" w:rsidRPr="006679A3" w:rsidRDefault="00266B2C" w:rsidP="006679A3">
      <w:pPr>
        <w:pStyle w:val="22"/>
        <w:framePr w:hSpace="0" w:wrap="auto" w:vAnchor="margin" w:hAnchor="text" w:xAlign="left" w:yAlign="inline"/>
        <w:ind w:firstLine="567"/>
        <w:contextualSpacing/>
        <w:jc w:val="both"/>
        <w:rPr>
          <w:bCs/>
          <w:sz w:val="26"/>
          <w:szCs w:val="26"/>
        </w:rPr>
      </w:pPr>
      <w:r w:rsidRPr="006679A3">
        <w:rPr>
          <w:bCs/>
          <w:sz w:val="26"/>
          <w:szCs w:val="26"/>
        </w:rPr>
        <w:t>-  по образовательным результатам в 5-9 классах проводятся итоговые контрольные  работы по всем предметам учебного плана.</w:t>
      </w:r>
    </w:p>
    <w:p w:rsidR="00266B2C" w:rsidRPr="006679A3" w:rsidRDefault="00266B2C" w:rsidP="003E5206">
      <w:pPr>
        <w:pStyle w:val="22"/>
        <w:framePr w:hSpace="0" w:wrap="auto" w:vAnchor="margin" w:hAnchor="text" w:xAlign="left" w:yAlign="inline"/>
        <w:spacing w:after="0"/>
        <w:ind w:firstLine="567"/>
        <w:contextualSpacing/>
        <w:jc w:val="both"/>
        <w:rPr>
          <w:bCs/>
          <w:sz w:val="26"/>
          <w:szCs w:val="26"/>
        </w:rPr>
      </w:pPr>
      <w:r w:rsidRPr="006679A3">
        <w:rPr>
          <w:bCs/>
          <w:sz w:val="26"/>
          <w:szCs w:val="26"/>
        </w:rPr>
        <w:t>-  контрольная годовая устная работа: экзамен, собеседование, защита ранее выполненной работы (реферата, проекта)</w:t>
      </w:r>
    </w:p>
    <w:p w:rsidR="00DD0AEE" w:rsidRPr="006679A3" w:rsidRDefault="00DD0AEE" w:rsidP="008F08A6">
      <w:pPr>
        <w:ind w:firstLine="567"/>
        <w:jc w:val="both"/>
        <w:rPr>
          <w:sz w:val="26"/>
          <w:szCs w:val="26"/>
        </w:rPr>
      </w:pPr>
      <w:r w:rsidRPr="006679A3">
        <w:rPr>
          <w:sz w:val="26"/>
          <w:szCs w:val="26"/>
        </w:rPr>
        <w:t>Учебный план  среднего общего образования предусматривает работу по освоению федерального компонента государственного образовательного стандарта,  по повышению качества обучения, удовлетворению образовательных потребностей учащихся в соответствии с индивидуальными особенностями личности.</w:t>
      </w:r>
    </w:p>
    <w:p w:rsidR="00DD0AEE" w:rsidRPr="006679A3" w:rsidRDefault="00DD0AEE" w:rsidP="008F08A6">
      <w:pPr>
        <w:ind w:firstLine="567"/>
        <w:jc w:val="both"/>
        <w:rPr>
          <w:sz w:val="26"/>
          <w:szCs w:val="26"/>
        </w:rPr>
      </w:pPr>
      <w:r w:rsidRPr="006679A3">
        <w:rPr>
          <w:sz w:val="26"/>
          <w:szCs w:val="26"/>
        </w:rPr>
        <w:t>Учебный план составлен в соответствии с темой работы школы «Обучение, воспитание и социализация обучающихся  в условиях перехода на новые стандарты», направлен на достижение цели работы школы: сформировать физически и нравственно здоровую личность, адаптированную к реальной жизни, нацеленную на познавательную и созидательную деятельность, способную реализовать полученные в школе знания.</w:t>
      </w:r>
    </w:p>
    <w:p w:rsidR="00DD0AEE" w:rsidRPr="006679A3" w:rsidRDefault="00DD0AEE" w:rsidP="008F08A6">
      <w:pPr>
        <w:ind w:firstLine="567"/>
        <w:jc w:val="both"/>
        <w:rPr>
          <w:sz w:val="26"/>
          <w:szCs w:val="26"/>
        </w:rPr>
      </w:pPr>
      <w:r w:rsidRPr="006679A3">
        <w:rPr>
          <w:sz w:val="26"/>
          <w:szCs w:val="26"/>
        </w:rPr>
        <w:t>Учебный план среднего  общего образования:</w:t>
      </w:r>
    </w:p>
    <w:p w:rsidR="00DD0AEE" w:rsidRPr="006679A3" w:rsidRDefault="00DD0AEE" w:rsidP="008F08A6">
      <w:pPr>
        <w:ind w:firstLine="567"/>
        <w:jc w:val="both"/>
        <w:rPr>
          <w:sz w:val="26"/>
          <w:szCs w:val="26"/>
        </w:rPr>
      </w:pPr>
      <w:r w:rsidRPr="006679A3">
        <w:rPr>
          <w:sz w:val="26"/>
          <w:szCs w:val="26"/>
        </w:rPr>
        <w:t>- фиксирует максимальный объем учебной нагрузки обучающихся;</w:t>
      </w:r>
    </w:p>
    <w:p w:rsidR="00DD0AEE" w:rsidRPr="006679A3" w:rsidRDefault="00DD0AEE" w:rsidP="008F08A6">
      <w:pPr>
        <w:ind w:firstLine="567"/>
        <w:jc w:val="both"/>
        <w:rPr>
          <w:sz w:val="26"/>
          <w:szCs w:val="26"/>
        </w:rPr>
      </w:pPr>
      <w:r w:rsidRPr="006679A3">
        <w:rPr>
          <w:sz w:val="26"/>
          <w:szCs w:val="26"/>
        </w:rPr>
        <w:t>- определяет перечень учебных предметов, курсов;</w:t>
      </w:r>
    </w:p>
    <w:p w:rsidR="00DD0AEE" w:rsidRPr="006679A3" w:rsidRDefault="00DD0AEE" w:rsidP="008F08A6">
      <w:pPr>
        <w:ind w:firstLine="567"/>
        <w:jc w:val="both"/>
        <w:rPr>
          <w:sz w:val="26"/>
          <w:szCs w:val="26"/>
        </w:rPr>
      </w:pPr>
      <w:r w:rsidRPr="006679A3">
        <w:rPr>
          <w:sz w:val="26"/>
          <w:szCs w:val="26"/>
        </w:rPr>
        <w:t xml:space="preserve">- распределяет учебные предметы, курсы по классам </w:t>
      </w:r>
    </w:p>
    <w:p w:rsidR="00DD0AEE" w:rsidRPr="006679A3" w:rsidRDefault="00DD0AEE" w:rsidP="008F08A6">
      <w:pPr>
        <w:ind w:firstLine="567"/>
        <w:jc w:val="both"/>
        <w:rPr>
          <w:sz w:val="26"/>
          <w:szCs w:val="26"/>
        </w:rPr>
      </w:pPr>
      <w:r w:rsidRPr="006679A3">
        <w:rPr>
          <w:sz w:val="26"/>
          <w:szCs w:val="26"/>
        </w:rPr>
        <w:t>При формировании учебного плана сохранена преемственность во всех уровнях  обучения. Учебный план среднего  общего образования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 2010 года № 189.</w:t>
      </w:r>
    </w:p>
    <w:p w:rsidR="00DD0AEE" w:rsidRPr="006679A3" w:rsidRDefault="00DD0AEE" w:rsidP="008F08A6">
      <w:pPr>
        <w:ind w:firstLine="567"/>
        <w:jc w:val="both"/>
        <w:rPr>
          <w:sz w:val="26"/>
          <w:szCs w:val="26"/>
        </w:rPr>
      </w:pPr>
      <w:r w:rsidRPr="006679A3">
        <w:rPr>
          <w:sz w:val="26"/>
          <w:szCs w:val="26"/>
        </w:rPr>
        <w:t>Образовательной организацией определен следующий режим работы.</w:t>
      </w:r>
    </w:p>
    <w:p w:rsidR="008F08A6" w:rsidRPr="006679A3" w:rsidRDefault="00DD0AEE" w:rsidP="008F08A6">
      <w:pPr>
        <w:ind w:firstLine="567"/>
        <w:jc w:val="both"/>
        <w:rPr>
          <w:sz w:val="26"/>
          <w:szCs w:val="26"/>
        </w:rPr>
      </w:pPr>
      <w:r w:rsidRPr="006679A3">
        <w:rPr>
          <w:sz w:val="26"/>
          <w:szCs w:val="26"/>
        </w:rPr>
        <w:t xml:space="preserve">Учебный план среднего общего образования разработан для 5-дневной учебной недели на 2018-2019 учебный  и  обеспечивает соблюдение требований санитарно-эпидемиологических правил и нормативов СанПин 2.4.2.2821-10 </w:t>
      </w:r>
      <w:r w:rsidR="008F08A6" w:rsidRPr="006679A3">
        <w:rPr>
          <w:sz w:val="26"/>
          <w:szCs w:val="26"/>
        </w:rPr>
        <w:t xml:space="preserve">. </w:t>
      </w:r>
    </w:p>
    <w:p w:rsidR="008F08A6" w:rsidRPr="006679A3" w:rsidRDefault="00DD0AEE" w:rsidP="008F08A6">
      <w:pPr>
        <w:ind w:firstLine="567"/>
        <w:jc w:val="both"/>
        <w:rPr>
          <w:sz w:val="26"/>
          <w:szCs w:val="26"/>
        </w:rPr>
      </w:pPr>
      <w:r w:rsidRPr="006679A3">
        <w:rPr>
          <w:sz w:val="26"/>
          <w:szCs w:val="26"/>
        </w:rPr>
        <w:t>Продолжительность учебного года при получении среднего  общего образования составляет 37 недель с учетом экзаменационного периода.</w:t>
      </w:r>
      <w:r w:rsidR="008F08A6" w:rsidRPr="006679A3">
        <w:rPr>
          <w:sz w:val="26"/>
          <w:szCs w:val="26"/>
        </w:rPr>
        <w:t xml:space="preserve">  </w:t>
      </w:r>
      <w:r w:rsidRPr="006679A3">
        <w:rPr>
          <w:sz w:val="26"/>
          <w:szCs w:val="26"/>
        </w:rPr>
        <w:t>Продолжительность каникул в течение учебного года составляет не менее 30 календарных дней, летом – 8 недель.</w:t>
      </w:r>
      <w:r w:rsidR="008F08A6" w:rsidRPr="006679A3">
        <w:rPr>
          <w:sz w:val="26"/>
          <w:szCs w:val="26"/>
        </w:rPr>
        <w:t xml:space="preserve"> </w:t>
      </w:r>
      <w:r w:rsidRPr="006679A3">
        <w:rPr>
          <w:sz w:val="26"/>
          <w:szCs w:val="26"/>
        </w:rPr>
        <w:t xml:space="preserve"> Продолжительность урока составляет  40 минут.</w:t>
      </w:r>
      <w:r w:rsidR="008F08A6" w:rsidRPr="006679A3">
        <w:rPr>
          <w:sz w:val="26"/>
          <w:szCs w:val="26"/>
        </w:rPr>
        <w:t xml:space="preserve"> </w:t>
      </w:r>
    </w:p>
    <w:p w:rsidR="008F08A6" w:rsidRPr="006679A3" w:rsidRDefault="00DD0AEE" w:rsidP="008F08A6">
      <w:pPr>
        <w:ind w:firstLine="567"/>
        <w:jc w:val="both"/>
        <w:rPr>
          <w:b/>
          <w:sz w:val="26"/>
          <w:szCs w:val="26"/>
        </w:rPr>
      </w:pPr>
      <w:r w:rsidRPr="006679A3">
        <w:rPr>
          <w:sz w:val="26"/>
          <w:szCs w:val="26"/>
        </w:rPr>
        <w:t>Образовательный  процесс среднего  общего образования организован в первую смену.</w:t>
      </w:r>
      <w:r w:rsidR="008F08A6" w:rsidRPr="006679A3">
        <w:rPr>
          <w:sz w:val="26"/>
          <w:szCs w:val="26"/>
        </w:rPr>
        <w:t xml:space="preserve"> </w:t>
      </w:r>
      <w:r w:rsidRPr="006679A3">
        <w:rPr>
          <w:sz w:val="26"/>
          <w:szCs w:val="26"/>
        </w:rPr>
        <w:t>Количество часов, отведенных на освоение обучающимися учебного плана, не превышает величину максимально допустимой недельной нагрузки.</w:t>
      </w:r>
      <w:r w:rsidRPr="006679A3">
        <w:rPr>
          <w:b/>
          <w:sz w:val="26"/>
          <w:szCs w:val="26"/>
        </w:rPr>
        <w:t xml:space="preserve"> </w:t>
      </w:r>
    </w:p>
    <w:p w:rsidR="003E5206" w:rsidRDefault="00DD0AEE" w:rsidP="003E5206">
      <w:pPr>
        <w:ind w:firstLine="567"/>
        <w:jc w:val="both"/>
        <w:rPr>
          <w:rFonts w:eastAsia="Calibri"/>
          <w:b/>
          <w:bCs/>
          <w:sz w:val="26"/>
          <w:szCs w:val="26"/>
          <w:lang w:eastAsia="en-US"/>
        </w:rPr>
      </w:pPr>
      <w:r w:rsidRPr="006679A3">
        <w:rPr>
          <w:sz w:val="26"/>
          <w:szCs w:val="26"/>
        </w:rPr>
        <w:t>Учебный план среднего  общего образования   направлен на организацию образовательного процесса, максимально обеспечивающего  запросы обучающихся и их родителей (законных представителей). В соответствии с задачами модернизации образования уровень среднего общего образования обеспечивает функциональную грамотность и социальную адаптацию обучающихся, содействует их общественному и гражданскому</w:t>
      </w:r>
      <w:r w:rsidR="008F08A6" w:rsidRPr="006679A3">
        <w:rPr>
          <w:sz w:val="26"/>
          <w:szCs w:val="26"/>
        </w:rPr>
        <w:t xml:space="preserve">  </w:t>
      </w:r>
      <w:r w:rsidRPr="006679A3">
        <w:rPr>
          <w:sz w:val="26"/>
          <w:szCs w:val="26"/>
        </w:rPr>
        <w:t>самоопределению.</w:t>
      </w:r>
      <w:r w:rsidR="003E5206">
        <w:rPr>
          <w:rFonts w:eastAsia="Calibri"/>
          <w:b/>
          <w:bCs/>
          <w:sz w:val="26"/>
          <w:szCs w:val="26"/>
          <w:lang w:eastAsia="en-US"/>
        </w:rPr>
        <w:br w:type="page"/>
      </w:r>
    </w:p>
    <w:p w:rsidR="008F08A6" w:rsidRDefault="008F08A6" w:rsidP="008F08A6">
      <w:pPr>
        <w:ind w:firstLine="708"/>
        <w:jc w:val="both"/>
        <w:rPr>
          <w:rFonts w:eastAsia="Calibri"/>
          <w:b/>
          <w:bCs/>
          <w:sz w:val="26"/>
          <w:szCs w:val="26"/>
          <w:lang w:eastAsia="en-US"/>
        </w:rPr>
      </w:pPr>
    </w:p>
    <w:p w:rsidR="00AD0CB2" w:rsidRDefault="00AD0CB2" w:rsidP="008F08A6">
      <w:pPr>
        <w:ind w:firstLine="708"/>
        <w:jc w:val="both"/>
        <w:rPr>
          <w:rFonts w:eastAsia="Calibri"/>
          <w:b/>
          <w:bCs/>
          <w:sz w:val="26"/>
          <w:szCs w:val="26"/>
          <w:lang w:eastAsia="en-US"/>
        </w:rPr>
      </w:pPr>
      <w:r w:rsidRPr="002C3F64">
        <w:rPr>
          <w:rFonts w:eastAsia="Calibri"/>
          <w:b/>
          <w:bCs/>
          <w:sz w:val="26"/>
          <w:szCs w:val="26"/>
          <w:lang w:eastAsia="en-US"/>
        </w:rPr>
        <w:t xml:space="preserve">4.2. Реализация учебного плана </w:t>
      </w:r>
      <w:r w:rsidR="008F08A6">
        <w:rPr>
          <w:rFonts w:eastAsia="Calibri"/>
          <w:b/>
          <w:bCs/>
          <w:sz w:val="26"/>
          <w:szCs w:val="26"/>
          <w:lang w:eastAsia="en-US"/>
        </w:rPr>
        <w:t xml:space="preserve"> (на 31.05.</w:t>
      </w:r>
      <w:r w:rsidRPr="002C3F64">
        <w:rPr>
          <w:rFonts w:eastAsia="Calibri"/>
          <w:b/>
          <w:bCs/>
          <w:sz w:val="26"/>
          <w:szCs w:val="26"/>
          <w:lang w:eastAsia="en-US"/>
        </w:rPr>
        <w:t>20</w:t>
      </w:r>
      <w:r w:rsidR="00CE024E">
        <w:rPr>
          <w:rFonts w:eastAsia="Calibri"/>
          <w:b/>
          <w:bCs/>
          <w:sz w:val="26"/>
          <w:szCs w:val="26"/>
          <w:lang w:eastAsia="en-US"/>
        </w:rPr>
        <w:t>20</w:t>
      </w:r>
      <w:r w:rsidR="008F08A6">
        <w:rPr>
          <w:rFonts w:eastAsia="Calibri"/>
          <w:b/>
          <w:bCs/>
          <w:sz w:val="26"/>
          <w:szCs w:val="26"/>
          <w:lang w:eastAsia="en-US"/>
        </w:rPr>
        <w:t xml:space="preserve"> г) </w:t>
      </w:r>
      <w:r w:rsidRPr="002C3F64">
        <w:rPr>
          <w:rFonts w:eastAsia="Calibri"/>
          <w:b/>
          <w:bCs/>
          <w:sz w:val="26"/>
          <w:szCs w:val="26"/>
          <w:lang w:eastAsia="en-US"/>
        </w:rPr>
        <w:t xml:space="preserve"> МБОУ «СОШ №24»</w:t>
      </w:r>
    </w:p>
    <w:tbl>
      <w:tblPr>
        <w:tblW w:w="5000" w:type="pct"/>
        <w:tblBorders>
          <w:top w:val="single" w:sz="4" w:space="0" w:color="auto"/>
          <w:left w:val="single" w:sz="4" w:space="0" w:color="auto"/>
          <w:bottom w:val="single" w:sz="4" w:space="0" w:color="auto"/>
          <w:right w:val="single" w:sz="4" w:space="0" w:color="auto"/>
        </w:tblBorders>
        <w:tblLook w:val="0000"/>
      </w:tblPr>
      <w:tblGrid>
        <w:gridCol w:w="5935"/>
        <w:gridCol w:w="1540"/>
        <w:gridCol w:w="1606"/>
        <w:gridCol w:w="1625"/>
      </w:tblGrid>
      <w:tr w:rsidR="0063674F" w:rsidRPr="00B10719">
        <w:trPr>
          <w:trHeight w:val="912"/>
        </w:trPr>
        <w:tc>
          <w:tcPr>
            <w:tcW w:w="2772" w:type="pct"/>
            <w:tcBorders>
              <w:top w:val="single" w:sz="4" w:space="0" w:color="auto"/>
              <w:left w:val="single" w:sz="4" w:space="0" w:color="auto"/>
              <w:bottom w:val="single" w:sz="4" w:space="0" w:color="auto"/>
              <w:right w:val="single" w:sz="4" w:space="0" w:color="auto"/>
            </w:tcBorders>
            <w:shd w:val="clear" w:color="auto" w:fill="BFBFBF"/>
            <w:vAlign w:val="center"/>
          </w:tcPr>
          <w:p w:rsidR="0063674F" w:rsidRPr="00B10719" w:rsidRDefault="0063674F" w:rsidP="006669B9">
            <w:pPr>
              <w:pStyle w:val="31"/>
              <w:jc w:val="center"/>
              <w:rPr>
                <w:b/>
              </w:rPr>
            </w:pPr>
            <w:r w:rsidRPr="00B10719">
              <w:rPr>
                <w:b/>
              </w:rPr>
              <w:t>Предметы учебного плана</w:t>
            </w:r>
          </w:p>
        </w:tc>
        <w:tc>
          <w:tcPr>
            <w:tcW w:w="719" w:type="pct"/>
            <w:tcBorders>
              <w:top w:val="single" w:sz="4" w:space="0" w:color="auto"/>
              <w:left w:val="single" w:sz="4" w:space="0" w:color="auto"/>
              <w:bottom w:val="single" w:sz="4" w:space="0" w:color="auto"/>
              <w:right w:val="single" w:sz="4" w:space="0" w:color="auto"/>
            </w:tcBorders>
            <w:shd w:val="clear" w:color="auto" w:fill="BFBFBF"/>
            <w:vAlign w:val="center"/>
          </w:tcPr>
          <w:p w:rsidR="0063674F" w:rsidRPr="00B10719" w:rsidRDefault="0063674F" w:rsidP="006669B9">
            <w:pPr>
              <w:pStyle w:val="31"/>
              <w:jc w:val="center"/>
              <w:rPr>
                <w:b/>
              </w:rPr>
            </w:pPr>
            <w:r w:rsidRPr="00B10719">
              <w:rPr>
                <w:b/>
              </w:rPr>
              <w:t>Количество часов по учебному плану</w:t>
            </w:r>
          </w:p>
        </w:tc>
        <w:tc>
          <w:tcPr>
            <w:tcW w:w="750" w:type="pct"/>
            <w:tcBorders>
              <w:top w:val="single" w:sz="4" w:space="0" w:color="auto"/>
              <w:left w:val="single" w:sz="4" w:space="0" w:color="auto"/>
              <w:bottom w:val="single" w:sz="4" w:space="0" w:color="auto"/>
              <w:right w:val="single" w:sz="4" w:space="0" w:color="auto"/>
            </w:tcBorders>
            <w:shd w:val="clear" w:color="auto" w:fill="BFBFBF"/>
            <w:vAlign w:val="center"/>
          </w:tcPr>
          <w:p w:rsidR="0063674F" w:rsidRPr="00B10719" w:rsidRDefault="0063674F" w:rsidP="006669B9">
            <w:pPr>
              <w:pStyle w:val="31"/>
              <w:jc w:val="center"/>
              <w:rPr>
                <w:b/>
              </w:rPr>
            </w:pPr>
            <w:r w:rsidRPr="00B10719">
              <w:rPr>
                <w:b/>
              </w:rPr>
              <w:t>Фактически выдано по журналам</w:t>
            </w:r>
          </w:p>
        </w:tc>
        <w:tc>
          <w:tcPr>
            <w:tcW w:w="758" w:type="pct"/>
            <w:tcBorders>
              <w:top w:val="single" w:sz="4" w:space="0" w:color="auto"/>
              <w:left w:val="single" w:sz="4" w:space="0" w:color="auto"/>
              <w:bottom w:val="single" w:sz="4" w:space="0" w:color="auto"/>
              <w:right w:val="single" w:sz="4" w:space="0" w:color="auto"/>
            </w:tcBorders>
            <w:shd w:val="clear" w:color="auto" w:fill="BFBFBF"/>
            <w:vAlign w:val="center"/>
          </w:tcPr>
          <w:p w:rsidR="0063674F" w:rsidRPr="00B10719" w:rsidRDefault="0063674F" w:rsidP="006669B9">
            <w:pPr>
              <w:pStyle w:val="31"/>
              <w:jc w:val="center"/>
              <w:rPr>
                <w:b/>
              </w:rPr>
            </w:pPr>
            <w:r w:rsidRPr="00B10719">
              <w:rPr>
                <w:b/>
              </w:rPr>
              <w:t>% выполнения</w:t>
            </w:r>
          </w:p>
        </w:tc>
      </w:tr>
      <w:tr w:rsidR="0063674F" w:rsidRPr="00B10719">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tabs>
                <w:tab w:val="center" w:pos="4752"/>
                <w:tab w:val="left" w:pos="8805"/>
              </w:tabs>
              <w:jc w:val="center"/>
            </w:pPr>
            <w:r w:rsidRPr="00B10719">
              <w:rPr>
                <w:b/>
                <w:bCs/>
              </w:rPr>
              <w:t>Обязательная часть</w:t>
            </w:r>
            <w:r w:rsidRPr="00B10719">
              <w:rPr>
                <w:b/>
                <w:bCs/>
              </w:rPr>
              <w:tab/>
              <w:t>98%</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Русский язык</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4948</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4850</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Литература</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4030</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3940</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Иностранный язык</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rPr>
                <w:vertAlign w:val="subscript"/>
              </w:rPr>
            </w:pPr>
            <w:r w:rsidRPr="00B10719">
              <w:t>6001</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5890</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Математика</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3663</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3643</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Алгебра</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1258</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1233</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Геометрия</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884</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860</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Информатика и ИКТ</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1105</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1075</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История</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1462</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1438</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Обществознание</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697</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690</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География</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1071</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1052</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Окружающий мир</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1097</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1062</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Биология</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935</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919</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Физика</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884</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880</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Химия</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578</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565</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Музыкальное искусство</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1079</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1050,5</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Изобразительное искусство</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977</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965,5</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Физическая культура</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4499</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4343</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 xml:space="preserve">ОБЖ </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204</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200</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МХК</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102</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Технология</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2607</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2596</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Черчение</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102</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100</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Основы религиозных культур и светской этики</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153</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149</w:t>
            </w:r>
          </w:p>
        </w:tc>
        <w:tc>
          <w:tcPr>
            <w:tcW w:w="758"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w:t>
            </w:r>
          </w:p>
        </w:tc>
      </w:tr>
    </w:tbl>
    <w:p w:rsidR="00B10719" w:rsidRDefault="00B10719"/>
    <w:tbl>
      <w:tblPr>
        <w:tblW w:w="5000" w:type="pct"/>
        <w:tblBorders>
          <w:top w:val="single" w:sz="4" w:space="0" w:color="auto"/>
          <w:left w:val="single" w:sz="4" w:space="0" w:color="auto"/>
          <w:bottom w:val="single" w:sz="4" w:space="0" w:color="auto"/>
          <w:right w:val="single" w:sz="4" w:space="0" w:color="auto"/>
        </w:tblBorders>
        <w:tblLook w:val="0000"/>
      </w:tblPr>
      <w:tblGrid>
        <w:gridCol w:w="5935"/>
        <w:gridCol w:w="1540"/>
        <w:gridCol w:w="1606"/>
        <w:gridCol w:w="1625"/>
      </w:tblGrid>
      <w:tr w:rsidR="0063674F" w:rsidRPr="00B10719">
        <w:trPr>
          <w:trHeight w:val="333"/>
        </w:trPr>
        <w:tc>
          <w:tcPr>
            <w:tcW w:w="5000" w:type="pct"/>
            <w:gridSpan w:val="4"/>
            <w:tcBorders>
              <w:top w:val="single" w:sz="4" w:space="0" w:color="auto"/>
              <w:left w:val="single" w:sz="4" w:space="0" w:color="auto"/>
              <w:bottom w:val="single" w:sz="4" w:space="0" w:color="auto"/>
              <w:right w:val="single" w:sz="4" w:space="0" w:color="auto"/>
            </w:tcBorders>
            <w:vAlign w:val="center"/>
          </w:tcPr>
          <w:p w:rsidR="0063674F" w:rsidRPr="00B10719" w:rsidRDefault="0063674F" w:rsidP="006669B9">
            <w:pPr>
              <w:pStyle w:val="31"/>
              <w:jc w:val="left"/>
              <w:rPr>
                <w:b/>
              </w:rPr>
            </w:pPr>
            <w:r w:rsidRPr="00B10719">
              <w:rPr>
                <w:b/>
              </w:rPr>
              <w:t xml:space="preserve">                                                      Региональный компонент                                                       99%</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ОБЖ</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102</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100</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Технология</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204</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204</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100</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История Сибири</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68</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68</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100</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Основы психологии семейной жизни</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34</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34</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100</w:t>
            </w:r>
          </w:p>
        </w:tc>
      </w:tr>
      <w:tr w:rsidR="0063674F" w:rsidRPr="00B10719">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tcPr>
          <w:p w:rsidR="0063674F" w:rsidRPr="00B10719" w:rsidRDefault="0063674F" w:rsidP="006669B9">
            <w:pPr>
              <w:pStyle w:val="31"/>
              <w:jc w:val="center"/>
              <w:rPr>
                <w:b/>
              </w:rPr>
            </w:pPr>
            <w:r w:rsidRPr="00B10719">
              <w:rPr>
                <w:b/>
              </w:rPr>
              <w:t>Часть, формируемая участниками образовательных отношений                                            99%</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rPr>
                <w:bCs/>
              </w:rPr>
            </w:pPr>
            <w:r w:rsidRPr="00B10719">
              <w:rPr>
                <w:bCs/>
              </w:rPr>
              <w:t>ОБЖ</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510</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507</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rPr>
                <w:bCs/>
              </w:rPr>
            </w:pPr>
            <w:r w:rsidRPr="00B10719">
              <w:rPr>
                <w:bCs/>
              </w:rPr>
              <w:t>Информатика</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544</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541</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rPr>
                <w:bCs/>
              </w:rPr>
            </w:pPr>
            <w:r w:rsidRPr="00B10719">
              <w:rPr>
                <w:bCs/>
              </w:rPr>
              <w:t>Русский язык</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693</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687</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rPr>
                <w:bCs/>
              </w:rPr>
            </w:pPr>
            <w:r w:rsidRPr="00B10719">
              <w:rPr>
                <w:bCs/>
              </w:rPr>
              <w:t>Астрономия</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68</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67</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Мир физики</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34</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33</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Русская словесность. От слова к словесности.</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238</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232</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97</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Учусь математике</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238</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233</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98</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Основы риторики. Мысль и слово.</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102</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101</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Векторы и координаты как аппарат решения геометрических задач</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102</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101</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Основы химических методов исследования вещества</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102</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101</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r w:rsidR="0063674F" w:rsidRPr="00B10719" w:rsidTr="00690BE1">
        <w:trPr>
          <w:trHeight w:val="20"/>
        </w:trPr>
        <w:tc>
          <w:tcPr>
            <w:tcW w:w="2772"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left"/>
            </w:pPr>
            <w:r w:rsidRPr="00B10719">
              <w:t>Биологический эксперимент</w:t>
            </w:r>
          </w:p>
        </w:tc>
        <w:tc>
          <w:tcPr>
            <w:tcW w:w="71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102</w:t>
            </w:r>
          </w:p>
        </w:tc>
        <w:tc>
          <w:tcPr>
            <w:tcW w:w="750"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101</w:t>
            </w:r>
          </w:p>
        </w:tc>
        <w:tc>
          <w:tcPr>
            <w:tcW w:w="759" w:type="pct"/>
            <w:tcBorders>
              <w:top w:val="single" w:sz="4" w:space="0" w:color="auto"/>
              <w:left w:val="single" w:sz="4" w:space="0" w:color="auto"/>
              <w:bottom w:val="single" w:sz="4" w:space="0" w:color="auto"/>
              <w:right w:val="single" w:sz="4" w:space="0" w:color="auto"/>
            </w:tcBorders>
          </w:tcPr>
          <w:p w:rsidR="0063674F" w:rsidRPr="00B10719" w:rsidRDefault="0063674F" w:rsidP="006669B9">
            <w:pPr>
              <w:pStyle w:val="31"/>
              <w:jc w:val="center"/>
            </w:pPr>
            <w:r w:rsidRPr="00B10719">
              <w:t>99</w:t>
            </w:r>
          </w:p>
        </w:tc>
      </w:tr>
    </w:tbl>
    <w:p w:rsidR="00B4414D" w:rsidRDefault="00B4414D" w:rsidP="0063674F">
      <w:pPr>
        <w:pStyle w:val="31"/>
        <w:ind w:firstLine="540"/>
        <w:rPr>
          <w:sz w:val="26"/>
          <w:szCs w:val="26"/>
        </w:rPr>
      </w:pPr>
    </w:p>
    <w:p w:rsidR="008F08A6" w:rsidRPr="008F08A6" w:rsidRDefault="0063674F" w:rsidP="00B10719">
      <w:pPr>
        <w:pStyle w:val="31"/>
        <w:ind w:firstLine="540"/>
        <w:rPr>
          <w:sz w:val="26"/>
          <w:szCs w:val="26"/>
        </w:rPr>
      </w:pPr>
      <w:r w:rsidRPr="008F08A6">
        <w:rPr>
          <w:sz w:val="26"/>
          <w:szCs w:val="26"/>
        </w:rPr>
        <w:t>Средний показатель реализации учебного плана  за 201</w:t>
      </w:r>
      <w:r w:rsidR="00CE024E">
        <w:rPr>
          <w:sz w:val="26"/>
          <w:szCs w:val="26"/>
        </w:rPr>
        <w:t>9</w:t>
      </w:r>
      <w:r w:rsidRPr="008F08A6">
        <w:rPr>
          <w:sz w:val="26"/>
          <w:szCs w:val="26"/>
        </w:rPr>
        <w:t>/20</w:t>
      </w:r>
      <w:r w:rsidR="00CE024E">
        <w:rPr>
          <w:sz w:val="26"/>
          <w:szCs w:val="26"/>
        </w:rPr>
        <w:t>20</w:t>
      </w:r>
      <w:r w:rsidRPr="008F08A6">
        <w:rPr>
          <w:sz w:val="26"/>
          <w:szCs w:val="26"/>
        </w:rPr>
        <w:t xml:space="preserve"> учебный год составил 98,5%</w:t>
      </w:r>
    </w:p>
    <w:p w:rsidR="00237F80" w:rsidRDefault="00F56044" w:rsidP="00A722A2">
      <w:pPr>
        <w:pStyle w:val="31"/>
        <w:ind w:firstLine="540"/>
        <w:rPr>
          <w:rFonts w:eastAsia="Calibri"/>
          <w:b/>
          <w:bCs/>
          <w:sz w:val="26"/>
          <w:szCs w:val="26"/>
          <w:lang w:eastAsia="en-US"/>
        </w:rPr>
      </w:pPr>
      <w:r>
        <w:rPr>
          <w:rFonts w:eastAsia="Calibri"/>
          <w:b/>
          <w:bCs/>
          <w:sz w:val="26"/>
          <w:szCs w:val="26"/>
          <w:lang w:eastAsia="en-US"/>
        </w:rPr>
        <w:br w:type="page"/>
      </w:r>
      <w:r w:rsidR="00237F80" w:rsidRPr="008F08A6">
        <w:rPr>
          <w:rFonts w:eastAsia="Calibri"/>
          <w:b/>
          <w:bCs/>
          <w:sz w:val="26"/>
          <w:szCs w:val="26"/>
          <w:lang w:eastAsia="en-US"/>
        </w:rPr>
        <w:lastRenderedPageBreak/>
        <w:t xml:space="preserve">4.3. </w:t>
      </w:r>
      <w:r w:rsidR="005B5EAE" w:rsidRPr="008F08A6">
        <w:rPr>
          <w:rFonts w:eastAsia="Calibri"/>
          <w:b/>
          <w:bCs/>
          <w:sz w:val="26"/>
          <w:szCs w:val="26"/>
          <w:lang w:eastAsia="en-US"/>
        </w:rPr>
        <w:t>Функционирование  внутренней системы оценки качества  образования.</w:t>
      </w:r>
    </w:p>
    <w:p w:rsidR="00A722A2" w:rsidRDefault="00A722A2" w:rsidP="00A722A2">
      <w:pPr>
        <w:ind w:firstLine="567"/>
        <w:jc w:val="both"/>
        <w:rPr>
          <w:sz w:val="28"/>
          <w:szCs w:val="28"/>
        </w:rPr>
      </w:pPr>
    </w:p>
    <w:p w:rsidR="00A722A2" w:rsidRPr="00B10719" w:rsidRDefault="00A722A2" w:rsidP="00A722A2">
      <w:pPr>
        <w:ind w:firstLine="567"/>
        <w:jc w:val="both"/>
        <w:rPr>
          <w:sz w:val="28"/>
          <w:szCs w:val="28"/>
        </w:rPr>
      </w:pPr>
      <w:r w:rsidRPr="00B10719">
        <w:rPr>
          <w:sz w:val="28"/>
          <w:szCs w:val="28"/>
        </w:rPr>
        <w:t xml:space="preserve">Внутренняя система оценки качества образования представляет собой систему сбора, обработки, хранения и распространения информации о состоянии образовательной системы или отдельных ее элементов. </w:t>
      </w:r>
    </w:p>
    <w:p w:rsidR="00A722A2" w:rsidRDefault="00A722A2" w:rsidP="009B735D">
      <w:pPr>
        <w:tabs>
          <w:tab w:val="left" w:pos="2120"/>
        </w:tabs>
        <w:ind w:firstLine="567"/>
        <w:jc w:val="both"/>
        <w:rPr>
          <w:sz w:val="28"/>
        </w:rPr>
      </w:pPr>
      <w:r w:rsidRPr="00C54CBA">
        <w:rPr>
          <w:sz w:val="28"/>
        </w:rPr>
        <w:t xml:space="preserve">Цель изучения: - выявить </w:t>
      </w:r>
      <w:r>
        <w:rPr>
          <w:sz w:val="28"/>
        </w:rPr>
        <w:t xml:space="preserve"> эффективность работы внутренней системы оценки качества образования по следующим направлениям:</w:t>
      </w:r>
    </w:p>
    <w:p w:rsidR="009B735D" w:rsidRDefault="009B735D" w:rsidP="009B735D">
      <w:pPr>
        <w:tabs>
          <w:tab w:val="left" w:pos="2120"/>
        </w:tabs>
        <w:ind w:firstLine="567"/>
        <w:jc w:val="both"/>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8"/>
        <w:gridCol w:w="2201"/>
        <w:gridCol w:w="5718"/>
        <w:gridCol w:w="2043"/>
      </w:tblGrid>
      <w:tr w:rsidR="009B735D" w:rsidRPr="00DD3F1E" w:rsidTr="00193E6A">
        <w:trPr>
          <w:trHeight w:val="517"/>
        </w:trPr>
        <w:tc>
          <w:tcPr>
            <w:tcW w:w="256" w:type="pct"/>
            <w:shd w:val="clear" w:color="auto" w:fill="D9D9D9"/>
            <w:vAlign w:val="center"/>
          </w:tcPr>
          <w:p w:rsidR="009B735D" w:rsidRPr="00DD3F1E" w:rsidRDefault="009B735D" w:rsidP="00193E6A">
            <w:pPr>
              <w:spacing w:line="250" w:lineRule="exact"/>
              <w:ind w:left="200"/>
              <w:jc w:val="center"/>
              <w:rPr>
                <w:sz w:val="22"/>
                <w:szCs w:val="22"/>
              </w:rPr>
            </w:pPr>
            <w:r w:rsidRPr="00DD3F1E">
              <w:rPr>
                <w:b/>
                <w:bCs/>
                <w:sz w:val="22"/>
                <w:szCs w:val="22"/>
              </w:rPr>
              <w:t>№</w:t>
            </w:r>
          </w:p>
          <w:p w:rsidR="009B735D" w:rsidRPr="00DD3F1E" w:rsidRDefault="009B735D" w:rsidP="00193E6A">
            <w:pPr>
              <w:jc w:val="center"/>
              <w:rPr>
                <w:sz w:val="22"/>
                <w:szCs w:val="22"/>
              </w:rPr>
            </w:pPr>
            <w:r w:rsidRPr="00DD3F1E">
              <w:rPr>
                <w:b/>
                <w:bCs/>
                <w:sz w:val="22"/>
                <w:szCs w:val="22"/>
              </w:rPr>
              <w:t>п/п</w:t>
            </w:r>
          </w:p>
        </w:tc>
        <w:tc>
          <w:tcPr>
            <w:tcW w:w="1048" w:type="pct"/>
            <w:shd w:val="clear" w:color="auto" w:fill="D9D9D9"/>
            <w:vAlign w:val="center"/>
          </w:tcPr>
          <w:p w:rsidR="009B735D" w:rsidRPr="00DD3F1E" w:rsidRDefault="009B735D" w:rsidP="00193E6A">
            <w:pPr>
              <w:spacing w:line="250" w:lineRule="exact"/>
              <w:jc w:val="center"/>
              <w:rPr>
                <w:sz w:val="22"/>
                <w:szCs w:val="22"/>
              </w:rPr>
            </w:pPr>
            <w:r w:rsidRPr="00DD3F1E">
              <w:rPr>
                <w:b/>
                <w:bCs/>
                <w:sz w:val="22"/>
                <w:szCs w:val="22"/>
              </w:rPr>
              <w:t>Критерий</w:t>
            </w:r>
          </w:p>
        </w:tc>
        <w:tc>
          <w:tcPr>
            <w:tcW w:w="2723" w:type="pct"/>
            <w:shd w:val="clear" w:color="auto" w:fill="D9D9D9"/>
            <w:vAlign w:val="center"/>
          </w:tcPr>
          <w:p w:rsidR="009B735D" w:rsidRPr="00DD3F1E" w:rsidRDefault="009B735D" w:rsidP="00193E6A">
            <w:pPr>
              <w:jc w:val="center"/>
              <w:rPr>
                <w:sz w:val="22"/>
                <w:szCs w:val="22"/>
              </w:rPr>
            </w:pPr>
            <w:r w:rsidRPr="00DD3F1E">
              <w:rPr>
                <w:b/>
                <w:bCs/>
                <w:sz w:val="22"/>
                <w:szCs w:val="22"/>
              </w:rPr>
              <w:t>Показатели</w:t>
            </w:r>
          </w:p>
        </w:tc>
        <w:tc>
          <w:tcPr>
            <w:tcW w:w="973" w:type="pct"/>
            <w:shd w:val="clear" w:color="auto" w:fill="D9D9D9"/>
            <w:vAlign w:val="center"/>
          </w:tcPr>
          <w:p w:rsidR="009B735D" w:rsidRPr="00DD3F1E" w:rsidRDefault="009B735D" w:rsidP="00193E6A">
            <w:pPr>
              <w:spacing w:line="250" w:lineRule="exact"/>
              <w:ind w:left="140"/>
              <w:jc w:val="center"/>
              <w:rPr>
                <w:sz w:val="22"/>
                <w:szCs w:val="22"/>
              </w:rPr>
            </w:pPr>
            <w:r w:rsidRPr="00DD3F1E">
              <w:rPr>
                <w:b/>
                <w:bCs/>
                <w:sz w:val="22"/>
                <w:szCs w:val="22"/>
              </w:rPr>
              <w:t>Методы оценки</w:t>
            </w:r>
          </w:p>
        </w:tc>
      </w:tr>
      <w:tr w:rsidR="009B735D" w:rsidRPr="00DD3F1E" w:rsidTr="00193E6A">
        <w:trPr>
          <w:trHeight w:val="243"/>
        </w:trPr>
        <w:tc>
          <w:tcPr>
            <w:tcW w:w="5000" w:type="pct"/>
            <w:gridSpan w:val="4"/>
            <w:vAlign w:val="bottom"/>
          </w:tcPr>
          <w:p w:rsidR="009B735D" w:rsidRPr="00DD3F1E" w:rsidRDefault="009B735D" w:rsidP="00193E6A">
            <w:pPr>
              <w:jc w:val="center"/>
              <w:rPr>
                <w:sz w:val="22"/>
                <w:szCs w:val="22"/>
              </w:rPr>
            </w:pPr>
            <w:r w:rsidRPr="00DD3F1E">
              <w:rPr>
                <w:b/>
                <w:bCs/>
                <w:sz w:val="22"/>
                <w:szCs w:val="22"/>
              </w:rPr>
              <w:t>I. Результаты</w:t>
            </w:r>
          </w:p>
        </w:tc>
      </w:tr>
      <w:tr w:rsidR="009B735D" w:rsidRPr="00DD3F1E" w:rsidTr="00193E6A">
        <w:trPr>
          <w:trHeight w:val="1070"/>
        </w:trPr>
        <w:tc>
          <w:tcPr>
            <w:tcW w:w="256" w:type="pct"/>
            <w:vAlign w:val="center"/>
          </w:tcPr>
          <w:p w:rsidR="009B735D" w:rsidRPr="00DD3F1E" w:rsidRDefault="009B735D" w:rsidP="00193E6A">
            <w:pPr>
              <w:spacing w:line="244" w:lineRule="exact"/>
              <w:rPr>
                <w:sz w:val="22"/>
                <w:szCs w:val="22"/>
              </w:rPr>
            </w:pPr>
            <w:r w:rsidRPr="00DD3F1E">
              <w:rPr>
                <w:b/>
                <w:bCs/>
                <w:w w:val="90"/>
                <w:sz w:val="22"/>
                <w:szCs w:val="22"/>
              </w:rPr>
              <w:t>1</w:t>
            </w:r>
          </w:p>
        </w:tc>
        <w:tc>
          <w:tcPr>
            <w:tcW w:w="1048" w:type="pct"/>
            <w:vAlign w:val="center"/>
          </w:tcPr>
          <w:p w:rsidR="009B735D" w:rsidRPr="00DD3F1E" w:rsidRDefault="009B735D" w:rsidP="00193E6A">
            <w:pPr>
              <w:spacing w:line="242" w:lineRule="exact"/>
              <w:ind w:left="40"/>
              <w:rPr>
                <w:sz w:val="22"/>
                <w:szCs w:val="22"/>
              </w:rPr>
            </w:pPr>
            <w:r w:rsidRPr="00DD3F1E">
              <w:rPr>
                <w:sz w:val="22"/>
                <w:szCs w:val="22"/>
              </w:rPr>
              <w:t>Предметные результаты</w:t>
            </w:r>
          </w:p>
          <w:p w:rsidR="009B735D" w:rsidRPr="00DD3F1E" w:rsidRDefault="009B735D" w:rsidP="00193E6A">
            <w:pPr>
              <w:spacing w:line="247" w:lineRule="exact"/>
              <w:ind w:left="40"/>
              <w:rPr>
                <w:sz w:val="22"/>
                <w:szCs w:val="22"/>
              </w:rPr>
            </w:pPr>
            <w:r w:rsidRPr="00DD3F1E">
              <w:rPr>
                <w:sz w:val="22"/>
                <w:szCs w:val="22"/>
              </w:rPr>
              <w:t>обучения</w:t>
            </w:r>
          </w:p>
        </w:tc>
        <w:tc>
          <w:tcPr>
            <w:tcW w:w="2723" w:type="pct"/>
            <w:vAlign w:val="center"/>
          </w:tcPr>
          <w:p w:rsidR="009B735D" w:rsidRPr="00DD3F1E" w:rsidRDefault="009B735D" w:rsidP="00193E6A">
            <w:pPr>
              <w:spacing w:line="242" w:lineRule="exact"/>
              <w:rPr>
                <w:sz w:val="22"/>
                <w:szCs w:val="22"/>
              </w:rPr>
            </w:pPr>
            <w:r w:rsidRPr="00DD3F1E">
              <w:rPr>
                <w:sz w:val="22"/>
                <w:szCs w:val="22"/>
              </w:rPr>
              <w:t>Для каждого предмета учебного плана определяется: доля неуспевающих, доля обучающихся на  4» и «5».   Мониторинг индивидуальных достижений учащихся результаты промежуточной и итоговой аттестации, Анализ результатов ГИА-9 и ЕГЭ</w:t>
            </w:r>
          </w:p>
        </w:tc>
        <w:tc>
          <w:tcPr>
            <w:tcW w:w="973" w:type="pct"/>
            <w:vAlign w:val="center"/>
          </w:tcPr>
          <w:p w:rsidR="009B735D" w:rsidRPr="00DD3F1E" w:rsidRDefault="009B735D" w:rsidP="00193E6A">
            <w:pPr>
              <w:spacing w:line="242" w:lineRule="exact"/>
              <w:ind w:left="20"/>
              <w:rPr>
                <w:sz w:val="22"/>
                <w:szCs w:val="22"/>
              </w:rPr>
            </w:pPr>
            <w:r w:rsidRPr="00DD3F1E">
              <w:rPr>
                <w:sz w:val="22"/>
                <w:szCs w:val="22"/>
              </w:rPr>
              <w:t>Промежуточный и</w:t>
            </w:r>
          </w:p>
          <w:p w:rsidR="009B735D" w:rsidRPr="00DD3F1E" w:rsidRDefault="009B735D" w:rsidP="00193E6A">
            <w:pPr>
              <w:spacing w:line="247" w:lineRule="exact"/>
              <w:ind w:left="20"/>
              <w:rPr>
                <w:sz w:val="22"/>
                <w:szCs w:val="22"/>
              </w:rPr>
            </w:pPr>
            <w:r w:rsidRPr="00DD3F1E">
              <w:rPr>
                <w:sz w:val="22"/>
                <w:szCs w:val="22"/>
              </w:rPr>
              <w:t>итоговый</w:t>
            </w:r>
          </w:p>
          <w:p w:rsidR="009B735D" w:rsidRPr="00DD3F1E" w:rsidRDefault="009B735D" w:rsidP="00193E6A">
            <w:pPr>
              <w:ind w:left="20"/>
              <w:rPr>
                <w:sz w:val="22"/>
                <w:szCs w:val="22"/>
              </w:rPr>
            </w:pPr>
            <w:r w:rsidRPr="00DD3F1E">
              <w:rPr>
                <w:sz w:val="22"/>
                <w:szCs w:val="22"/>
              </w:rPr>
              <w:t>контроль.</w:t>
            </w:r>
          </w:p>
          <w:p w:rsidR="009B735D" w:rsidRPr="00DD3F1E" w:rsidRDefault="009B735D" w:rsidP="00193E6A">
            <w:pPr>
              <w:ind w:left="20"/>
              <w:rPr>
                <w:sz w:val="22"/>
                <w:szCs w:val="22"/>
              </w:rPr>
            </w:pPr>
            <w:r w:rsidRPr="00DD3F1E">
              <w:rPr>
                <w:sz w:val="22"/>
                <w:szCs w:val="22"/>
              </w:rPr>
              <w:t>Рейтинговая система.</w:t>
            </w:r>
          </w:p>
        </w:tc>
      </w:tr>
      <w:tr w:rsidR="009B735D" w:rsidRPr="00DD3F1E" w:rsidTr="00193E6A">
        <w:trPr>
          <w:trHeight w:val="1070"/>
        </w:trPr>
        <w:tc>
          <w:tcPr>
            <w:tcW w:w="256" w:type="pct"/>
          </w:tcPr>
          <w:p w:rsidR="009B735D" w:rsidRPr="00DD3F1E" w:rsidRDefault="009B735D" w:rsidP="00193E6A">
            <w:pPr>
              <w:spacing w:line="244" w:lineRule="exact"/>
              <w:rPr>
                <w:b/>
                <w:bCs/>
                <w:w w:val="90"/>
                <w:sz w:val="22"/>
                <w:szCs w:val="22"/>
              </w:rPr>
            </w:pPr>
            <w:r w:rsidRPr="00DD3F1E">
              <w:rPr>
                <w:b/>
                <w:bCs/>
                <w:w w:val="90"/>
                <w:sz w:val="22"/>
                <w:szCs w:val="22"/>
              </w:rPr>
              <w:t>2.</w:t>
            </w:r>
          </w:p>
        </w:tc>
        <w:tc>
          <w:tcPr>
            <w:tcW w:w="1048" w:type="pct"/>
          </w:tcPr>
          <w:p w:rsidR="009B735D" w:rsidRPr="00DD3F1E" w:rsidRDefault="009B735D" w:rsidP="00193E6A">
            <w:pPr>
              <w:spacing w:line="242" w:lineRule="exact"/>
              <w:ind w:left="40"/>
              <w:rPr>
                <w:sz w:val="22"/>
                <w:szCs w:val="22"/>
              </w:rPr>
            </w:pPr>
            <w:r w:rsidRPr="00DD3F1E">
              <w:rPr>
                <w:sz w:val="22"/>
                <w:szCs w:val="22"/>
              </w:rPr>
              <w:t>Метапредметные результаты</w:t>
            </w:r>
          </w:p>
          <w:p w:rsidR="009B735D" w:rsidRPr="00DD3F1E" w:rsidRDefault="009B735D" w:rsidP="00193E6A">
            <w:pPr>
              <w:spacing w:line="242" w:lineRule="exact"/>
              <w:ind w:left="40"/>
              <w:rPr>
                <w:sz w:val="22"/>
                <w:szCs w:val="22"/>
              </w:rPr>
            </w:pPr>
            <w:r w:rsidRPr="00DD3F1E">
              <w:rPr>
                <w:sz w:val="22"/>
                <w:szCs w:val="22"/>
              </w:rPr>
              <w:t>обучения (для ФГОС)</w:t>
            </w:r>
          </w:p>
        </w:tc>
        <w:tc>
          <w:tcPr>
            <w:tcW w:w="2723" w:type="pct"/>
          </w:tcPr>
          <w:p w:rsidR="009B735D" w:rsidRPr="00DD3F1E" w:rsidRDefault="009B735D" w:rsidP="00193E6A">
            <w:pPr>
              <w:spacing w:line="242" w:lineRule="exact"/>
              <w:rPr>
                <w:sz w:val="22"/>
                <w:szCs w:val="22"/>
              </w:rPr>
            </w:pPr>
            <w:r w:rsidRPr="00DD3F1E">
              <w:rPr>
                <w:sz w:val="22"/>
                <w:szCs w:val="22"/>
              </w:rPr>
              <w:t>Уровень освоения планируемых  метапредметных результатов в соответствии с перечнем из образовательной программы ОУ (1 – недопустимый;  2 – очень низкий; 3 – низкий; 4 – минимально  допустимый; 5 – средний; 6 – оптимальный; 7 – повышенный; 8 – высокий; 9 – очень высокий; 10 – идеальный.)</w:t>
            </w:r>
          </w:p>
        </w:tc>
        <w:tc>
          <w:tcPr>
            <w:tcW w:w="973" w:type="pct"/>
          </w:tcPr>
          <w:p w:rsidR="009B735D" w:rsidRPr="00DD3F1E" w:rsidRDefault="009B735D" w:rsidP="00193E6A">
            <w:pPr>
              <w:spacing w:line="242" w:lineRule="exact"/>
              <w:ind w:left="20"/>
              <w:rPr>
                <w:sz w:val="22"/>
                <w:szCs w:val="22"/>
              </w:rPr>
            </w:pPr>
            <w:r w:rsidRPr="00DD3F1E">
              <w:rPr>
                <w:sz w:val="22"/>
                <w:szCs w:val="22"/>
              </w:rPr>
              <w:t>Мониторинговое</w:t>
            </w:r>
          </w:p>
          <w:p w:rsidR="009B735D" w:rsidRPr="00DD3F1E" w:rsidRDefault="009B735D" w:rsidP="00193E6A">
            <w:pPr>
              <w:spacing w:line="247" w:lineRule="exact"/>
              <w:ind w:left="20"/>
              <w:rPr>
                <w:sz w:val="22"/>
                <w:szCs w:val="22"/>
              </w:rPr>
            </w:pPr>
            <w:r w:rsidRPr="00DD3F1E">
              <w:rPr>
                <w:sz w:val="22"/>
                <w:szCs w:val="22"/>
              </w:rPr>
              <w:t>исследование,</w:t>
            </w:r>
          </w:p>
          <w:p w:rsidR="009B735D" w:rsidRPr="00DD3F1E" w:rsidRDefault="009B735D" w:rsidP="00193E6A">
            <w:pPr>
              <w:spacing w:line="247" w:lineRule="exact"/>
              <w:ind w:left="20"/>
              <w:rPr>
                <w:sz w:val="22"/>
                <w:szCs w:val="22"/>
              </w:rPr>
            </w:pPr>
            <w:r w:rsidRPr="00DD3F1E">
              <w:rPr>
                <w:sz w:val="22"/>
                <w:szCs w:val="22"/>
              </w:rPr>
              <w:t>метод наблюдения.</w:t>
            </w:r>
          </w:p>
          <w:p w:rsidR="009B735D" w:rsidRPr="00DD3F1E" w:rsidRDefault="009B735D" w:rsidP="00193E6A">
            <w:pPr>
              <w:spacing w:line="242" w:lineRule="exact"/>
              <w:ind w:left="20"/>
              <w:rPr>
                <w:sz w:val="22"/>
                <w:szCs w:val="22"/>
              </w:rPr>
            </w:pPr>
            <w:r w:rsidRPr="00DD3F1E">
              <w:rPr>
                <w:sz w:val="22"/>
                <w:szCs w:val="22"/>
              </w:rPr>
              <w:t>Рейтинговая система</w:t>
            </w:r>
          </w:p>
        </w:tc>
      </w:tr>
      <w:tr w:rsidR="009B735D" w:rsidRPr="00DD3F1E" w:rsidTr="00193E6A">
        <w:trPr>
          <w:trHeight w:val="1070"/>
        </w:trPr>
        <w:tc>
          <w:tcPr>
            <w:tcW w:w="256" w:type="pct"/>
          </w:tcPr>
          <w:p w:rsidR="009B735D" w:rsidRPr="00DD3F1E" w:rsidRDefault="009B735D" w:rsidP="00193E6A">
            <w:pPr>
              <w:spacing w:line="244" w:lineRule="exact"/>
              <w:rPr>
                <w:b/>
                <w:bCs/>
                <w:w w:val="90"/>
                <w:sz w:val="22"/>
                <w:szCs w:val="22"/>
              </w:rPr>
            </w:pPr>
            <w:r w:rsidRPr="00DD3F1E">
              <w:rPr>
                <w:b/>
                <w:bCs/>
                <w:w w:val="90"/>
                <w:sz w:val="22"/>
                <w:szCs w:val="22"/>
              </w:rPr>
              <w:t>3</w:t>
            </w:r>
          </w:p>
        </w:tc>
        <w:tc>
          <w:tcPr>
            <w:tcW w:w="1048" w:type="pct"/>
          </w:tcPr>
          <w:p w:rsidR="009B735D" w:rsidRPr="00DD3F1E" w:rsidRDefault="009B735D" w:rsidP="00193E6A">
            <w:pPr>
              <w:spacing w:line="242" w:lineRule="exact"/>
              <w:ind w:left="40"/>
              <w:rPr>
                <w:sz w:val="22"/>
                <w:szCs w:val="22"/>
              </w:rPr>
            </w:pPr>
            <w:r w:rsidRPr="00DD3F1E">
              <w:rPr>
                <w:sz w:val="22"/>
                <w:szCs w:val="22"/>
              </w:rPr>
              <w:t>Личностные результаты (мотивация, самооценка, нравственно-этическая ориентация для ФГОС)</w:t>
            </w:r>
          </w:p>
        </w:tc>
        <w:tc>
          <w:tcPr>
            <w:tcW w:w="2723" w:type="pct"/>
          </w:tcPr>
          <w:p w:rsidR="009B735D" w:rsidRPr="00DD3F1E" w:rsidRDefault="009B735D" w:rsidP="00193E6A">
            <w:pPr>
              <w:contextualSpacing/>
              <w:rPr>
                <w:sz w:val="22"/>
                <w:szCs w:val="22"/>
              </w:rPr>
            </w:pPr>
            <w:r w:rsidRPr="00DD3F1E">
              <w:rPr>
                <w:sz w:val="22"/>
                <w:szCs w:val="22"/>
              </w:rPr>
              <w:t>Уровень сформированности планируемых  личностных результатов в соответствии с перечнем из образовательной программы с ОУ (1 – недопустимый; 2 – очень низкий; 3 – низкий; 4 – минимально допустимый; 5 – средний; 6 – оптимальный; 7 – повышенный; 8 – высокий; 9 – очень высокий; 10 – идеальный</w:t>
            </w:r>
          </w:p>
        </w:tc>
        <w:tc>
          <w:tcPr>
            <w:tcW w:w="973" w:type="pct"/>
          </w:tcPr>
          <w:p w:rsidR="009B735D" w:rsidRPr="00DD3F1E" w:rsidRDefault="009B735D" w:rsidP="00193E6A">
            <w:pPr>
              <w:spacing w:line="242" w:lineRule="exact"/>
              <w:ind w:left="20"/>
              <w:rPr>
                <w:sz w:val="22"/>
                <w:szCs w:val="22"/>
              </w:rPr>
            </w:pPr>
            <w:r w:rsidRPr="00DD3F1E">
              <w:rPr>
                <w:sz w:val="22"/>
                <w:szCs w:val="22"/>
              </w:rPr>
              <w:t>Мониторинговое</w:t>
            </w:r>
          </w:p>
          <w:p w:rsidR="009B735D" w:rsidRPr="00DD3F1E" w:rsidRDefault="009B735D" w:rsidP="00193E6A">
            <w:pPr>
              <w:spacing w:line="247" w:lineRule="exact"/>
              <w:ind w:left="20"/>
              <w:rPr>
                <w:sz w:val="22"/>
                <w:szCs w:val="22"/>
              </w:rPr>
            </w:pPr>
            <w:r w:rsidRPr="00DD3F1E">
              <w:rPr>
                <w:sz w:val="22"/>
                <w:szCs w:val="22"/>
              </w:rPr>
              <w:t>исследование,</w:t>
            </w:r>
          </w:p>
          <w:p w:rsidR="009B735D" w:rsidRPr="00DD3F1E" w:rsidRDefault="009B735D" w:rsidP="00193E6A">
            <w:pPr>
              <w:spacing w:line="242" w:lineRule="exact"/>
              <w:ind w:left="20"/>
              <w:rPr>
                <w:sz w:val="22"/>
                <w:szCs w:val="22"/>
              </w:rPr>
            </w:pPr>
            <w:r w:rsidRPr="00DD3F1E">
              <w:rPr>
                <w:sz w:val="22"/>
                <w:szCs w:val="22"/>
              </w:rPr>
              <w:t>метод наблюдения.</w:t>
            </w:r>
          </w:p>
          <w:p w:rsidR="009B735D" w:rsidRPr="00DD3F1E" w:rsidRDefault="009B735D" w:rsidP="00193E6A">
            <w:pPr>
              <w:spacing w:line="242" w:lineRule="exact"/>
              <w:ind w:left="20"/>
              <w:rPr>
                <w:sz w:val="22"/>
                <w:szCs w:val="22"/>
              </w:rPr>
            </w:pPr>
            <w:r w:rsidRPr="00DD3F1E">
              <w:rPr>
                <w:sz w:val="22"/>
                <w:szCs w:val="22"/>
              </w:rPr>
              <w:t>Рейтинговая система.</w:t>
            </w:r>
          </w:p>
        </w:tc>
      </w:tr>
      <w:tr w:rsidR="009B735D" w:rsidRPr="00DD3F1E" w:rsidTr="00193E6A">
        <w:trPr>
          <w:trHeight w:val="1070"/>
        </w:trPr>
        <w:tc>
          <w:tcPr>
            <w:tcW w:w="256" w:type="pct"/>
          </w:tcPr>
          <w:p w:rsidR="009B735D" w:rsidRPr="00DD3F1E" w:rsidRDefault="009B735D" w:rsidP="00193E6A">
            <w:pPr>
              <w:spacing w:line="244" w:lineRule="exact"/>
              <w:rPr>
                <w:b/>
                <w:bCs/>
                <w:w w:val="90"/>
                <w:sz w:val="22"/>
                <w:szCs w:val="22"/>
              </w:rPr>
            </w:pPr>
            <w:r w:rsidRPr="00DD3F1E">
              <w:rPr>
                <w:b/>
                <w:bCs/>
                <w:w w:val="90"/>
                <w:sz w:val="22"/>
                <w:szCs w:val="22"/>
              </w:rPr>
              <w:t>4</w:t>
            </w:r>
          </w:p>
        </w:tc>
        <w:tc>
          <w:tcPr>
            <w:tcW w:w="1048" w:type="pct"/>
          </w:tcPr>
          <w:p w:rsidR="009B735D" w:rsidRPr="00DD3F1E" w:rsidRDefault="009B735D" w:rsidP="00193E6A">
            <w:pPr>
              <w:spacing w:line="242" w:lineRule="exact"/>
              <w:ind w:left="40"/>
              <w:rPr>
                <w:sz w:val="22"/>
                <w:szCs w:val="22"/>
              </w:rPr>
            </w:pPr>
            <w:r w:rsidRPr="00DD3F1E">
              <w:rPr>
                <w:sz w:val="22"/>
                <w:szCs w:val="22"/>
              </w:rPr>
              <w:t>Здоровье обучающихся</w:t>
            </w:r>
          </w:p>
        </w:tc>
        <w:tc>
          <w:tcPr>
            <w:tcW w:w="2723" w:type="pct"/>
          </w:tcPr>
          <w:p w:rsidR="009B735D" w:rsidRPr="00DD3F1E" w:rsidRDefault="009B735D" w:rsidP="00193E6A">
            <w:pPr>
              <w:contextualSpacing/>
              <w:rPr>
                <w:sz w:val="22"/>
                <w:szCs w:val="22"/>
              </w:rPr>
            </w:pPr>
            <w:r w:rsidRPr="00DD3F1E">
              <w:rPr>
                <w:sz w:val="22"/>
                <w:szCs w:val="22"/>
              </w:rPr>
              <w:t>Динамика в доле учащихся, имеющих отклонение в здоровье Доля обучающихся, которые занимаются спортом</w:t>
            </w:r>
          </w:p>
        </w:tc>
        <w:tc>
          <w:tcPr>
            <w:tcW w:w="973" w:type="pct"/>
          </w:tcPr>
          <w:p w:rsidR="009B735D" w:rsidRPr="00DD3F1E" w:rsidRDefault="009B735D" w:rsidP="00193E6A">
            <w:pPr>
              <w:spacing w:line="240" w:lineRule="exact"/>
              <w:ind w:left="20"/>
              <w:rPr>
                <w:sz w:val="22"/>
                <w:szCs w:val="22"/>
              </w:rPr>
            </w:pPr>
            <w:r w:rsidRPr="00DD3F1E">
              <w:rPr>
                <w:sz w:val="22"/>
                <w:szCs w:val="22"/>
              </w:rPr>
              <w:t>Наблюдение.</w:t>
            </w:r>
          </w:p>
          <w:p w:rsidR="009B735D" w:rsidRPr="00DD3F1E" w:rsidRDefault="009B735D" w:rsidP="00193E6A">
            <w:pPr>
              <w:spacing w:line="242" w:lineRule="exact"/>
              <w:ind w:left="20"/>
              <w:rPr>
                <w:sz w:val="22"/>
                <w:szCs w:val="22"/>
              </w:rPr>
            </w:pPr>
            <w:r w:rsidRPr="00DD3F1E">
              <w:rPr>
                <w:sz w:val="22"/>
                <w:szCs w:val="22"/>
              </w:rPr>
              <w:t>Сбор и обработка статистических данных.</w:t>
            </w:r>
          </w:p>
        </w:tc>
      </w:tr>
      <w:tr w:rsidR="009B735D" w:rsidRPr="00DD3F1E" w:rsidTr="00193E6A">
        <w:trPr>
          <w:trHeight w:val="1070"/>
        </w:trPr>
        <w:tc>
          <w:tcPr>
            <w:tcW w:w="256" w:type="pct"/>
          </w:tcPr>
          <w:p w:rsidR="009B735D" w:rsidRPr="00DD3F1E" w:rsidRDefault="009B735D" w:rsidP="00193E6A">
            <w:pPr>
              <w:spacing w:line="244" w:lineRule="exact"/>
              <w:rPr>
                <w:b/>
                <w:bCs/>
                <w:w w:val="90"/>
                <w:sz w:val="22"/>
                <w:szCs w:val="22"/>
              </w:rPr>
            </w:pPr>
            <w:r w:rsidRPr="00DD3F1E">
              <w:rPr>
                <w:b/>
                <w:bCs/>
                <w:w w:val="90"/>
                <w:sz w:val="22"/>
                <w:szCs w:val="22"/>
              </w:rPr>
              <w:t>5</w:t>
            </w:r>
          </w:p>
        </w:tc>
        <w:tc>
          <w:tcPr>
            <w:tcW w:w="1048" w:type="pct"/>
          </w:tcPr>
          <w:p w:rsidR="009B735D" w:rsidRPr="00DD3F1E" w:rsidRDefault="009B735D" w:rsidP="00193E6A">
            <w:pPr>
              <w:spacing w:line="242" w:lineRule="exact"/>
              <w:ind w:left="40"/>
              <w:rPr>
                <w:sz w:val="22"/>
                <w:szCs w:val="22"/>
              </w:rPr>
            </w:pPr>
            <w:r w:rsidRPr="00DD3F1E">
              <w:rPr>
                <w:sz w:val="22"/>
                <w:szCs w:val="22"/>
              </w:rPr>
              <w:t>Достижения обучающихся на</w:t>
            </w:r>
          </w:p>
          <w:p w:rsidR="009B735D" w:rsidRPr="00DD3F1E" w:rsidRDefault="009B735D" w:rsidP="00193E6A">
            <w:pPr>
              <w:spacing w:line="247" w:lineRule="exact"/>
              <w:ind w:left="40"/>
              <w:rPr>
                <w:sz w:val="22"/>
                <w:szCs w:val="22"/>
              </w:rPr>
            </w:pPr>
            <w:r w:rsidRPr="00DD3F1E">
              <w:rPr>
                <w:sz w:val="22"/>
                <w:szCs w:val="22"/>
              </w:rPr>
              <w:t>конкурсах, соревнованиях,</w:t>
            </w:r>
          </w:p>
          <w:p w:rsidR="009B735D" w:rsidRPr="00DD3F1E" w:rsidRDefault="009B735D" w:rsidP="00193E6A">
            <w:pPr>
              <w:spacing w:line="242" w:lineRule="exact"/>
              <w:ind w:left="40"/>
              <w:rPr>
                <w:sz w:val="22"/>
                <w:szCs w:val="22"/>
              </w:rPr>
            </w:pPr>
            <w:r w:rsidRPr="00DD3F1E">
              <w:rPr>
                <w:sz w:val="22"/>
                <w:szCs w:val="22"/>
              </w:rPr>
              <w:t>олимпиадах</w:t>
            </w:r>
          </w:p>
        </w:tc>
        <w:tc>
          <w:tcPr>
            <w:tcW w:w="2723" w:type="pct"/>
          </w:tcPr>
          <w:p w:rsidR="009B735D" w:rsidRPr="00DD3F1E" w:rsidRDefault="009B735D" w:rsidP="00193E6A">
            <w:pPr>
              <w:contextualSpacing/>
              <w:rPr>
                <w:sz w:val="22"/>
                <w:szCs w:val="22"/>
              </w:rPr>
            </w:pPr>
            <w:r w:rsidRPr="00DD3F1E">
              <w:rPr>
                <w:sz w:val="22"/>
                <w:szCs w:val="22"/>
              </w:rPr>
              <w:t>Доля участвовавших в конкурсах олимпиадах по предметам по уровням</w:t>
            </w:r>
          </w:p>
        </w:tc>
        <w:tc>
          <w:tcPr>
            <w:tcW w:w="973" w:type="pct"/>
          </w:tcPr>
          <w:p w:rsidR="009B735D" w:rsidRPr="00DD3F1E" w:rsidRDefault="009B735D" w:rsidP="00193E6A">
            <w:pPr>
              <w:spacing w:line="240" w:lineRule="exact"/>
              <w:ind w:left="20"/>
              <w:rPr>
                <w:sz w:val="22"/>
                <w:szCs w:val="22"/>
              </w:rPr>
            </w:pPr>
            <w:r w:rsidRPr="00DD3F1E">
              <w:rPr>
                <w:sz w:val="22"/>
                <w:szCs w:val="22"/>
              </w:rPr>
              <w:t>Сбор и обработка статистических данных</w:t>
            </w:r>
          </w:p>
        </w:tc>
      </w:tr>
      <w:tr w:rsidR="009B735D" w:rsidRPr="00DD3F1E" w:rsidTr="00193E6A">
        <w:trPr>
          <w:trHeight w:val="1070"/>
        </w:trPr>
        <w:tc>
          <w:tcPr>
            <w:tcW w:w="256" w:type="pct"/>
          </w:tcPr>
          <w:p w:rsidR="009B735D" w:rsidRPr="00DD3F1E" w:rsidRDefault="009B735D" w:rsidP="00193E6A">
            <w:pPr>
              <w:spacing w:line="244" w:lineRule="exact"/>
              <w:rPr>
                <w:b/>
                <w:bCs/>
                <w:w w:val="90"/>
                <w:sz w:val="22"/>
                <w:szCs w:val="22"/>
              </w:rPr>
            </w:pPr>
            <w:r w:rsidRPr="00DD3F1E">
              <w:rPr>
                <w:b/>
                <w:bCs/>
                <w:w w:val="90"/>
                <w:sz w:val="22"/>
                <w:szCs w:val="22"/>
              </w:rPr>
              <w:t>6</w:t>
            </w:r>
          </w:p>
        </w:tc>
        <w:tc>
          <w:tcPr>
            <w:tcW w:w="1048" w:type="pct"/>
          </w:tcPr>
          <w:p w:rsidR="009B735D" w:rsidRPr="00DD3F1E" w:rsidRDefault="009B735D" w:rsidP="00193E6A">
            <w:pPr>
              <w:spacing w:line="242" w:lineRule="exact"/>
              <w:ind w:left="40"/>
              <w:rPr>
                <w:sz w:val="22"/>
                <w:szCs w:val="22"/>
              </w:rPr>
            </w:pPr>
            <w:r w:rsidRPr="00DD3F1E">
              <w:rPr>
                <w:sz w:val="22"/>
                <w:szCs w:val="22"/>
              </w:rPr>
              <w:t>Удовлетворѐнность родителей</w:t>
            </w:r>
          </w:p>
          <w:p w:rsidR="009B735D" w:rsidRPr="00DD3F1E" w:rsidRDefault="009B735D" w:rsidP="00193E6A">
            <w:pPr>
              <w:spacing w:line="249" w:lineRule="exact"/>
              <w:ind w:left="40"/>
              <w:rPr>
                <w:sz w:val="22"/>
                <w:szCs w:val="22"/>
              </w:rPr>
            </w:pPr>
            <w:r w:rsidRPr="00DD3F1E">
              <w:rPr>
                <w:sz w:val="22"/>
                <w:szCs w:val="22"/>
              </w:rPr>
              <w:t>качеством образовательных</w:t>
            </w:r>
          </w:p>
          <w:p w:rsidR="009B735D" w:rsidRPr="00DD3F1E" w:rsidRDefault="009B735D" w:rsidP="00193E6A">
            <w:pPr>
              <w:spacing w:line="242" w:lineRule="exact"/>
              <w:ind w:left="40"/>
              <w:rPr>
                <w:sz w:val="22"/>
                <w:szCs w:val="22"/>
              </w:rPr>
            </w:pPr>
            <w:r w:rsidRPr="00DD3F1E">
              <w:rPr>
                <w:sz w:val="22"/>
                <w:szCs w:val="22"/>
              </w:rPr>
              <w:t>результатов</w:t>
            </w:r>
          </w:p>
        </w:tc>
        <w:tc>
          <w:tcPr>
            <w:tcW w:w="2723" w:type="pct"/>
          </w:tcPr>
          <w:p w:rsidR="009B735D" w:rsidRPr="00DD3F1E" w:rsidRDefault="009B735D" w:rsidP="00193E6A">
            <w:pPr>
              <w:contextualSpacing/>
              <w:rPr>
                <w:sz w:val="22"/>
                <w:szCs w:val="22"/>
              </w:rPr>
            </w:pPr>
            <w:r w:rsidRPr="00DD3F1E">
              <w:rPr>
                <w:sz w:val="22"/>
                <w:szCs w:val="22"/>
              </w:rPr>
              <w:t>Доля родителей, положительно высказавшихся по каждому предмету предмету   и   отдельно   о классном руководстве</w:t>
            </w:r>
          </w:p>
        </w:tc>
        <w:tc>
          <w:tcPr>
            <w:tcW w:w="973" w:type="pct"/>
          </w:tcPr>
          <w:p w:rsidR="009B735D" w:rsidRPr="00DD3F1E" w:rsidRDefault="009B735D" w:rsidP="00193E6A">
            <w:pPr>
              <w:spacing w:line="240" w:lineRule="exact"/>
              <w:ind w:left="20"/>
              <w:rPr>
                <w:sz w:val="22"/>
                <w:szCs w:val="22"/>
              </w:rPr>
            </w:pPr>
            <w:r w:rsidRPr="00DD3F1E">
              <w:rPr>
                <w:sz w:val="22"/>
                <w:szCs w:val="22"/>
              </w:rPr>
              <w:t>Анонимное анкетирование</w:t>
            </w:r>
          </w:p>
        </w:tc>
      </w:tr>
      <w:tr w:rsidR="009B735D" w:rsidRPr="00DD3F1E" w:rsidTr="00193E6A">
        <w:trPr>
          <w:trHeight w:val="314"/>
        </w:trPr>
        <w:tc>
          <w:tcPr>
            <w:tcW w:w="5000" w:type="pct"/>
            <w:gridSpan w:val="4"/>
          </w:tcPr>
          <w:p w:rsidR="009B735D" w:rsidRPr="00DD3F1E" w:rsidRDefault="009B735D" w:rsidP="00193E6A">
            <w:pPr>
              <w:spacing w:line="240" w:lineRule="exact"/>
              <w:ind w:left="20"/>
              <w:jc w:val="center"/>
              <w:rPr>
                <w:sz w:val="22"/>
                <w:szCs w:val="22"/>
              </w:rPr>
            </w:pPr>
            <w:r w:rsidRPr="00DD3F1E">
              <w:rPr>
                <w:b/>
                <w:bCs/>
                <w:sz w:val="22"/>
                <w:szCs w:val="22"/>
              </w:rPr>
              <w:t>II. Реализация образовательной деятельности</w:t>
            </w:r>
          </w:p>
        </w:tc>
      </w:tr>
      <w:tr w:rsidR="009B735D" w:rsidRPr="00DD3F1E" w:rsidTr="00193E6A">
        <w:trPr>
          <w:trHeight w:val="680"/>
        </w:trPr>
        <w:tc>
          <w:tcPr>
            <w:tcW w:w="256" w:type="pct"/>
          </w:tcPr>
          <w:p w:rsidR="009B735D" w:rsidRPr="00DD3F1E" w:rsidRDefault="009B735D" w:rsidP="00193E6A">
            <w:pPr>
              <w:spacing w:line="244" w:lineRule="exact"/>
              <w:rPr>
                <w:b/>
                <w:bCs/>
                <w:w w:val="90"/>
                <w:sz w:val="22"/>
                <w:szCs w:val="22"/>
              </w:rPr>
            </w:pPr>
            <w:r w:rsidRPr="00DD3F1E">
              <w:rPr>
                <w:b/>
                <w:bCs/>
                <w:w w:val="90"/>
                <w:sz w:val="22"/>
                <w:szCs w:val="22"/>
              </w:rPr>
              <w:t>7</w:t>
            </w:r>
          </w:p>
        </w:tc>
        <w:tc>
          <w:tcPr>
            <w:tcW w:w="1048" w:type="pct"/>
          </w:tcPr>
          <w:p w:rsidR="009B735D" w:rsidRPr="00DD3F1E" w:rsidRDefault="009B735D" w:rsidP="00193E6A">
            <w:pPr>
              <w:spacing w:line="242" w:lineRule="exact"/>
              <w:ind w:left="40"/>
              <w:rPr>
                <w:sz w:val="22"/>
                <w:szCs w:val="22"/>
              </w:rPr>
            </w:pPr>
            <w:r w:rsidRPr="00DD3F1E">
              <w:rPr>
                <w:sz w:val="22"/>
                <w:szCs w:val="22"/>
              </w:rPr>
              <w:t>Реализация учебных планов и  рабочих программ</w:t>
            </w:r>
          </w:p>
        </w:tc>
        <w:tc>
          <w:tcPr>
            <w:tcW w:w="2723" w:type="pct"/>
          </w:tcPr>
          <w:p w:rsidR="009B735D" w:rsidRPr="00DD3F1E" w:rsidRDefault="009B735D" w:rsidP="00193E6A">
            <w:pPr>
              <w:spacing w:line="241" w:lineRule="exact"/>
              <w:rPr>
                <w:sz w:val="22"/>
                <w:szCs w:val="22"/>
              </w:rPr>
            </w:pPr>
            <w:r w:rsidRPr="00DD3F1E">
              <w:rPr>
                <w:sz w:val="22"/>
                <w:szCs w:val="22"/>
              </w:rPr>
              <w:t>Соответствие учебных планов и рабочих</w:t>
            </w:r>
          </w:p>
          <w:p w:rsidR="009B735D" w:rsidRPr="00DD3F1E" w:rsidRDefault="009B735D" w:rsidP="00193E6A">
            <w:pPr>
              <w:contextualSpacing/>
              <w:rPr>
                <w:sz w:val="22"/>
                <w:szCs w:val="22"/>
              </w:rPr>
            </w:pPr>
            <w:r w:rsidRPr="00DD3F1E">
              <w:rPr>
                <w:sz w:val="22"/>
                <w:szCs w:val="22"/>
              </w:rPr>
              <w:t>программ ФГОС, ФКГОС</w:t>
            </w:r>
          </w:p>
        </w:tc>
        <w:tc>
          <w:tcPr>
            <w:tcW w:w="973" w:type="pct"/>
          </w:tcPr>
          <w:p w:rsidR="009B735D" w:rsidRPr="00DD3F1E" w:rsidRDefault="009B735D" w:rsidP="00193E6A">
            <w:pPr>
              <w:spacing w:line="241" w:lineRule="exact"/>
              <w:ind w:left="20"/>
              <w:rPr>
                <w:sz w:val="22"/>
                <w:szCs w:val="22"/>
              </w:rPr>
            </w:pPr>
            <w:r w:rsidRPr="00DD3F1E">
              <w:rPr>
                <w:sz w:val="22"/>
                <w:szCs w:val="22"/>
              </w:rPr>
              <w:t>Экспертиза</w:t>
            </w:r>
          </w:p>
          <w:p w:rsidR="009B735D" w:rsidRPr="00DD3F1E" w:rsidRDefault="009B735D" w:rsidP="00193E6A">
            <w:pPr>
              <w:spacing w:line="240" w:lineRule="exact"/>
              <w:ind w:left="20"/>
              <w:rPr>
                <w:sz w:val="22"/>
                <w:szCs w:val="22"/>
              </w:rPr>
            </w:pPr>
            <w:r w:rsidRPr="00DD3F1E">
              <w:rPr>
                <w:sz w:val="22"/>
                <w:szCs w:val="22"/>
              </w:rPr>
              <w:t>Анкетирование</w:t>
            </w:r>
          </w:p>
        </w:tc>
      </w:tr>
      <w:tr w:rsidR="009B735D" w:rsidRPr="00DD3F1E" w:rsidTr="00193E6A">
        <w:trPr>
          <w:trHeight w:val="1070"/>
        </w:trPr>
        <w:tc>
          <w:tcPr>
            <w:tcW w:w="256" w:type="pct"/>
          </w:tcPr>
          <w:p w:rsidR="009B735D" w:rsidRPr="00DD3F1E" w:rsidRDefault="009B735D" w:rsidP="00193E6A">
            <w:pPr>
              <w:spacing w:line="244" w:lineRule="exact"/>
              <w:rPr>
                <w:b/>
                <w:bCs/>
                <w:w w:val="90"/>
                <w:sz w:val="22"/>
                <w:szCs w:val="22"/>
              </w:rPr>
            </w:pPr>
            <w:r w:rsidRPr="00DD3F1E">
              <w:rPr>
                <w:b/>
                <w:bCs/>
                <w:w w:val="90"/>
                <w:sz w:val="22"/>
                <w:szCs w:val="22"/>
              </w:rPr>
              <w:t>8</w:t>
            </w:r>
          </w:p>
        </w:tc>
        <w:tc>
          <w:tcPr>
            <w:tcW w:w="1048" w:type="pct"/>
          </w:tcPr>
          <w:p w:rsidR="009B735D" w:rsidRPr="00DD3F1E" w:rsidRDefault="009B735D" w:rsidP="00193E6A">
            <w:pPr>
              <w:spacing w:line="242" w:lineRule="exact"/>
              <w:ind w:left="40"/>
              <w:rPr>
                <w:sz w:val="22"/>
                <w:szCs w:val="22"/>
              </w:rPr>
            </w:pPr>
            <w:r w:rsidRPr="00DD3F1E">
              <w:rPr>
                <w:sz w:val="22"/>
                <w:szCs w:val="22"/>
              </w:rPr>
              <w:t>Качество внеурочной</w:t>
            </w:r>
          </w:p>
          <w:p w:rsidR="009B735D" w:rsidRPr="00DD3F1E" w:rsidRDefault="009B735D" w:rsidP="00193E6A">
            <w:pPr>
              <w:spacing w:line="249" w:lineRule="exact"/>
              <w:ind w:left="40"/>
              <w:rPr>
                <w:sz w:val="22"/>
                <w:szCs w:val="22"/>
              </w:rPr>
            </w:pPr>
            <w:r w:rsidRPr="00DD3F1E">
              <w:rPr>
                <w:sz w:val="22"/>
                <w:szCs w:val="22"/>
              </w:rPr>
              <w:t>деятельности (включая классное</w:t>
            </w:r>
          </w:p>
          <w:p w:rsidR="009B735D" w:rsidRPr="00DD3F1E" w:rsidRDefault="009B735D" w:rsidP="00193E6A">
            <w:pPr>
              <w:spacing w:line="230" w:lineRule="exact"/>
              <w:ind w:left="40"/>
              <w:rPr>
                <w:sz w:val="22"/>
                <w:szCs w:val="22"/>
              </w:rPr>
            </w:pPr>
            <w:r w:rsidRPr="00DD3F1E">
              <w:rPr>
                <w:sz w:val="22"/>
                <w:szCs w:val="22"/>
              </w:rPr>
              <w:t>руководство)</w:t>
            </w:r>
          </w:p>
        </w:tc>
        <w:tc>
          <w:tcPr>
            <w:tcW w:w="2723" w:type="pct"/>
          </w:tcPr>
          <w:p w:rsidR="009B735D" w:rsidRPr="00DD3F1E" w:rsidRDefault="009B735D" w:rsidP="00193E6A">
            <w:pPr>
              <w:spacing w:line="249" w:lineRule="exact"/>
              <w:rPr>
                <w:sz w:val="22"/>
                <w:szCs w:val="22"/>
              </w:rPr>
            </w:pPr>
            <w:r w:rsidRPr="00DD3F1E">
              <w:rPr>
                <w:sz w:val="22"/>
                <w:szCs w:val="22"/>
              </w:rPr>
              <w:t>Доля родителей положительно высказавшихся  по каждому предмету  и отдельно   о классном руководстве</w:t>
            </w:r>
          </w:p>
        </w:tc>
        <w:tc>
          <w:tcPr>
            <w:tcW w:w="973" w:type="pct"/>
          </w:tcPr>
          <w:p w:rsidR="009B735D" w:rsidRPr="00DD3F1E" w:rsidRDefault="009B735D" w:rsidP="00193E6A">
            <w:pPr>
              <w:spacing w:line="241" w:lineRule="exact"/>
              <w:ind w:left="20"/>
              <w:rPr>
                <w:sz w:val="22"/>
                <w:szCs w:val="22"/>
              </w:rPr>
            </w:pPr>
            <w:r w:rsidRPr="00DD3F1E">
              <w:rPr>
                <w:sz w:val="22"/>
                <w:szCs w:val="22"/>
              </w:rPr>
              <w:t>Анкетирование</w:t>
            </w:r>
          </w:p>
        </w:tc>
      </w:tr>
      <w:tr w:rsidR="009B735D" w:rsidRPr="00DD3F1E" w:rsidTr="00193E6A">
        <w:trPr>
          <w:trHeight w:val="1070"/>
        </w:trPr>
        <w:tc>
          <w:tcPr>
            <w:tcW w:w="256" w:type="pct"/>
          </w:tcPr>
          <w:p w:rsidR="009B735D" w:rsidRPr="00DD3F1E" w:rsidRDefault="009B735D" w:rsidP="00193E6A">
            <w:pPr>
              <w:spacing w:line="244" w:lineRule="exact"/>
              <w:rPr>
                <w:sz w:val="22"/>
                <w:szCs w:val="22"/>
              </w:rPr>
            </w:pPr>
            <w:r w:rsidRPr="00DD3F1E">
              <w:rPr>
                <w:sz w:val="22"/>
                <w:szCs w:val="22"/>
              </w:rPr>
              <w:t>9</w:t>
            </w:r>
          </w:p>
        </w:tc>
        <w:tc>
          <w:tcPr>
            <w:tcW w:w="1048" w:type="pct"/>
          </w:tcPr>
          <w:p w:rsidR="009B735D" w:rsidRPr="00DD3F1E" w:rsidRDefault="009B735D" w:rsidP="00193E6A">
            <w:pPr>
              <w:spacing w:line="242" w:lineRule="exact"/>
              <w:ind w:left="40"/>
              <w:rPr>
                <w:sz w:val="22"/>
                <w:szCs w:val="22"/>
              </w:rPr>
            </w:pPr>
            <w:r w:rsidRPr="00DD3F1E">
              <w:rPr>
                <w:sz w:val="22"/>
                <w:szCs w:val="22"/>
              </w:rPr>
              <w:t>Удовлетворѐнность учеников и</w:t>
            </w:r>
          </w:p>
          <w:p w:rsidR="009B735D" w:rsidRPr="00DD3F1E" w:rsidRDefault="009B735D" w:rsidP="00193E6A">
            <w:pPr>
              <w:spacing w:line="225" w:lineRule="exact"/>
              <w:ind w:left="40"/>
              <w:rPr>
                <w:sz w:val="22"/>
                <w:szCs w:val="22"/>
              </w:rPr>
            </w:pPr>
            <w:r w:rsidRPr="00DD3F1E">
              <w:rPr>
                <w:sz w:val="22"/>
                <w:szCs w:val="22"/>
              </w:rPr>
              <w:t>их родителей уроками и</w:t>
            </w:r>
          </w:p>
          <w:p w:rsidR="009B735D" w:rsidRDefault="009B735D" w:rsidP="00193E6A">
            <w:pPr>
              <w:spacing w:line="235" w:lineRule="exact"/>
              <w:ind w:left="40"/>
              <w:rPr>
                <w:sz w:val="22"/>
                <w:szCs w:val="22"/>
              </w:rPr>
            </w:pPr>
            <w:r w:rsidRPr="00DD3F1E">
              <w:rPr>
                <w:sz w:val="22"/>
                <w:szCs w:val="22"/>
              </w:rPr>
              <w:t>условиями в школе</w:t>
            </w:r>
          </w:p>
          <w:p w:rsidR="003E5206" w:rsidRDefault="003E5206" w:rsidP="00193E6A">
            <w:pPr>
              <w:spacing w:line="235" w:lineRule="exact"/>
              <w:ind w:left="40"/>
              <w:rPr>
                <w:sz w:val="22"/>
                <w:szCs w:val="22"/>
              </w:rPr>
            </w:pPr>
          </w:p>
          <w:p w:rsidR="003E5206" w:rsidRDefault="003E5206" w:rsidP="00193E6A">
            <w:pPr>
              <w:spacing w:line="235" w:lineRule="exact"/>
              <w:ind w:left="40"/>
              <w:rPr>
                <w:sz w:val="22"/>
                <w:szCs w:val="22"/>
              </w:rPr>
            </w:pPr>
          </w:p>
          <w:p w:rsidR="003E5206" w:rsidRPr="00DD3F1E" w:rsidRDefault="003E5206" w:rsidP="00193E6A">
            <w:pPr>
              <w:spacing w:line="235" w:lineRule="exact"/>
              <w:ind w:left="40"/>
              <w:rPr>
                <w:sz w:val="22"/>
                <w:szCs w:val="22"/>
              </w:rPr>
            </w:pPr>
          </w:p>
        </w:tc>
        <w:tc>
          <w:tcPr>
            <w:tcW w:w="2723" w:type="pct"/>
          </w:tcPr>
          <w:p w:rsidR="009B735D" w:rsidRPr="00DD3F1E" w:rsidRDefault="009B735D" w:rsidP="00193E6A">
            <w:pPr>
              <w:spacing w:line="249" w:lineRule="exact"/>
              <w:rPr>
                <w:sz w:val="22"/>
                <w:szCs w:val="22"/>
              </w:rPr>
            </w:pPr>
            <w:r w:rsidRPr="00DD3F1E">
              <w:rPr>
                <w:sz w:val="22"/>
                <w:szCs w:val="22"/>
              </w:rPr>
              <w:t>Доля учеников и их родителей (законных представителей) каждого класса, положительно высказавшихсяы по каждому предмету и отдельно о различных видах жизнедеятельности школы.</w:t>
            </w:r>
          </w:p>
        </w:tc>
        <w:tc>
          <w:tcPr>
            <w:tcW w:w="973" w:type="pct"/>
          </w:tcPr>
          <w:p w:rsidR="009B735D" w:rsidRPr="00DD3F1E" w:rsidRDefault="009B735D" w:rsidP="00193E6A">
            <w:pPr>
              <w:spacing w:after="200" w:line="276" w:lineRule="auto"/>
              <w:rPr>
                <w:sz w:val="22"/>
                <w:szCs w:val="22"/>
              </w:rPr>
            </w:pPr>
            <w:r w:rsidRPr="00DD3F1E">
              <w:rPr>
                <w:sz w:val="22"/>
                <w:szCs w:val="22"/>
              </w:rPr>
              <w:t>Анкетирование</w:t>
            </w:r>
          </w:p>
        </w:tc>
      </w:tr>
      <w:tr w:rsidR="009B735D" w:rsidRPr="00DD3F1E" w:rsidTr="00193E6A">
        <w:trPr>
          <w:trHeight w:val="289"/>
        </w:trPr>
        <w:tc>
          <w:tcPr>
            <w:tcW w:w="5000" w:type="pct"/>
            <w:gridSpan w:val="4"/>
          </w:tcPr>
          <w:p w:rsidR="009B735D" w:rsidRPr="00DD3F1E" w:rsidRDefault="009B735D" w:rsidP="00193E6A">
            <w:pPr>
              <w:ind w:left="200"/>
              <w:jc w:val="center"/>
              <w:rPr>
                <w:sz w:val="22"/>
                <w:szCs w:val="22"/>
              </w:rPr>
            </w:pPr>
            <w:r w:rsidRPr="00DD3F1E">
              <w:rPr>
                <w:b/>
                <w:bCs/>
                <w:sz w:val="22"/>
                <w:szCs w:val="22"/>
              </w:rPr>
              <w:lastRenderedPageBreak/>
              <w:t>III. Условия</w:t>
            </w:r>
          </w:p>
        </w:tc>
      </w:tr>
      <w:tr w:rsidR="009B735D" w:rsidRPr="00DD3F1E" w:rsidTr="00193E6A">
        <w:trPr>
          <w:trHeight w:val="692"/>
        </w:trPr>
        <w:tc>
          <w:tcPr>
            <w:tcW w:w="256" w:type="pct"/>
          </w:tcPr>
          <w:p w:rsidR="009B735D" w:rsidRPr="00DD3F1E" w:rsidRDefault="009B735D" w:rsidP="00193E6A">
            <w:pPr>
              <w:spacing w:line="244" w:lineRule="exact"/>
              <w:rPr>
                <w:sz w:val="22"/>
                <w:szCs w:val="22"/>
              </w:rPr>
            </w:pPr>
            <w:r w:rsidRPr="00DD3F1E">
              <w:rPr>
                <w:sz w:val="22"/>
                <w:szCs w:val="22"/>
              </w:rPr>
              <w:t>10</w:t>
            </w:r>
          </w:p>
        </w:tc>
        <w:tc>
          <w:tcPr>
            <w:tcW w:w="1048" w:type="pct"/>
          </w:tcPr>
          <w:p w:rsidR="009B735D" w:rsidRPr="00DD3F1E" w:rsidRDefault="009B735D" w:rsidP="00193E6A">
            <w:pPr>
              <w:spacing w:line="242" w:lineRule="exact"/>
              <w:ind w:left="40"/>
              <w:rPr>
                <w:sz w:val="22"/>
                <w:szCs w:val="22"/>
              </w:rPr>
            </w:pPr>
            <w:r w:rsidRPr="00DD3F1E">
              <w:rPr>
                <w:sz w:val="22"/>
                <w:szCs w:val="22"/>
              </w:rPr>
              <w:t>Материально-техническое обеспечение</w:t>
            </w:r>
          </w:p>
        </w:tc>
        <w:tc>
          <w:tcPr>
            <w:tcW w:w="2723" w:type="pct"/>
          </w:tcPr>
          <w:p w:rsidR="009B735D" w:rsidRPr="00DD3F1E" w:rsidRDefault="009B735D" w:rsidP="00193E6A">
            <w:pPr>
              <w:spacing w:line="249" w:lineRule="exact"/>
              <w:rPr>
                <w:sz w:val="22"/>
                <w:szCs w:val="22"/>
              </w:rPr>
            </w:pPr>
            <w:r w:rsidRPr="00DD3F1E">
              <w:rPr>
                <w:sz w:val="22"/>
                <w:szCs w:val="22"/>
              </w:rPr>
              <w:t>Анализ материально-технического обеспечения Удовлетворенность родителей</w:t>
            </w:r>
          </w:p>
        </w:tc>
        <w:tc>
          <w:tcPr>
            <w:tcW w:w="973" w:type="pct"/>
          </w:tcPr>
          <w:p w:rsidR="009B735D" w:rsidRPr="00DD3F1E" w:rsidRDefault="009B735D" w:rsidP="00193E6A">
            <w:pPr>
              <w:spacing w:after="200" w:line="276" w:lineRule="auto"/>
              <w:rPr>
                <w:sz w:val="22"/>
                <w:szCs w:val="22"/>
              </w:rPr>
            </w:pPr>
            <w:r w:rsidRPr="00DD3F1E">
              <w:rPr>
                <w:sz w:val="22"/>
                <w:szCs w:val="22"/>
              </w:rPr>
              <w:t>Анализ анкетирование</w:t>
            </w:r>
          </w:p>
        </w:tc>
      </w:tr>
      <w:tr w:rsidR="009B735D" w:rsidRPr="00DD3F1E" w:rsidTr="00193E6A">
        <w:trPr>
          <w:trHeight w:val="702"/>
        </w:trPr>
        <w:tc>
          <w:tcPr>
            <w:tcW w:w="256" w:type="pct"/>
          </w:tcPr>
          <w:p w:rsidR="009B735D" w:rsidRPr="00DD3F1E" w:rsidRDefault="009B735D" w:rsidP="00193E6A">
            <w:pPr>
              <w:spacing w:line="244" w:lineRule="exact"/>
              <w:rPr>
                <w:sz w:val="22"/>
                <w:szCs w:val="22"/>
              </w:rPr>
            </w:pPr>
            <w:r w:rsidRPr="00DD3F1E">
              <w:rPr>
                <w:sz w:val="22"/>
                <w:szCs w:val="22"/>
              </w:rPr>
              <w:t>11</w:t>
            </w:r>
          </w:p>
        </w:tc>
        <w:tc>
          <w:tcPr>
            <w:tcW w:w="1048" w:type="pct"/>
          </w:tcPr>
          <w:p w:rsidR="009B735D" w:rsidRPr="00DD3F1E" w:rsidRDefault="009B735D" w:rsidP="00193E6A">
            <w:pPr>
              <w:spacing w:line="242" w:lineRule="exact"/>
              <w:ind w:left="40"/>
              <w:rPr>
                <w:sz w:val="22"/>
                <w:szCs w:val="22"/>
              </w:rPr>
            </w:pPr>
            <w:r w:rsidRPr="00DD3F1E">
              <w:rPr>
                <w:sz w:val="22"/>
                <w:szCs w:val="22"/>
              </w:rPr>
              <w:t>Информационно-методическое обеспечение</w:t>
            </w:r>
          </w:p>
        </w:tc>
        <w:tc>
          <w:tcPr>
            <w:tcW w:w="2723" w:type="pct"/>
          </w:tcPr>
          <w:p w:rsidR="009B735D" w:rsidRPr="00DD3F1E" w:rsidRDefault="009B735D" w:rsidP="00193E6A">
            <w:pPr>
              <w:spacing w:line="249" w:lineRule="exact"/>
              <w:rPr>
                <w:sz w:val="22"/>
                <w:szCs w:val="22"/>
              </w:rPr>
            </w:pPr>
            <w:r w:rsidRPr="00DD3F1E">
              <w:rPr>
                <w:sz w:val="22"/>
                <w:szCs w:val="22"/>
              </w:rPr>
              <w:t>Соответствие информационно- методических условий требованиям ФГОС, ФКГОС</w:t>
            </w:r>
          </w:p>
        </w:tc>
        <w:tc>
          <w:tcPr>
            <w:tcW w:w="973" w:type="pct"/>
          </w:tcPr>
          <w:p w:rsidR="009B735D" w:rsidRPr="00DD3F1E" w:rsidRDefault="009B735D" w:rsidP="00193E6A">
            <w:pPr>
              <w:spacing w:after="200" w:line="276" w:lineRule="auto"/>
              <w:rPr>
                <w:sz w:val="22"/>
                <w:szCs w:val="22"/>
              </w:rPr>
            </w:pPr>
            <w:r w:rsidRPr="00DD3F1E">
              <w:rPr>
                <w:sz w:val="22"/>
                <w:szCs w:val="22"/>
              </w:rPr>
              <w:t>Анализ</w:t>
            </w:r>
          </w:p>
        </w:tc>
      </w:tr>
      <w:tr w:rsidR="009B735D" w:rsidRPr="00DD3F1E" w:rsidTr="00193E6A">
        <w:trPr>
          <w:trHeight w:val="796"/>
        </w:trPr>
        <w:tc>
          <w:tcPr>
            <w:tcW w:w="256" w:type="pct"/>
          </w:tcPr>
          <w:p w:rsidR="009B735D" w:rsidRPr="00DD3F1E" w:rsidRDefault="009B735D" w:rsidP="00193E6A">
            <w:pPr>
              <w:spacing w:line="244" w:lineRule="exact"/>
              <w:rPr>
                <w:sz w:val="22"/>
                <w:szCs w:val="22"/>
              </w:rPr>
            </w:pPr>
            <w:r w:rsidRPr="00DD3F1E">
              <w:rPr>
                <w:sz w:val="22"/>
                <w:szCs w:val="22"/>
              </w:rPr>
              <w:t>12</w:t>
            </w:r>
          </w:p>
        </w:tc>
        <w:tc>
          <w:tcPr>
            <w:tcW w:w="1048" w:type="pct"/>
          </w:tcPr>
          <w:p w:rsidR="009B735D" w:rsidRPr="00DD3F1E" w:rsidRDefault="009B735D" w:rsidP="00193E6A">
            <w:pPr>
              <w:spacing w:line="242" w:lineRule="exact"/>
              <w:ind w:left="40"/>
              <w:rPr>
                <w:sz w:val="22"/>
                <w:szCs w:val="22"/>
              </w:rPr>
            </w:pPr>
            <w:r w:rsidRPr="00DD3F1E">
              <w:rPr>
                <w:sz w:val="22"/>
                <w:szCs w:val="22"/>
              </w:rPr>
              <w:t>Санитарно-гигиенические и эстетические условия</w:t>
            </w:r>
          </w:p>
        </w:tc>
        <w:tc>
          <w:tcPr>
            <w:tcW w:w="2723" w:type="pct"/>
          </w:tcPr>
          <w:p w:rsidR="009B735D" w:rsidRPr="00DD3F1E" w:rsidRDefault="009B735D" w:rsidP="00193E6A">
            <w:pPr>
              <w:spacing w:line="249" w:lineRule="exact"/>
              <w:rPr>
                <w:sz w:val="22"/>
                <w:szCs w:val="22"/>
              </w:rPr>
            </w:pPr>
            <w:r w:rsidRPr="00DD3F1E">
              <w:rPr>
                <w:sz w:val="22"/>
                <w:szCs w:val="22"/>
              </w:rPr>
              <w:t>Анализ санитарно-гигиенических условий</w:t>
            </w:r>
            <w:r w:rsidRPr="00DD3F1E">
              <w:rPr>
                <w:w w:val="99"/>
                <w:sz w:val="22"/>
                <w:szCs w:val="22"/>
              </w:rPr>
              <w:t xml:space="preserve"> Доля учеников и родителей, положительно</w:t>
            </w:r>
            <w:r w:rsidRPr="00DD3F1E">
              <w:rPr>
                <w:sz w:val="22"/>
                <w:szCs w:val="22"/>
              </w:rPr>
              <w:t xml:space="preserve"> высказавшихся о санитарно- гигиенических и эстетических условиях в школе</w:t>
            </w:r>
          </w:p>
        </w:tc>
        <w:tc>
          <w:tcPr>
            <w:tcW w:w="973" w:type="pct"/>
          </w:tcPr>
          <w:p w:rsidR="009B735D" w:rsidRPr="00DD3F1E" w:rsidRDefault="009B735D" w:rsidP="00193E6A">
            <w:pPr>
              <w:spacing w:after="200" w:line="276" w:lineRule="auto"/>
              <w:rPr>
                <w:sz w:val="22"/>
                <w:szCs w:val="22"/>
              </w:rPr>
            </w:pPr>
            <w:r w:rsidRPr="00DD3F1E">
              <w:rPr>
                <w:sz w:val="22"/>
                <w:szCs w:val="22"/>
              </w:rPr>
              <w:t>Анкетирование</w:t>
            </w:r>
          </w:p>
        </w:tc>
      </w:tr>
      <w:tr w:rsidR="009B735D" w:rsidRPr="00DD3F1E" w:rsidTr="00193E6A">
        <w:trPr>
          <w:trHeight w:val="1070"/>
        </w:trPr>
        <w:tc>
          <w:tcPr>
            <w:tcW w:w="256" w:type="pct"/>
          </w:tcPr>
          <w:p w:rsidR="009B735D" w:rsidRPr="00DD3F1E" w:rsidRDefault="009B735D" w:rsidP="00193E6A">
            <w:pPr>
              <w:spacing w:line="244" w:lineRule="exact"/>
              <w:rPr>
                <w:sz w:val="22"/>
                <w:szCs w:val="22"/>
              </w:rPr>
            </w:pPr>
            <w:r w:rsidRPr="00DD3F1E">
              <w:rPr>
                <w:sz w:val="22"/>
                <w:szCs w:val="22"/>
              </w:rPr>
              <w:t>13</w:t>
            </w:r>
          </w:p>
        </w:tc>
        <w:tc>
          <w:tcPr>
            <w:tcW w:w="1048" w:type="pct"/>
          </w:tcPr>
          <w:p w:rsidR="009B735D" w:rsidRPr="00DD3F1E" w:rsidRDefault="009B735D" w:rsidP="00193E6A">
            <w:pPr>
              <w:spacing w:line="242" w:lineRule="exact"/>
              <w:ind w:left="40"/>
              <w:rPr>
                <w:sz w:val="22"/>
                <w:szCs w:val="22"/>
              </w:rPr>
            </w:pPr>
            <w:r w:rsidRPr="00DD3F1E">
              <w:rPr>
                <w:sz w:val="22"/>
                <w:szCs w:val="22"/>
              </w:rPr>
              <w:t>Медицинское сопровождение и общественное питание</w:t>
            </w:r>
          </w:p>
        </w:tc>
        <w:tc>
          <w:tcPr>
            <w:tcW w:w="2723" w:type="pct"/>
          </w:tcPr>
          <w:p w:rsidR="009B735D" w:rsidRPr="00DD3F1E" w:rsidRDefault="009B735D" w:rsidP="00193E6A">
            <w:pPr>
              <w:spacing w:line="249" w:lineRule="exact"/>
              <w:rPr>
                <w:sz w:val="22"/>
                <w:szCs w:val="22"/>
              </w:rPr>
            </w:pPr>
            <w:r w:rsidRPr="00DD3F1E">
              <w:rPr>
                <w:w w:val="99"/>
                <w:sz w:val="22"/>
                <w:szCs w:val="22"/>
              </w:rPr>
              <w:t>Доля учеников и родителей, положительно</w:t>
            </w:r>
            <w:r w:rsidRPr="00DD3F1E">
              <w:rPr>
                <w:sz w:val="22"/>
                <w:szCs w:val="22"/>
              </w:rPr>
              <w:t xml:space="preserve"> высказавшихся о медицинском сопровождении и общественном питании</w:t>
            </w:r>
          </w:p>
        </w:tc>
        <w:tc>
          <w:tcPr>
            <w:tcW w:w="973" w:type="pct"/>
          </w:tcPr>
          <w:p w:rsidR="009B735D" w:rsidRPr="00DD3F1E" w:rsidRDefault="009B735D" w:rsidP="00193E6A">
            <w:pPr>
              <w:spacing w:after="200" w:line="276" w:lineRule="auto"/>
              <w:rPr>
                <w:sz w:val="22"/>
                <w:szCs w:val="22"/>
              </w:rPr>
            </w:pPr>
            <w:r w:rsidRPr="00DD3F1E">
              <w:rPr>
                <w:sz w:val="22"/>
                <w:szCs w:val="22"/>
              </w:rPr>
              <w:t>Анкетирование</w:t>
            </w:r>
          </w:p>
        </w:tc>
      </w:tr>
      <w:tr w:rsidR="009B735D" w:rsidRPr="00DD3F1E" w:rsidTr="00193E6A">
        <w:trPr>
          <w:trHeight w:val="1070"/>
        </w:trPr>
        <w:tc>
          <w:tcPr>
            <w:tcW w:w="256" w:type="pct"/>
          </w:tcPr>
          <w:p w:rsidR="009B735D" w:rsidRPr="00DD3F1E" w:rsidRDefault="009B735D" w:rsidP="00193E6A">
            <w:pPr>
              <w:spacing w:line="244" w:lineRule="exact"/>
              <w:rPr>
                <w:sz w:val="22"/>
                <w:szCs w:val="22"/>
              </w:rPr>
            </w:pPr>
            <w:r w:rsidRPr="00DD3F1E">
              <w:rPr>
                <w:sz w:val="22"/>
                <w:szCs w:val="22"/>
              </w:rPr>
              <w:t>14</w:t>
            </w:r>
          </w:p>
        </w:tc>
        <w:tc>
          <w:tcPr>
            <w:tcW w:w="1048" w:type="pct"/>
          </w:tcPr>
          <w:p w:rsidR="009B735D" w:rsidRPr="00DD3F1E" w:rsidRDefault="009B735D" w:rsidP="00193E6A">
            <w:pPr>
              <w:spacing w:line="242" w:lineRule="exact"/>
              <w:ind w:left="40"/>
              <w:rPr>
                <w:sz w:val="22"/>
                <w:szCs w:val="22"/>
              </w:rPr>
            </w:pPr>
            <w:r w:rsidRPr="00DD3F1E">
              <w:rPr>
                <w:sz w:val="22"/>
                <w:szCs w:val="22"/>
              </w:rPr>
              <w:t>Психологический климат в образовательном учреждении</w:t>
            </w:r>
          </w:p>
        </w:tc>
        <w:tc>
          <w:tcPr>
            <w:tcW w:w="2723" w:type="pct"/>
          </w:tcPr>
          <w:p w:rsidR="009B735D" w:rsidRPr="00DD3F1E" w:rsidRDefault="009B735D" w:rsidP="00193E6A">
            <w:pPr>
              <w:spacing w:line="249" w:lineRule="exact"/>
              <w:rPr>
                <w:w w:val="99"/>
                <w:sz w:val="22"/>
                <w:szCs w:val="22"/>
              </w:rPr>
            </w:pPr>
            <w:r w:rsidRPr="00DD3F1E">
              <w:rPr>
                <w:sz w:val="22"/>
                <w:szCs w:val="22"/>
              </w:rPr>
              <w:t>Доля  учеников,  родителей  и  педагогов</w:t>
            </w:r>
            <w:r w:rsidRPr="00DD3F1E">
              <w:rPr>
                <w:w w:val="98"/>
                <w:sz w:val="22"/>
                <w:szCs w:val="22"/>
              </w:rPr>
              <w:t xml:space="preserve"> психологическом</w:t>
            </w:r>
            <w:r w:rsidRPr="00DD3F1E">
              <w:rPr>
                <w:sz w:val="22"/>
                <w:szCs w:val="22"/>
              </w:rPr>
              <w:t xml:space="preserve"> высказавшихся о климате(данные собираются по классам)</w:t>
            </w:r>
          </w:p>
        </w:tc>
        <w:tc>
          <w:tcPr>
            <w:tcW w:w="973" w:type="pct"/>
          </w:tcPr>
          <w:p w:rsidR="009B735D" w:rsidRPr="00DD3F1E" w:rsidRDefault="009B735D" w:rsidP="00193E6A">
            <w:pPr>
              <w:spacing w:after="200" w:line="276" w:lineRule="auto"/>
              <w:rPr>
                <w:sz w:val="22"/>
                <w:szCs w:val="22"/>
              </w:rPr>
            </w:pPr>
            <w:r w:rsidRPr="00DD3F1E">
              <w:rPr>
                <w:sz w:val="22"/>
                <w:szCs w:val="22"/>
              </w:rPr>
              <w:t>Анкетирование</w:t>
            </w:r>
          </w:p>
        </w:tc>
      </w:tr>
    </w:tbl>
    <w:p w:rsidR="009B735D" w:rsidRDefault="009B735D" w:rsidP="00A722A2">
      <w:pPr>
        <w:tabs>
          <w:tab w:val="left" w:pos="2120"/>
        </w:tabs>
        <w:jc w:val="both"/>
        <w:rPr>
          <w:sz w:val="28"/>
        </w:rPr>
      </w:pPr>
    </w:p>
    <w:p w:rsidR="009B735D" w:rsidRDefault="00D00913" w:rsidP="00A722A2">
      <w:pPr>
        <w:tabs>
          <w:tab w:val="left" w:pos="2120"/>
        </w:tabs>
        <w:jc w:val="both"/>
        <w:rPr>
          <w:sz w:val="28"/>
        </w:rPr>
      </w:pPr>
      <w:r>
        <w:rPr>
          <w:noProof/>
          <w:sz w:val="28"/>
        </w:rPr>
        <w:drawing>
          <wp:anchor distT="0" distB="0" distL="114300" distR="114300" simplePos="0" relativeHeight="251658240" behindDoc="1" locked="0" layoutInCell="0" allowOverlap="0">
            <wp:simplePos x="0" y="0"/>
            <wp:positionH relativeFrom="column">
              <wp:posOffset>-288290</wp:posOffset>
            </wp:positionH>
            <wp:positionV relativeFrom="paragraph">
              <wp:posOffset>12065</wp:posOffset>
            </wp:positionV>
            <wp:extent cx="6068695" cy="6178550"/>
            <wp:effectExtent l="19050" t="0" r="8255" b="0"/>
            <wp:wrapTight wrapText="bothSides">
              <wp:wrapPolygon edited="0">
                <wp:start x="-68" y="0"/>
                <wp:lineTo x="-68" y="21511"/>
                <wp:lineTo x="21629" y="21511"/>
                <wp:lineTo x="21629" y="0"/>
                <wp:lineTo x="-68" y="0"/>
              </wp:wrapPolygon>
            </wp:wrapTight>
            <wp:docPr id="1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srcRect/>
                    <a:stretch>
                      <a:fillRect/>
                    </a:stretch>
                  </pic:blipFill>
                  <pic:spPr bwMode="auto">
                    <a:xfrm>
                      <a:off x="0" y="0"/>
                      <a:ext cx="6068695" cy="6178550"/>
                    </a:xfrm>
                    <a:prstGeom prst="rect">
                      <a:avLst/>
                    </a:prstGeom>
                    <a:noFill/>
                    <a:ln w="9525">
                      <a:noFill/>
                      <a:miter lim="800000"/>
                      <a:headEnd/>
                      <a:tailEnd/>
                    </a:ln>
                  </pic:spPr>
                </pic:pic>
              </a:graphicData>
            </a:graphic>
          </wp:anchor>
        </w:drawing>
      </w:r>
    </w:p>
    <w:p w:rsidR="00A722A2" w:rsidRPr="00CC5BB4" w:rsidRDefault="00144B1D" w:rsidP="00A722A2">
      <w:pPr>
        <w:tabs>
          <w:tab w:val="left" w:pos="851"/>
        </w:tabs>
        <w:jc w:val="both"/>
        <w:rPr>
          <w:sz w:val="28"/>
          <w:szCs w:val="28"/>
        </w:rPr>
      </w:pPr>
      <w:r>
        <w:rPr>
          <w:sz w:val="28"/>
        </w:rPr>
        <w:br w:type="page"/>
      </w:r>
      <w:r w:rsidR="00A722A2" w:rsidRPr="00C54CBA">
        <w:rPr>
          <w:sz w:val="28"/>
        </w:rPr>
        <w:lastRenderedPageBreak/>
        <w:t>Результаты изучения:</w:t>
      </w:r>
      <w:r w:rsidR="00A722A2">
        <w:rPr>
          <w:sz w:val="28"/>
        </w:rPr>
        <w:t xml:space="preserve"> в</w:t>
      </w:r>
      <w:r w:rsidR="00A722A2" w:rsidRPr="00CC5BB4">
        <w:rPr>
          <w:sz w:val="28"/>
          <w:szCs w:val="28"/>
        </w:rPr>
        <w:t xml:space="preserve"> ходе оценки эффективности  ВСОКО были проведены следующие  мероприятия:</w:t>
      </w:r>
    </w:p>
    <w:p w:rsidR="00A722A2" w:rsidRDefault="00A722A2" w:rsidP="009B735D">
      <w:pPr>
        <w:pStyle w:val="af5"/>
        <w:jc w:val="both"/>
        <w:rPr>
          <w:sz w:val="28"/>
          <w:szCs w:val="28"/>
        </w:rPr>
      </w:pPr>
    </w:p>
    <w:p w:rsidR="00A722A2" w:rsidRPr="00787BBE" w:rsidRDefault="00A722A2" w:rsidP="00A722A2">
      <w:pPr>
        <w:pStyle w:val="affb"/>
        <w:spacing w:line="240" w:lineRule="auto"/>
        <w:rPr>
          <w:rFonts w:ascii="Times New Roman" w:hAnsi="Times New Roman" w:cs="Times New Roman"/>
          <w:b/>
          <w:sz w:val="24"/>
          <w:szCs w:val="24"/>
        </w:rPr>
      </w:pPr>
      <w:r>
        <w:rPr>
          <w:rFonts w:ascii="Times New Roman" w:hAnsi="Times New Roman" w:cs="Times New Roman"/>
          <w:b/>
          <w:sz w:val="24"/>
          <w:szCs w:val="24"/>
        </w:rPr>
        <w:t xml:space="preserve">Оценка </w:t>
      </w:r>
      <w:r w:rsidRPr="00787BBE">
        <w:rPr>
          <w:rFonts w:ascii="Times New Roman" w:hAnsi="Times New Roman" w:cs="Times New Roman"/>
          <w:b/>
          <w:sz w:val="24"/>
          <w:szCs w:val="24"/>
        </w:rPr>
        <w:t xml:space="preserve"> образовательных программ</w:t>
      </w:r>
      <w:r>
        <w:rPr>
          <w:rFonts w:ascii="Times New Roman" w:hAnsi="Times New Roman" w:cs="Times New Roman"/>
          <w:b/>
          <w:sz w:val="24"/>
          <w:szCs w:val="24"/>
        </w:rPr>
        <w:t xml:space="preserve"> </w:t>
      </w:r>
    </w:p>
    <w:p w:rsidR="00A722A2" w:rsidRPr="00C54CBA" w:rsidRDefault="00A722A2" w:rsidP="00A722A2">
      <w:pPr>
        <w:tabs>
          <w:tab w:val="left" w:pos="2120"/>
        </w:tabs>
        <w:jc w:val="both"/>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
        <w:gridCol w:w="7636"/>
        <w:gridCol w:w="2411"/>
      </w:tblGrid>
      <w:tr w:rsidR="00A722A2" w:rsidRPr="00A30CCE" w:rsidTr="00A30CCE">
        <w:trPr>
          <w:trHeight w:val="20"/>
        </w:trPr>
        <w:tc>
          <w:tcPr>
            <w:tcW w:w="308" w:type="pct"/>
            <w:shd w:val="clear" w:color="auto" w:fill="D9D9D9"/>
          </w:tcPr>
          <w:p w:rsidR="00A722A2" w:rsidRPr="00A30CCE" w:rsidRDefault="00A722A2" w:rsidP="00193E6A">
            <w:pPr>
              <w:pStyle w:val="affa"/>
              <w:jc w:val="center"/>
              <w:rPr>
                <w:rFonts w:ascii="Times New Roman" w:hAnsi="Times New Roman" w:cs="Times New Roman"/>
                <w:b/>
                <w:sz w:val="24"/>
                <w:szCs w:val="24"/>
              </w:rPr>
            </w:pPr>
            <w:r w:rsidRPr="00A30CCE">
              <w:rPr>
                <w:rFonts w:ascii="Times New Roman" w:hAnsi="Times New Roman" w:cs="Times New Roman"/>
                <w:b/>
                <w:bCs/>
                <w:iCs/>
                <w:sz w:val="24"/>
                <w:szCs w:val="24"/>
              </w:rPr>
              <w:t>№</w:t>
            </w:r>
          </w:p>
        </w:tc>
        <w:tc>
          <w:tcPr>
            <w:tcW w:w="3566" w:type="pct"/>
            <w:shd w:val="clear" w:color="auto" w:fill="D9D9D9"/>
          </w:tcPr>
          <w:p w:rsidR="00A722A2" w:rsidRPr="00A30CCE" w:rsidRDefault="00A722A2" w:rsidP="00193E6A">
            <w:pPr>
              <w:pStyle w:val="affa"/>
              <w:jc w:val="center"/>
              <w:rPr>
                <w:rFonts w:ascii="Times New Roman" w:hAnsi="Times New Roman" w:cs="Times New Roman"/>
                <w:b/>
                <w:sz w:val="24"/>
                <w:szCs w:val="24"/>
              </w:rPr>
            </w:pPr>
            <w:r w:rsidRPr="00A30CCE">
              <w:rPr>
                <w:rFonts w:ascii="Times New Roman" w:hAnsi="Times New Roman" w:cs="Times New Roman"/>
                <w:b/>
                <w:bCs/>
                <w:iCs/>
                <w:sz w:val="24"/>
                <w:szCs w:val="24"/>
              </w:rPr>
              <w:t>Критерии оценки</w:t>
            </w:r>
          </w:p>
        </w:tc>
        <w:tc>
          <w:tcPr>
            <w:tcW w:w="1126" w:type="pct"/>
            <w:shd w:val="clear" w:color="auto" w:fill="D9D9D9"/>
          </w:tcPr>
          <w:p w:rsidR="00A722A2" w:rsidRPr="00A30CCE" w:rsidRDefault="00A722A2" w:rsidP="00193E6A">
            <w:pPr>
              <w:pStyle w:val="affa"/>
              <w:jc w:val="center"/>
              <w:rPr>
                <w:rFonts w:ascii="Times New Roman" w:hAnsi="Times New Roman" w:cs="Times New Roman"/>
                <w:b/>
                <w:sz w:val="24"/>
                <w:szCs w:val="24"/>
              </w:rPr>
            </w:pPr>
            <w:r w:rsidRPr="00A30CCE">
              <w:rPr>
                <w:rFonts w:ascii="Times New Roman" w:hAnsi="Times New Roman" w:cs="Times New Roman"/>
                <w:b/>
                <w:bCs/>
                <w:iCs/>
                <w:sz w:val="24"/>
                <w:szCs w:val="24"/>
              </w:rPr>
              <w:t>Характеристика</w:t>
            </w:r>
          </w:p>
        </w:tc>
      </w:tr>
      <w:tr w:rsidR="00A722A2" w:rsidRPr="00787BBE" w:rsidTr="00193E6A">
        <w:trPr>
          <w:trHeight w:val="20"/>
        </w:trPr>
        <w:tc>
          <w:tcPr>
            <w:tcW w:w="5000" w:type="pct"/>
            <w:gridSpan w:val="3"/>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b/>
                <w:bCs/>
                <w:sz w:val="24"/>
                <w:szCs w:val="24"/>
              </w:rPr>
              <w:t>1. Образовательная деятельность</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Pr>
                <w:rFonts w:ascii="Times New Roman" w:hAnsi="Times New Roman" w:cs="Times New Roman"/>
                <w:sz w:val="24"/>
                <w:szCs w:val="24"/>
              </w:rPr>
              <w:t>1</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Общая численность обучающихся, осваивающих основную образовательную программу</w:t>
            </w:r>
          </w:p>
        </w:tc>
        <w:tc>
          <w:tcPr>
            <w:tcW w:w="1126" w:type="pct"/>
          </w:tcPr>
          <w:p w:rsidR="00A722A2" w:rsidRPr="00787BBE" w:rsidRDefault="00A722A2" w:rsidP="008B0C1F">
            <w:pPr>
              <w:pStyle w:val="affa"/>
              <w:rPr>
                <w:rFonts w:ascii="Times New Roman" w:hAnsi="Times New Roman" w:cs="Times New Roman"/>
                <w:sz w:val="24"/>
                <w:szCs w:val="24"/>
              </w:rPr>
            </w:pPr>
            <w:r>
              <w:rPr>
                <w:rFonts w:ascii="Times New Roman" w:hAnsi="Times New Roman" w:cs="Times New Roman"/>
                <w:sz w:val="24"/>
                <w:szCs w:val="24"/>
              </w:rPr>
              <w:t>96</w:t>
            </w:r>
            <w:r w:rsidR="008B0C1F">
              <w:rPr>
                <w:rFonts w:ascii="Times New Roman" w:hAnsi="Times New Roman" w:cs="Times New Roman"/>
                <w:sz w:val="24"/>
                <w:szCs w:val="24"/>
              </w:rPr>
              <w:t>7</w:t>
            </w:r>
            <w:r>
              <w:rPr>
                <w:rFonts w:ascii="Times New Roman" w:hAnsi="Times New Roman" w:cs="Times New Roman"/>
                <w:sz w:val="24"/>
                <w:szCs w:val="24"/>
              </w:rPr>
              <w:t xml:space="preserve">  чел.</w:t>
            </w:r>
          </w:p>
        </w:tc>
      </w:tr>
      <w:tr w:rsidR="00A722A2" w:rsidRPr="00787BBE" w:rsidTr="00193E6A">
        <w:trPr>
          <w:trHeight w:val="20"/>
        </w:trPr>
        <w:tc>
          <w:tcPr>
            <w:tcW w:w="308" w:type="pct"/>
            <w:vMerge w:val="restar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2</w:t>
            </w:r>
          </w:p>
        </w:tc>
        <w:tc>
          <w:tcPr>
            <w:tcW w:w="4692" w:type="pct"/>
            <w:gridSpan w:val="2"/>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Общая численность обучающихся, осваивающих основную образовательную программу:</w:t>
            </w:r>
          </w:p>
        </w:tc>
      </w:tr>
      <w:tr w:rsidR="00A722A2" w:rsidRPr="00787BBE" w:rsidTr="00193E6A">
        <w:trPr>
          <w:trHeight w:val="20"/>
        </w:trPr>
        <w:tc>
          <w:tcPr>
            <w:tcW w:w="308"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c>
          <w:tcPr>
            <w:tcW w:w="3566" w:type="pct"/>
          </w:tcPr>
          <w:p w:rsidR="00A722A2" w:rsidRPr="00787BBE" w:rsidRDefault="00A722A2" w:rsidP="00193E6A">
            <w:pPr>
              <w:pStyle w:val="affa"/>
              <w:ind w:left="170"/>
              <w:rPr>
                <w:rFonts w:ascii="Times New Roman" w:hAnsi="Times New Roman" w:cs="Times New Roman"/>
                <w:sz w:val="24"/>
                <w:szCs w:val="24"/>
              </w:rPr>
            </w:pPr>
            <w:r w:rsidRPr="00787BBE">
              <w:rPr>
                <w:rFonts w:ascii="Times New Roman" w:hAnsi="Times New Roman" w:cs="Times New Roman"/>
                <w:sz w:val="24"/>
                <w:szCs w:val="24"/>
              </w:rPr>
              <w:t>• начального общего образования</w:t>
            </w:r>
          </w:p>
        </w:tc>
        <w:tc>
          <w:tcPr>
            <w:tcW w:w="1126" w:type="pct"/>
          </w:tcPr>
          <w:p w:rsidR="00A722A2" w:rsidRPr="00787BBE" w:rsidRDefault="00A722A2" w:rsidP="00F56044">
            <w:pPr>
              <w:pStyle w:val="affa"/>
              <w:rPr>
                <w:rFonts w:ascii="Times New Roman" w:hAnsi="Times New Roman" w:cs="Times New Roman"/>
                <w:sz w:val="24"/>
                <w:szCs w:val="24"/>
              </w:rPr>
            </w:pPr>
            <w:r>
              <w:rPr>
                <w:rFonts w:ascii="Times New Roman" w:hAnsi="Times New Roman" w:cs="Times New Roman"/>
                <w:sz w:val="24"/>
                <w:szCs w:val="24"/>
              </w:rPr>
              <w:t>41</w:t>
            </w:r>
            <w:r w:rsidR="00F56044">
              <w:rPr>
                <w:rFonts w:ascii="Times New Roman" w:hAnsi="Times New Roman" w:cs="Times New Roman"/>
                <w:sz w:val="24"/>
                <w:szCs w:val="24"/>
              </w:rPr>
              <w:t>9</w:t>
            </w:r>
            <w:r>
              <w:rPr>
                <w:rFonts w:ascii="Times New Roman" w:hAnsi="Times New Roman" w:cs="Times New Roman"/>
                <w:sz w:val="24"/>
                <w:szCs w:val="24"/>
              </w:rPr>
              <w:t xml:space="preserve"> чел</w:t>
            </w:r>
          </w:p>
        </w:tc>
      </w:tr>
      <w:tr w:rsidR="00A722A2" w:rsidRPr="00787BBE" w:rsidTr="00193E6A">
        <w:trPr>
          <w:trHeight w:val="20"/>
        </w:trPr>
        <w:tc>
          <w:tcPr>
            <w:tcW w:w="308"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c>
          <w:tcPr>
            <w:tcW w:w="3566" w:type="pct"/>
          </w:tcPr>
          <w:p w:rsidR="00A722A2" w:rsidRPr="00787BBE" w:rsidRDefault="00A722A2" w:rsidP="00193E6A">
            <w:pPr>
              <w:pStyle w:val="affa"/>
              <w:ind w:left="170"/>
              <w:rPr>
                <w:rFonts w:ascii="Times New Roman" w:hAnsi="Times New Roman" w:cs="Times New Roman"/>
                <w:sz w:val="24"/>
                <w:szCs w:val="24"/>
              </w:rPr>
            </w:pPr>
            <w:r w:rsidRPr="00787BBE">
              <w:rPr>
                <w:rFonts w:ascii="Times New Roman" w:hAnsi="Times New Roman" w:cs="Times New Roman"/>
                <w:sz w:val="24"/>
                <w:szCs w:val="24"/>
              </w:rPr>
              <w:t>• основного общего образования</w:t>
            </w:r>
          </w:p>
        </w:tc>
        <w:tc>
          <w:tcPr>
            <w:tcW w:w="1126" w:type="pct"/>
          </w:tcPr>
          <w:p w:rsidR="00A722A2" w:rsidRPr="00787BBE" w:rsidRDefault="00A722A2" w:rsidP="008B0C1F">
            <w:pPr>
              <w:pStyle w:val="affa"/>
              <w:rPr>
                <w:rFonts w:ascii="Times New Roman" w:hAnsi="Times New Roman" w:cs="Times New Roman"/>
                <w:sz w:val="24"/>
                <w:szCs w:val="24"/>
              </w:rPr>
            </w:pPr>
            <w:r>
              <w:rPr>
                <w:rFonts w:ascii="Times New Roman" w:hAnsi="Times New Roman" w:cs="Times New Roman"/>
                <w:sz w:val="24"/>
                <w:szCs w:val="24"/>
              </w:rPr>
              <w:t>4</w:t>
            </w:r>
            <w:r w:rsidR="008B0C1F">
              <w:rPr>
                <w:rFonts w:ascii="Times New Roman" w:hAnsi="Times New Roman" w:cs="Times New Roman"/>
                <w:sz w:val="24"/>
                <w:szCs w:val="24"/>
              </w:rPr>
              <w:t>49</w:t>
            </w:r>
            <w:r>
              <w:rPr>
                <w:rFonts w:ascii="Times New Roman" w:hAnsi="Times New Roman" w:cs="Times New Roman"/>
                <w:sz w:val="24"/>
                <w:szCs w:val="24"/>
              </w:rPr>
              <w:t xml:space="preserve"> чел</w:t>
            </w:r>
          </w:p>
        </w:tc>
      </w:tr>
      <w:tr w:rsidR="00A722A2" w:rsidRPr="00787BBE" w:rsidTr="00193E6A">
        <w:trPr>
          <w:trHeight w:val="20"/>
        </w:trPr>
        <w:tc>
          <w:tcPr>
            <w:tcW w:w="308"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c>
          <w:tcPr>
            <w:tcW w:w="3566" w:type="pct"/>
          </w:tcPr>
          <w:p w:rsidR="00A722A2" w:rsidRPr="00787BBE" w:rsidRDefault="00A722A2" w:rsidP="00193E6A">
            <w:pPr>
              <w:pStyle w:val="affa"/>
              <w:ind w:left="170"/>
              <w:rPr>
                <w:rFonts w:ascii="Times New Roman" w:hAnsi="Times New Roman" w:cs="Times New Roman"/>
                <w:sz w:val="24"/>
                <w:szCs w:val="24"/>
              </w:rPr>
            </w:pPr>
            <w:r w:rsidRPr="00787BBE">
              <w:rPr>
                <w:rFonts w:ascii="Times New Roman" w:hAnsi="Times New Roman" w:cs="Times New Roman"/>
                <w:sz w:val="24"/>
                <w:szCs w:val="24"/>
              </w:rPr>
              <w:t>• среднего общего образования</w:t>
            </w:r>
          </w:p>
        </w:tc>
        <w:tc>
          <w:tcPr>
            <w:tcW w:w="1126" w:type="pct"/>
          </w:tcPr>
          <w:p w:rsidR="00A722A2" w:rsidRPr="00787BBE" w:rsidRDefault="008B0C1F" w:rsidP="008B0C1F">
            <w:pPr>
              <w:pStyle w:val="affa"/>
              <w:rPr>
                <w:rFonts w:ascii="Times New Roman" w:hAnsi="Times New Roman" w:cs="Times New Roman"/>
                <w:sz w:val="24"/>
                <w:szCs w:val="24"/>
              </w:rPr>
            </w:pPr>
            <w:r>
              <w:rPr>
                <w:rFonts w:ascii="Times New Roman" w:hAnsi="Times New Roman" w:cs="Times New Roman"/>
                <w:sz w:val="24"/>
                <w:szCs w:val="24"/>
              </w:rPr>
              <w:t>99</w:t>
            </w:r>
            <w:r w:rsidR="00A722A2">
              <w:rPr>
                <w:rFonts w:ascii="Times New Roman" w:hAnsi="Times New Roman" w:cs="Times New Roman"/>
                <w:sz w:val="24"/>
                <w:szCs w:val="24"/>
              </w:rPr>
              <w:t xml:space="preserve"> чел</w:t>
            </w:r>
          </w:p>
        </w:tc>
      </w:tr>
      <w:tr w:rsidR="00A722A2" w:rsidRPr="00787BBE" w:rsidTr="00193E6A">
        <w:trPr>
          <w:trHeight w:val="20"/>
        </w:trPr>
        <w:tc>
          <w:tcPr>
            <w:tcW w:w="308" w:type="pct"/>
            <w:vMerge w:val="restar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3</w:t>
            </w:r>
          </w:p>
        </w:tc>
        <w:tc>
          <w:tcPr>
            <w:tcW w:w="4692" w:type="pct"/>
            <w:gridSpan w:val="2"/>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Формы получения образования в ОО:</w:t>
            </w:r>
          </w:p>
        </w:tc>
      </w:tr>
      <w:tr w:rsidR="00A722A2" w:rsidRPr="00787BBE" w:rsidTr="00193E6A">
        <w:trPr>
          <w:trHeight w:val="20"/>
        </w:trPr>
        <w:tc>
          <w:tcPr>
            <w:tcW w:w="308"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c>
          <w:tcPr>
            <w:tcW w:w="3566" w:type="pct"/>
          </w:tcPr>
          <w:p w:rsidR="00A722A2" w:rsidRPr="00787BBE" w:rsidRDefault="00A722A2" w:rsidP="00193E6A">
            <w:pPr>
              <w:pStyle w:val="affa"/>
              <w:ind w:left="170"/>
              <w:rPr>
                <w:rFonts w:ascii="Times New Roman" w:hAnsi="Times New Roman" w:cs="Times New Roman"/>
                <w:sz w:val="24"/>
                <w:szCs w:val="24"/>
              </w:rPr>
            </w:pPr>
            <w:r w:rsidRPr="00787BBE">
              <w:rPr>
                <w:rFonts w:ascii="Times New Roman" w:hAnsi="Times New Roman" w:cs="Times New Roman"/>
                <w:sz w:val="24"/>
                <w:szCs w:val="24"/>
              </w:rPr>
              <w:t>• очная</w:t>
            </w:r>
          </w:p>
        </w:tc>
        <w:tc>
          <w:tcPr>
            <w:tcW w:w="1126" w:type="pct"/>
            <w:vMerge w:val="restart"/>
          </w:tcPr>
          <w:p w:rsidR="00A722A2" w:rsidRPr="00787BBE" w:rsidRDefault="00A722A2" w:rsidP="00F56044">
            <w:pPr>
              <w:pStyle w:val="affa"/>
              <w:ind w:left="0"/>
              <w:rPr>
                <w:rFonts w:ascii="Times New Roman" w:hAnsi="Times New Roman" w:cs="Times New Roman"/>
                <w:sz w:val="24"/>
                <w:szCs w:val="24"/>
              </w:rPr>
            </w:pPr>
            <w:r>
              <w:rPr>
                <w:rFonts w:ascii="Times New Roman" w:hAnsi="Times New Roman" w:cs="Times New Roman"/>
                <w:sz w:val="24"/>
                <w:szCs w:val="24"/>
              </w:rPr>
              <w:t>Очная форма обучения  - 9</w:t>
            </w:r>
            <w:r w:rsidR="008B0C1F">
              <w:rPr>
                <w:rFonts w:ascii="Times New Roman" w:hAnsi="Times New Roman" w:cs="Times New Roman"/>
                <w:sz w:val="24"/>
                <w:szCs w:val="24"/>
              </w:rPr>
              <w:t>67</w:t>
            </w:r>
            <w:r>
              <w:rPr>
                <w:rFonts w:ascii="Times New Roman" w:hAnsi="Times New Roman" w:cs="Times New Roman"/>
                <w:sz w:val="24"/>
                <w:szCs w:val="24"/>
              </w:rPr>
              <w:t>человек</w:t>
            </w:r>
          </w:p>
        </w:tc>
      </w:tr>
      <w:tr w:rsidR="00A722A2" w:rsidRPr="00787BBE" w:rsidTr="00193E6A">
        <w:trPr>
          <w:trHeight w:val="20"/>
        </w:trPr>
        <w:tc>
          <w:tcPr>
            <w:tcW w:w="308"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c>
          <w:tcPr>
            <w:tcW w:w="3566" w:type="pct"/>
          </w:tcPr>
          <w:p w:rsidR="00A722A2" w:rsidRPr="00787BBE" w:rsidRDefault="00A722A2" w:rsidP="00193E6A">
            <w:pPr>
              <w:pStyle w:val="affa"/>
              <w:ind w:left="170"/>
              <w:rPr>
                <w:rFonts w:ascii="Times New Roman" w:hAnsi="Times New Roman" w:cs="Times New Roman"/>
                <w:sz w:val="24"/>
                <w:szCs w:val="24"/>
              </w:rPr>
            </w:pPr>
            <w:r w:rsidRPr="00787BBE">
              <w:rPr>
                <w:rFonts w:ascii="Times New Roman" w:hAnsi="Times New Roman" w:cs="Times New Roman"/>
                <w:sz w:val="24"/>
                <w:szCs w:val="24"/>
              </w:rPr>
              <w:t>• очно-заочная</w:t>
            </w:r>
          </w:p>
        </w:tc>
        <w:tc>
          <w:tcPr>
            <w:tcW w:w="1126"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r>
      <w:tr w:rsidR="00A722A2" w:rsidRPr="00787BBE" w:rsidTr="00193E6A">
        <w:trPr>
          <w:trHeight w:val="20"/>
        </w:trPr>
        <w:tc>
          <w:tcPr>
            <w:tcW w:w="308"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c>
          <w:tcPr>
            <w:tcW w:w="3566" w:type="pct"/>
          </w:tcPr>
          <w:p w:rsidR="00A722A2" w:rsidRPr="00787BBE" w:rsidRDefault="00A722A2" w:rsidP="00193E6A">
            <w:pPr>
              <w:pStyle w:val="affa"/>
              <w:ind w:left="170"/>
              <w:rPr>
                <w:rFonts w:ascii="Times New Roman" w:hAnsi="Times New Roman" w:cs="Times New Roman"/>
                <w:sz w:val="24"/>
                <w:szCs w:val="24"/>
              </w:rPr>
            </w:pPr>
            <w:r w:rsidRPr="00787BBE">
              <w:rPr>
                <w:rFonts w:ascii="Times New Roman" w:hAnsi="Times New Roman" w:cs="Times New Roman"/>
                <w:sz w:val="24"/>
                <w:szCs w:val="24"/>
              </w:rPr>
              <w:t>• заочная</w:t>
            </w:r>
          </w:p>
        </w:tc>
        <w:tc>
          <w:tcPr>
            <w:tcW w:w="1126"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r>
      <w:tr w:rsidR="00A722A2" w:rsidRPr="00787BBE" w:rsidTr="00193E6A">
        <w:trPr>
          <w:trHeight w:val="20"/>
        </w:trPr>
        <w:tc>
          <w:tcPr>
            <w:tcW w:w="308" w:type="pct"/>
            <w:vMerge w:val="restar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4</w:t>
            </w:r>
          </w:p>
        </w:tc>
        <w:tc>
          <w:tcPr>
            <w:tcW w:w="4692" w:type="pct"/>
            <w:gridSpan w:val="2"/>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Реализация ООП по уровням общего образования:</w:t>
            </w:r>
          </w:p>
        </w:tc>
      </w:tr>
      <w:tr w:rsidR="00A722A2" w:rsidRPr="00787BBE" w:rsidTr="00193E6A">
        <w:trPr>
          <w:trHeight w:val="20"/>
        </w:trPr>
        <w:tc>
          <w:tcPr>
            <w:tcW w:w="308"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c>
          <w:tcPr>
            <w:tcW w:w="3566" w:type="pct"/>
          </w:tcPr>
          <w:p w:rsidR="00A722A2" w:rsidRPr="00787BBE" w:rsidRDefault="00A722A2" w:rsidP="00193E6A">
            <w:pPr>
              <w:pStyle w:val="affa"/>
              <w:ind w:left="170"/>
              <w:rPr>
                <w:rFonts w:ascii="Times New Roman" w:hAnsi="Times New Roman" w:cs="Times New Roman"/>
                <w:sz w:val="24"/>
                <w:szCs w:val="24"/>
              </w:rPr>
            </w:pPr>
            <w:r w:rsidRPr="00787BBE">
              <w:rPr>
                <w:rFonts w:ascii="Times New Roman" w:hAnsi="Times New Roman" w:cs="Times New Roman"/>
                <w:sz w:val="24"/>
                <w:szCs w:val="24"/>
              </w:rPr>
              <w:t>• сетевая форма</w:t>
            </w:r>
          </w:p>
        </w:tc>
        <w:tc>
          <w:tcPr>
            <w:tcW w:w="1126" w:type="pct"/>
            <w:vMerge w:val="restart"/>
          </w:tcPr>
          <w:p w:rsidR="00A722A2" w:rsidRDefault="00A722A2" w:rsidP="00193E6A">
            <w:pPr>
              <w:pStyle w:val="affa"/>
              <w:ind w:left="0"/>
              <w:rPr>
                <w:rFonts w:ascii="Times New Roman" w:hAnsi="Times New Roman" w:cs="Times New Roman"/>
                <w:sz w:val="24"/>
                <w:szCs w:val="24"/>
              </w:rPr>
            </w:pPr>
            <w:r w:rsidRPr="00787BBE">
              <w:rPr>
                <w:rFonts w:ascii="Times New Roman" w:hAnsi="Times New Roman" w:cs="Times New Roman"/>
                <w:sz w:val="24"/>
                <w:szCs w:val="24"/>
              </w:rPr>
              <w:t>не имеется.</w:t>
            </w:r>
          </w:p>
          <w:p w:rsidR="00F56044" w:rsidRPr="00787BBE" w:rsidRDefault="00F56044" w:rsidP="00193E6A">
            <w:pPr>
              <w:pStyle w:val="affa"/>
              <w:ind w:left="0"/>
              <w:rPr>
                <w:rFonts w:ascii="Times New Roman" w:hAnsi="Times New Roman" w:cs="Times New Roman"/>
                <w:sz w:val="24"/>
                <w:szCs w:val="24"/>
              </w:rPr>
            </w:pPr>
            <w:r>
              <w:rPr>
                <w:rFonts w:ascii="Times New Roman" w:hAnsi="Times New Roman" w:cs="Times New Roman"/>
                <w:sz w:val="24"/>
                <w:szCs w:val="24"/>
              </w:rPr>
              <w:t>не имеется</w:t>
            </w:r>
          </w:p>
          <w:p w:rsidR="00A722A2" w:rsidRPr="00787BBE" w:rsidRDefault="00F56044" w:rsidP="00193E6A">
            <w:pPr>
              <w:pStyle w:val="affa"/>
              <w:rPr>
                <w:rFonts w:ascii="Times New Roman" w:hAnsi="Times New Roman" w:cs="Times New Roman"/>
                <w:sz w:val="24"/>
                <w:szCs w:val="24"/>
              </w:rPr>
            </w:pPr>
            <w:r>
              <w:rPr>
                <w:rFonts w:ascii="Times New Roman" w:hAnsi="Times New Roman" w:cs="Times New Roman"/>
                <w:sz w:val="24"/>
                <w:szCs w:val="24"/>
              </w:rPr>
              <w:t>25 человек</w:t>
            </w:r>
          </w:p>
        </w:tc>
      </w:tr>
      <w:tr w:rsidR="00A722A2" w:rsidRPr="00787BBE" w:rsidTr="00193E6A">
        <w:trPr>
          <w:trHeight w:val="20"/>
        </w:trPr>
        <w:tc>
          <w:tcPr>
            <w:tcW w:w="308"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c>
          <w:tcPr>
            <w:tcW w:w="3566" w:type="pct"/>
          </w:tcPr>
          <w:p w:rsidR="00A722A2" w:rsidRPr="00787BBE" w:rsidRDefault="00A722A2" w:rsidP="00193E6A">
            <w:pPr>
              <w:pStyle w:val="affa"/>
              <w:ind w:left="170"/>
              <w:rPr>
                <w:rFonts w:ascii="Times New Roman" w:hAnsi="Times New Roman" w:cs="Times New Roman"/>
                <w:sz w:val="24"/>
                <w:szCs w:val="24"/>
              </w:rPr>
            </w:pPr>
            <w:r w:rsidRPr="00787BBE">
              <w:rPr>
                <w:rFonts w:ascii="Times New Roman" w:hAnsi="Times New Roman" w:cs="Times New Roman"/>
                <w:sz w:val="24"/>
                <w:szCs w:val="24"/>
              </w:rPr>
              <w:t>• с применением дистанционных образовательных технологий</w:t>
            </w:r>
          </w:p>
        </w:tc>
        <w:tc>
          <w:tcPr>
            <w:tcW w:w="1126"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r>
      <w:tr w:rsidR="00A722A2" w:rsidRPr="00787BBE" w:rsidTr="00193E6A">
        <w:trPr>
          <w:trHeight w:val="20"/>
        </w:trPr>
        <w:tc>
          <w:tcPr>
            <w:tcW w:w="308"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c>
          <w:tcPr>
            <w:tcW w:w="3566" w:type="pct"/>
          </w:tcPr>
          <w:p w:rsidR="00A722A2" w:rsidRPr="00787BBE" w:rsidRDefault="00A722A2" w:rsidP="00193E6A">
            <w:pPr>
              <w:pStyle w:val="affa"/>
              <w:ind w:left="170"/>
              <w:rPr>
                <w:rFonts w:ascii="Times New Roman" w:hAnsi="Times New Roman" w:cs="Times New Roman"/>
                <w:sz w:val="24"/>
                <w:szCs w:val="24"/>
              </w:rPr>
            </w:pPr>
            <w:r w:rsidRPr="00787BBE">
              <w:rPr>
                <w:rFonts w:ascii="Times New Roman" w:hAnsi="Times New Roman" w:cs="Times New Roman"/>
                <w:sz w:val="24"/>
                <w:szCs w:val="24"/>
              </w:rPr>
              <w:t>• с применением электронного обучения</w:t>
            </w:r>
          </w:p>
        </w:tc>
        <w:tc>
          <w:tcPr>
            <w:tcW w:w="1126"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r>
      <w:tr w:rsidR="00A722A2" w:rsidRPr="00787BBE" w:rsidTr="00193E6A">
        <w:trPr>
          <w:trHeight w:val="20"/>
        </w:trPr>
        <w:tc>
          <w:tcPr>
            <w:tcW w:w="5000" w:type="pct"/>
            <w:gridSpan w:val="3"/>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b/>
                <w:bCs/>
                <w:sz w:val="24"/>
                <w:szCs w:val="24"/>
              </w:rPr>
              <w:t>2. Соответствие содержания образования требованиям ФК</w:t>
            </w:r>
            <w:r w:rsidR="00F56044">
              <w:rPr>
                <w:rFonts w:ascii="Times New Roman" w:hAnsi="Times New Roman" w:cs="Times New Roman"/>
                <w:b/>
                <w:bCs/>
                <w:sz w:val="24"/>
                <w:szCs w:val="24"/>
              </w:rPr>
              <w:t xml:space="preserve"> </w:t>
            </w:r>
            <w:r w:rsidRPr="00787BBE">
              <w:rPr>
                <w:rFonts w:ascii="Times New Roman" w:hAnsi="Times New Roman" w:cs="Times New Roman"/>
                <w:b/>
                <w:bCs/>
                <w:sz w:val="24"/>
                <w:szCs w:val="24"/>
              </w:rPr>
              <w:t>ГОС</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структуры и содержания учебного плана требованиям ФКГОС</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2</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индивидуальных учебных планов для учащихся, осваивающих ООП в очно</w:t>
            </w:r>
            <w:r>
              <w:rPr>
                <w:rFonts w:ascii="Times New Roman" w:hAnsi="Times New Roman" w:cs="Times New Roman"/>
                <w:sz w:val="24"/>
                <w:szCs w:val="24"/>
              </w:rPr>
              <w:t xml:space="preserve">й </w:t>
            </w:r>
            <w:r w:rsidRPr="00787BBE">
              <w:rPr>
                <w:rFonts w:ascii="Times New Roman" w:hAnsi="Times New Roman" w:cs="Times New Roman"/>
                <w:sz w:val="24"/>
                <w:szCs w:val="24"/>
              </w:rPr>
              <w:t xml:space="preserve"> форм</w:t>
            </w:r>
            <w:r>
              <w:rPr>
                <w:rFonts w:ascii="Times New Roman" w:hAnsi="Times New Roman" w:cs="Times New Roman"/>
                <w:sz w:val="24"/>
                <w:szCs w:val="24"/>
              </w:rPr>
              <w:t>е</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3</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материалов, подтверждающих учет в учебном плане образовательных потребностей и запросов обучающихся и (или) их родителей (законных представителей) при формировании компонента ОО</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4</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рабочих программ учебных предметов</w:t>
            </w:r>
            <w:r>
              <w:rPr>
                <w:rFonts w:ascii="Times New Roman" w:hAnsi="Times New Roman" w:cs="Times New Roman"/>
                <w:sz w:val="24"/>
                <w:szCs w:val="24"/>
              </w:rPr>
              <w:t xml:space="preserve"> </w:t>
            </w:r>
            <w:r w:rsidRPr="00787BBE">
              <w:rPr>
                <w:rFonts w:ascii="Times New Roman" w:hAnsi="Times New Roman" w:cs="Times New Roman"/>
                <w:sz w:val="24"/>
                <w:szCs w:val="24"/>
              </w:rPr>
              <w:t>по всем предметам</w:t>
            </w:r>
            <w:r>
              <w:rPr>
                <w:rFonts w:ascii="Times New Roman" w:hAnsi="Times New Roman" w:cs="Times New Roman"/>
                <w:sz w:val="24"/>
                <w:szCs w:val="24"/>
              </w:rPr>
              <w:t xml:space="preserve"> </w:t>
            </w:r>
            <w:r w:rsidRPr="00787BBE">
              <w:rPr>
                <w:rFonts w:ascii="Times New Roman" w:hAnsi="Times New Roman" w:cs="Times New Roman"/>
                <w:sz w:val="24"/>
                <w:szCs w:val="24"/>
              </w:rPr>
              <w:t>учебного плана</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5</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содержания рабочих программ учебных предметов</w:t>
            </w:r>
            <w:r>
              <w:rPr>
                <w:rFonts w:ascii="Times New Roman" w:hAnsi="Times New Roman" w:cs="Times New Roman"/>
                <w:sz w:val="24"/>
                <w:szCs w:val="24"/>
              </w:rPr>
              <w:t xml:space="preserve"> </w:t>
            </w:r>
            <w:r w:rsidRPr="00787BBE">
              <w:rPr>
                <w:rFonts w:ascii="Times New Roman" w:hAnsi="Times New Roman" w:cs="Times New Roman"/>
                <w:sz w:val="24"/>
                <w:szCs w:val="24"/>
              </w:rPr>
              <w:t>по всем предметам требованиям ФКГОС</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6</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программ воспитательной направленности</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Pr>
                <w:rFonts w:ascii="Times New Roman" w:hAnsi="Times New Roman" w:cs="Times New Roman"/>
                <w:sz w:val="24"/>
                <w:szCs w:val="24"/>
              </w:rPr>
              <w:t>7</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рабочих программ и другой документации по направлениям внеурочной деятельности, соответствие содержания заявленному направлению</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Pr>
                <w:rFonts w:ascii="Times New Roman" w:hAnsi="Times New Roman" w:cs="Times New Roman"/>
                <w:sz w:val="24"/>
                <w:szCs w:val="24"/>
              </w:rPr>
              <w:t>8</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Реализация в полном объеме содержания программного материала по направлениям внеурочной деятельности</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Да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Pr>
                <w:rFonts w:ascii="Times New Roman" w:hAnsi="Times New Roman" w:cs="Times New Roman"/>
                <w:sz w:val="24"/>
                <w:szCs w:val="24"/>
              </w:rPr>
              <w:t>9</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программ работы с учащимися с низкой мотивацией к обучению</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r>
              <w:rPr>
                <w:rFonts w:ascii="Times New Roman" w:hAnsi="Times New Roman" w:cs="Times New Roman"/>
                <w:sz w:val="24"/>
                <w:szCs w:val="24"/>
              </w:rPr>
              <w:t>0</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плана работы с одаренными обучающимися</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5000" w:type="pct"/>
            <w:gridSpan w:val="3"/>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b/>
                <w:bCs/>
                <w:sz w:val="24"/>
                <w:szCs w:val="24"/>
              </w:rPr>
              <w:t>3. Соответствие образовательной программы требованиям ФГОС</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структуры ООП требованиям ФГОС ОО</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2</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Наличие материалов, подтверждающих реализацию в ООП части, </w:t>
            </w:r>
            <w:r w:rsidRPr="00787BBE">
              <w:rPr>
                <w:rFonts w:ascii="Times New Roman" w:hAnsi="Times New Roman" w:cs="Times New Roman"/>
                <w:sz w:val="24"/>
                <w:szCs w:val="24"/>
              </w:rPr>
              <w:lastRenderedPageBreak/>
              <w:t>формируемой участниками образовательных отношений</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lastRenderedPageBreak/>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lastRenderedPageBreak/>
              <w:t>3</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объема части ООП, формируемой участниками образовательных отношений, требованиям ФГОС ОО</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4</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5</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учебного плана ООП требованиям ФГОС ОО по составу предметных областей и наименованиям учебных предметов</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6</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учебного плана ООП требованиям ФГОС ОО по объему часов</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7</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учебного плана ООП требованиям СанПиН</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8</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рабочих программ учебных предметов</w:t>
            </w:r>
            <w:r>
              <w:rPr>
                <w:rFonts w:ascii="Times New Roman" w:hAnsi="Times New Roman" w:cs="Times New Roman"/>
                <w:sz w:val="24"/>
                <w:szCs w:val="24"/>
              </w:rPr>
              <w:t xml:space="preserve"> </w:t>
            </w:r>
            <w:r w:rsidRPr="00787BBE">
              <w:rPr>
                <w:rFonts w:ascii="Times New Roman" w:hAnsi="Times New Roman" w:cs="Times New Roman"/>
                <w:sz w:val="24"/>
                <w:szCs w:val="24"/>
              </w:rPr>
              <w:t>по всем предметам учебного плана, их соответствие требованиям ФГОС ОО</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9</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рабочих программ курсов части учебного плана, формируемой участниками образовательных отношений</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vMerge w:val="restar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r>
              <w:rPr>
                <w:rFonts w:ascii="Times New Roman" w:hAnsi="Times New Roman" w:cs="Times New Roman"/>
                <w:sz w:val="24"/>
                <w:szCs w:val="24"/>
              </w:rPr>
              <w:t>0</w:t>
            </w:r>
          </w:p>
        </w:tc>
        <w:tc>
          <w:tcPr>
            <w:tcW w:w="4692" w:type="pct"/>
            <w:gridSpan w:val="2"/>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и количество индивидуальных учебных планов для обучающихся:</w:t>
            </w:r>
          </w:p>
        </w:tc>
      </w:tr>
      <w:tr w:rsidR="00A722A2" w:rsidRPr="00787BBE" w:rsidTr="00193E6A">
        <w:trPr>
          <w:trHeight w:val="20"/>
        </w:trPr>
        <w:tc>
          <w:tcPr>
            <w:tcW w:w="308" w:type="pct"/>
            <w:vMerge/>
          </w:tcPr>
          <w:p w:rsidR="00A722A2" w:rsidRPr="00787BBE" w:rsidRDefault="00A722A2" w:rsidP="00193E6A">
            <w:pPr>
              <w:pStyle w:val="aff9"/>
              <w:spacing w:line="240" w:lineRule="auto"/>
              <w:textAlignment w:val="auto"/>
              <w:rPr>
                <w:rFonts w:ascii="Times New Roman" w:hAnsi="Times New Roman" w:cs="Times New Roman"/>
                <w:color w:val="auto"/>
              </w:rPr>
            </w:pPr>
          </w:p>
        </w:tc>
        <w:tc>
          <w:tcPr>
            <w:tcW w:w="3566" w:type="pct"/>
          </w:tcPr>
          <w:p w:rsidR="00A722A2" w:rsidRPr="00787BBE" w:rsidRDefault="00A722A2" w:rsidP="00193E6A">
            <w:pPr>
              <w:pStyle w:val="affa"/>
              <w:ind w:left="170"/>
              <w:rPr>
                <w:rFonts w:ascii="Times New Roman" w:hAnsi="Times New Roman" w:cs="Times New Roman"/>
                <w:sz w:val="24"/>
                <w:szCs w:val="24"/>
              </w:rPr>
            </w:pPr>
            <w:r w:rsidRPr="00787BBE">
              <w:rPr>
                <w:rFonts w:ascii="Times New Roman" w:hAnsi="Times New Roman" w:cs="Times New Roman"/>
                <w:sz w:val="24"/>
                <w:szCs w:val="24"/>
              </w:rPr>
              <w:t>• по очно</w:t>
            </w:r>
            <w:r>
              <w:rPr>
                <w:rFonts w:ascii="Times New Roman" w:hAnsi="Times New Roman" w:cs="Times New Roman"/>
                <w:sz w:val="24"/>
                <w:szCs w:val="24"/>
              </w:rPr>
              <w:t>й форме</w:t>
            </w:r>
          </w:p>
        </w:tc>
        <w:tc>
          <w:tcPr>
            <w:tcW w:w="1126" w:type="pct"/>
          </w:tcPr>
          <w:p w:rsidR="00A722A2" w:rsidRPr="00787BBE" w:rsidRDefault="00A722A2" w:rsidP="00193E6A">
            <w:pPr>
              <w:pStyle w:val="affa"/>
              <w:rPr>
                <w:rFonts w:ascii="Times New Roman" w:hAnsi="Times New Roman" w:cs="Times New Roman"/>
                <w:sz w:val="24"/>
                <w:szCs w:val="24"/>
              </w:rPr>
            </w:pPr>
            <w:r>
              <w:rPr>
                <w:rFonts w:ascii="Times New Roman" w:hAnsi="Times New Roman" w:cs="Times New Roman"/>
                <w:sz w:val="24"/>
                <w:szCs w:val="24"/>
              </w:rPr>
              <w:t xml:space="preserve">Имеется </w:t>
            </w:r>
            <w:r w:rsidRPr="00787BBE">
              <w:rPr>
                <w:rFonts w:ascii="Times New Roman" w:hAnsi="Times New Roman" w:cs="Times New Roman"/>
                <w:sz w:val="24"/>
                <w:szCs w:val="24"/>
              </w:rPr>
              <w:t xml:space="preserve">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r>
              <w:rPr>
                <w:rFonts w:ascii="Times New Roman" w:hAnsi="Times New Roman" w:cs="Times New Roman"/>
                <w:sz w:val="24"/>
                <w:szCs w:val="24"/>
              </w:rPr>
              <w:t>1</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плана внеурочной деятельности</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r>
              <w:rPr>
                <w:rFonts w:ascii="Times New Roman" w:hAnsi="Times New Roman" w:cs="Times New Roman"/>
                <w:sz w:val="24"/>
                <w:szCs w:val="24"/>
              </w:rPr>
              <w:t>2</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плана внеурочной деятельности требованиям ФГОС ОО по составу и наименованию направлений внеурочной деятельности</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r>
              <w:rPr>
                <w:rFonts w:ascii="Times New Roman" w:hAnsi="Times New Roman" w:cs="Times New Roman"/>
                <w:sz w:val="24"/>
                <w:szCs w:val="24"/>
              </w:rPr>
              <w:t>3</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плана внеурочной деятельности требованиям ФГОС ОО по объему часов</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r>
              <w:rPr>
                <w:rFonts w:ascii="Times New Roman" w:hAnsi="Times New Roman" w:cs="Times New Roman"/>
                <w:sz w:val="24"/>
                <w:szCs w:val="24"/>
              </w:rPr>
              <w:t>4</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Соответствие мероприятий плана внеурочной деятельности планируемым результатам ООП, в том числе программе формирования и развития УУД </w:t>
            </w:r>
            <w:r w:rsidRPr="00787BBE">
              <w:rPr>
                <w:rFonts w:ascii="Times New Roman" w:hAnsi="Times New Roman" w:cs="Times New Roman"/>
                <w:sz w:val="24"/>
                <w:szCs w:val="24"/>
              </w:rPr>
              <w:br/>
              <w:t>и программе воспитания</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r>
              <w:rPr>
                <w:rFonts w:ascii="Times New Roman" w:hAnsi="Times New Roman" w:cs="Times New Roman"/>
                <w:sz w:val="24"/>
                <w:szCs w:val="24"/>
              </w:rPr>
              <w:t>5</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Наличие рабочих программ курсов внеурочной деятельности для курсов </w:t>
            </w:r>
            <w:r w:rsidRPr="00787BBE">
              <w:rPr>
                <w:rFonts w:ascii="Times New Roman" w:hAnsi="Times New Roman" w:cs="Times New Roman"/>
                <w:sz w:val="24"/>
                <w:szCs w:val="24"/>
              </w:rPr>
              <w:br/>
              <w:t>внеурочной деятельности, внесенных в план внеурочной деятельности</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r>
              <w:rPr>
                <w:rFonts w:ascii="Times New Roman" w:hAnsi="Times New Roman" w:cs="Times New Roman"/>
                <w:sz w:val="24"/>
                <w:szCs w:val="24"/>
              </w:rPr>
              <w:t>6</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рабочих программ внеурочной деятельности требованиям ФГОС ОО</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Соответствует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1</w:t>
            </w:r>
            <w:r>
              <w:rPr>
                <w:rFonts w:ascii="Times New Roman" w:hAnsi="Times New Roman" w:cs="Times New Roman"/>
                <w:sz w:val="24"/>
                <w:szCs w:val="24"/>
              </w:rPr>
              <w:t>7</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программы формирования и развития УУД</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Pr>
                <w:rFonts w:ascii="Times New Roman" w:hAnsi="Times New Roman" w:cs="Times New Roman"/>
                <w:sz w:val="24"/>
                <w:szCs w:val="24"/>
              </w:rPr>
              <w:t>18</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программы формирования и развития УУД требованиям ФГОС ОО</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Соответствует</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Pr>
                <w:rFonts w:ascii="Times New Roman" w:hAnsi="Times New Roman" w:cs="Times New Roman"/>
                <w:sz w:val="24"/>
                <w:szCs w:val="24"/>
              </w:rPr>
              <w:t>19</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Наличие программы воспитания</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 xml:space="preserve">Имеется </w:t>
            </w:r>
          </w:p>
        </w:tc>
      </w:tr>
      <w:tr w:rsidR="00A722A2" w:rsidRPr="00787BBE" w:rsidTr="00193E6A">
        <w:trPr>
          <w:trHeight w:val="20"/>
        </w:trPr>
        <w:tc>
          <w:tcPr>
            <w:tcW w:w="308" w:type="pct"/>
          </w:tcPr>
          <w:p w:rsidR="00A722A2" w:rsidRPr="00787BBE" w:rsidRDefault="00A722A2" w:rsidP="00193E6A">
            <w:pPr>
              <w:pStyle w:val="affa"/>
              <w:jc w:val="center"/>
              <w:rPr>
                <w:rFonts w:ascii="Times New Roman" w:hAnsi="Times New Roman" w:cs="Times New Roman"/>
                <w:sz w:val="24"/>
                <w:szCs w:val="24"/>
              </w:rPr>
            </w:pPr>
            <w:r w:rsidRPr="00787BBE">
              <w:rPr>
                <w:rFonts w:ascii="Times New Roman" w:hAnsi="Times New Roman" w:cs="Times New Roman"/>
                <w:sz w:val="24"/>
                <w:szCs w:val="24"/>
              </w:rPr>
              <w:t>2</w:t>
            </w:r>
            <w:r>
              <w:rPr>
                <w:rFonts w:ascii="Times New Roman" w:hAnsi="Times New Roman" w:cs="Times New Roman"/>
                <w:sz w:val="24"/>
                <w:szCs w:val="24"/>
              </w:rPr>
              <w:t>0</w:t>
            </w:r>
          </w:p>
        </w:tc>
        <w:tc>
          <w:tcPr>
            <w:tcW w:w="356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Соответствие программы воспитания требованиям ФГОС ОО</w:t>
            </w:r>
          </w:p>
        </w:tc>
        <w:tc>
          <w:tcPr>
            <w:tcW w:w="1126" w:type="pct"/>
          </w:tcPr>
          <w:p w:rsidR="00A722A2" w:rsidRPr="00787BBE" w:rsidRDefault="00A722A2" w:rsidP="00193E6A">
            <w:pPr>
              <w:pStyle w:val="affa"/>
              <w:rPr>
                <w:rFonts w:ascii="Times New Roman" w:hAnsi="Times New Roman" w:cs="Times New Roman"/>
                <w:sz w:val="24"/>
                <w:szCs w:val="24"/>
              </w:rPr>
            </w:pPr>
            <w:r w:rsidRPr="00787BBE">
              <w:rPr>
                <w:rFonts w:ascii="Times New Roman" w:hAnsi="Times New Roman" w:cs="Times New Roman"/>
                <w:sz w:val="24"/>
                <w:szCs w:val="24"/>
              </w:rPr>
              <w:t>Соответствует</w:t>
            </w:r>
          </w:p>
        </w:tc>
      </w:tr>
    </w:tbl>
    <w:p w:rsidR="009B735D" w:rsidRDefault="009B735D" w:rsidP="00570B59">
      <w:pPr>
        <w:ind w:firstLine="567"/>
        <w:jc w:val="both"/>
        <w:rPr>
          <w:sz w:val="28"/>
          <w:szCs w:val="28"/>
        </w:rPr>
      </w:pPr>
    </w:p>
    <w:p w:rsidR="00A30CCE" w:rsidRPr="00A30CCE" w:rsidRDefault="009B735D" w:rsidP="009B735D">
      <w:pPr>
        <w:ind w:firstLine="567"/>
        <w:jc w:val="both"/>
        <w:rPr>
          <w:b/>
        </w:rPr>
      </w:pPr>
      <w:r>
        <w:rPr>
          <w:sz w:val="28"/>
          <w:szCs w:val="28"/>
        </w:rPr>
        <w:br w:type="page"/>
      </w:r>
      <w:r w:rsidR="00F56044" w:rsidRPr="00A30CCE">
        <w:rPr>
          <w:b/>
        </w:rPr>
        <w:lastRenderedPageBreak/>
        <w:t>Оценка  условий реализации образовательных программ</w:t>
      </w:r>
    </w:p>
    <w:p w:rsidR="00A30CCE" w:rsidRPr="006A0FCC" w:rsidRDefault="00A30CCE" w:rsidP="00F56044">
      <w:pPr>
        <w:pStyle w:val="affb"/>
        <w:spacing w:line="240" w:lineRule="auto"/>
        <w:rPr>
          <w:rFonts w:ascii="Times New Roman" w:hAnsi="Times New Roman" w:cs="Times New Roman"/>
          <w:b/>
          <w:sz w:val="24"/>
          <w:szCs w:val="24"/>
        </w:rPr>
      </w:pPr>
    </w:p>
    <w:p w:rsidR="00F56044" w:rsidRPr="006A0FCC" w:rsidRDefault="00F56044" w:rsidP="00F56044">
      <w:pPr>
        <w:pStyle w:val="aa"/>
        <w:framePr w:wrap="auto"/>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
        <w:gridCol w:w="4946"/>
        <w:gridCol w:w="889"/>
        <w:gridCol w:w="1865"/>
        <w:gridCol w:w="833"/>
        <w:gridCol w:w="1653"/>
      </w:tblGrid>
      <w:tr w:rsidR="00F56044" w:rsidRPr="00A30CCE" w:rsidTr="00690BE1">
        <w:trPr>
          <w:trHeight w:val="20"/>
        </w:trPr>
        <w:tc>
          <w:tcPr>
            <w:tcW w:w="243" w:type="pct"/>
            <w:vMerge w:val="restart"/>
            <w:shd w:val="clear" w:color="auto" w:fill="D9D9D9"/>
            <w:textDirection w:val="btLr"/>
          </w:tcPr>
          <w:p w:rsidR="00F56044" w:rsidRPr="00A30CCE" w:rsidRDefault="00F56044" w:rsidP="00690BE1">
            <w:pPr>
              <w:pStyle w:val="affa"/>
              <w:spacing w:line="240" w:lineRule="auto"/>
              <w:jc w:val="center"/>
              <w:rPr>
                <w:rFonts w:ascii="Times New Roman" w:hAnsi="Times New Roman" w:cs="Times New Roman"/>
                <w:b/>
              </w:rPr>
            </w:pPr>
            <w:r w:rsidRPr="00A30CCE">
              <w:rPr>
                <w:rFonts w:ascii="Times New Roman" w:hAnsi="Times New Roman" w:cs="Times New Roman"/>
                <w:b/>
                <w:bCs/>
                <w:iCs/>
              </w:rPr>
              <w:t>Группа условий</w:t>
            </w:r>
          </w:p>
        </w:tc>
        <w:tc>
          <w:tcPr>
            <w:tcW w:w="2310" w:type="pct"/>
            <w:vMerge w:val="restart"/>
            <w:shd w:val="clear" w:color="auto" w:fill="D9D9D9"/>
          </w:tcPr>
          <w:p w:rsidR="00F56044" w:rsidRPr="00A30CCE" w:rsidRDefault="00F56044" w:rsidP="00690BE1">
            <w:pPr>
              <w:pStyle w:val="affa"/>
              <w:spacing w:line="240" w:lineRule="auto"/>
              <w:jc w:val="center"/>
              <w:rPr>
                <w:rFonts w:ascii="Times New Roman" w:hAnsi="Times New Roman" w:cs="Times New Roman"/>
                <w:b/>
                <w:sz w:val="24"/>
                <w:szCs w:val="24"/>
              </w:rPr>
            </w:pPr>
            <w:r w:rsidRPr="00A30CCE">
              <w:rPr>
                <w:rFonts w:ascii="Times New Roman" w:hAnsi="Times New Roman" w:cs="Times New Roman"/>
                <w:b/>
                <w:bCs/>
                <w:iCs/>
                <w:sz w:val="24"/>
                <w:szCs w:val="24"/>
              </w:rPr>
              <w:t>Критерии оценки</w:t>
            </w:r>
          </w:p>
        </w:tc>
        <w:tc>
          <w:tcPr>
            <w:tcW w:w="415" w:type="pct"/>
            <w:vMerge w:val="restart"/>
            <w:shd w:val="clear" w:color="auto" w:fill="D9D9D9"/>
            <w:textDirection w:val="btLr"/>
          </w:tcPr>
          <w:p w:rsidR="00F56044" w:rsidRPr="00A30CCE" w:rsidRDefault="00F56044" w:rsidP="00690BE1">
            <w:pPr>
              <w:pStyle w:val="affa"/>
              <w:spacing w:line="240" w:lineRule="auto"/>
              <w:jc w:val="center"/>
              <w:rPr>
                <w:rFonts w:ascii="Times New Roman" w:hAnsi="Times New Roman" w:cs="Times New Roman"/>
                <w:b/>
                <w:sz w:val="20"/>
                <w:szCs w:val="20"/>
              </w:rPr>
            </w:pPr>
            <w:r w:rsidRPr="00A30CCE">
              <w:rPr>
                <w:rFonts w:ascii="Times New Roman" w:hAnsi="Times New Roman" w:cs="Times New Roman"/>
                <w:b/>
                <w:bCs/>
                <w:iCs/>
                <w:sz w:val="20"/>
                <w:szCs w:val="20"/>
              </w:rPr>
              <w:t>Единицы измерения</w:t>
            </w:r>
          </w:p>
        </w:tc>
        <w:tc>
          <w:tcPr>
            <w:tcW w:w="2033" w:type="pct"/>
            <w:gridSpan w:val="3"/>
            <w:shd w:val="clear" w:color="auto" w:fill="D9D9D9"/>
          </w:tcPr>
          <w:p w:rsidR="00F56044" w:rsidRPr="00A30CCE" w:rsidRDefault="00F56044" w:rsidP="00690BE1">
            <w:pPr>
              <w:pStyle w:val="affa"/>
              <w:spacing w:line="240" w:lineRule="auto"/>
              <w:jc w:val="center"/>
              <w:rPr>
                <w:rFonts w:ascii="Times New Roman" w:hAnsi="Times New Roman" w:cs="Times New Roman"/>
                <w:b/>
                <w:sz w:val="20"/>
                <w:szCs w:val="20"/>
              </w:rPr>
            </w:pPr>
            <w:r w:rsidRPr="00A30CCE">
              <w:rPr>
                <w:rFonts w:ascii="Times New Roman" w:hAnsi="Times New Roman" w:cs="Times New Roman"/>
                <w:b/>
                <w:bCs/>
                <w:iCs/>
                <w:sz w:val="20"/>
                <w:szCs w:val="20"/>
              </w:rPr>
              <w:t>Контроль состояния условий</w:t>
            </w:r>
          </w:p>
        </w:tc>
      </w:tr>
      <w:tr w:rsidR="00F56044" w:rsidRPr="006A0FCC" w:rsidTr="00690BE1">
        <w:trPr>
          <w:trHeight w:val="840"/>
        </w:trPr>
        <w:tc>
          <w:tcPr>
            <w:tcW w:w="243" w:type="pct"/>
            <w:vMerge/>
            <w:shd w:val="clear" w:color="auto" w:fill="D9D9D9"/>
          </w:tcPr>
          <w:p w:rsidR="00F56044" w:rsidRPr="00A30CCE" w:rsidRDefault="00F56044" w:rsidP="00690BE1">
            <w:pPr>
              <w:pStyle w:val="aff9"/>
              <w:spacing w:line="240" w:lineRule="auto"/>
              <w:textAlignment w:val="auto"/>
              <w:rPr>
                <w:rFonts w:ascii="Times New Roman" w:hAnsi="Times New Roman" w:cs="Times New Roman"/>
                <w:color w:val="auto"/>
                <w:sz w:val="18"/>
                <w:szCs w:val="18"/>
              </w:rPr>
            </w:pPr>
          </w:p>
        </w:tc>
        <w:tc>
          <w:tcPr>
            <w:tcW w:w="2310" w:type="pct"/>
            <w:vMerge/>
            <w:shd w:val="clear" w:color="auto" w:fill="D9D9D9"/>
          </w:tcPr>
          <w:p w:rsidR="00F56044" w:rsidRPr="00A30CCE" w:rsidRDefault="00F56044" w:rsidP="00690BE1">
            <w:pPr>
              <w:pStyle w:val="aff9"/>
              <w:spacing w:line="240" w:lineRule="auto"/>
              <w:textAlignment w:val="auto"/>
              <w:rPr>
                <w:rFonts w:ascii="Times New Roman" w:hAnsi="Times New Roman" w:cs="Times New Roman"/>
                <w:color w:val="auto"/>
              </w:rPr>
            </w:pPr>
          </w:p>
        </w:tc>
        <w:tc>
          <w:tcPr>
            <w:tcW w:w="415" w:type="pct"/>
            <w:vMerge/>
            <w:shd w:val="clear" w:color="auto" w:fill="D9D9D9"/>
          </w:tcPr>
          <w:p w:rsidR="00F56044" w:rsidRPr="00A30CCE" w:rsidRDefault="00F56044" w:rsidP="00690BE1">
            <w:pPr>
              <w:pStyle w:val="aff9"/>
              <w:spacing w:line="240" w:lineRule="auto"/>
              <w:textAlignment w:val="auto"/>
              <w:rPr>
                <w:rFonts w:ascii="Times New Roman" w:hAnsi="Times New Roman" w:cs="Times New Roman"/>
                <w:color w:val="auto"/>
                <w:sz w:val="20"/>
                <w:szCs w:val="20"/>
              </w:rPr>
            </w:pPr>
          </w:p>
        </w:tc>
        <w:tc>
          <w:tcPr>
            <w:tcW w:w="871" w:type="pct"/>
            <w:shd w:val="clear" w:color="auto" w:fill="D9D9D9"/>
            <w:textDirection w:val="btLr"/>
          </w:tcPr>
          <w:p w:rsidR="00F56044" w:rsidRPr="00A30CCE" w:rsidRDefault="00F56044" w:rsidP="00690BE1">
            <w:pPr>
              <w:pStyle w:val="affa"/>
              <w:spacing w:line="240" w:lineRule="auto"/>
              <w:jc w:val="center"/>
              <w:rPr>
                <w:rFonts w:ascii="Times New Roman" w:hAnsi="Times New Roman" w:cs="Times New Roman"/>
                <w:sz w:val="20"/>
                <w:szCs w:val="20"/>
              </w:rPr>
            </w:pPr>
            <w:r w:rsidRPr="00A30CCE">
              <w:rPr>
                <w:rFonts w:ascii="Times New Roman" w:hAnsi="Times New Roman" w:cs="Times New Roman"/>
                <w:bCs/>
                <w:iCs/>
                <w:sz w:val="20"/>
                <w:szCs w:val="20"/>
              </w:rPr>
              <w:t xml:space="preserve">Фактический показатель </w:t>
            </w:r>
          </w:p>
        </w:tc>
        <w:tc>
          <w:tcPr>
            <w:tcW w:w="389" w:type="pct"/>
            <w:shd w:val="clear" w:color="auto" w:fill="D9D9D9"/>
            <w:textDirection w:val="btLr"/>
          </w:tcPr>
          <w:p w:rsidR="00F56044" w:rsidRPr="00A30CCE" w:rsidRDefault="00F56044" w:rsidP="00690BE1">
            <w:pPr>
              <w:pStyle w:val="affa"/>
              <w:spacing w:line="240" w:lineRule="auto"/>
              <w:jc w:val="center"/>
              <w:rPr>
                <w:rFonts w:ascii="Times New Roman" w:hAnsi="Times New Roman" w:cs="Times New Roman"/>
                <w:sz w:val="20"/>
                <w:szCs w:val="20"/>
              </w:rPr>
            </w:pPr>
            <w:r w:rsidRPr="00A30CCE">
              <w:rPr>
                <w:rFonts w:ascii="Times New Roman" w:hAnsi="Times New Roman" w:cs="Times New Roman"/>
                <w:bCs/>
                <w:iCs/>
                <w:sz w:val="20"/>
                <w:szCs w:val="20"/>
              </w:rPr>
              <w:t>Планируемый показатель</w:t>
            </w:r>
          </w:p>
        </w:tc>
        <w:tc>
          <w:tcPr>
            <w:tcW w:w="773" w:type="pct"/>
            <w:shd w:val="clear" w:color="auto" w:fill="D9D9D9"/>
            <w:textDirection w:val="btLr"/>
          </w:tcPr>
          <w:p w:rsidR="00F56044" w:rsidRPr="00A30CCE" w:rsidRDefault="00F56044" w:rsidP="00690BE1">
            <w:pPr>
              <w:pStyle w:val="affa"/>
              <w:spacing w:line="240" w:lineRule="auto"/>
              <w:jc w:val="center"/>
              <w:rPr>
                <w:rFonts w:ascii="Times New Roman" w:hAnsi="Times New Roman" w:cs="Times New Roman"/>
                <w:sz w:val="20"/>
                <w:szCs w:val="20"/>
              </w:rPr>
            </w:pPr>
            <w:r w:rsidRPr="00A30CCE">
              <w:rPr>
                <w:rFonts w:ascii="Times New Roman" w:hAnsi="Times New Roman" w:cs="Times New Roman"/>
                <w:bCs/>
                <w:iCs/>
                <w:sz w:val="20"/>
                <w:szCs w:val="20"/>
              </w:rPr>
              <w:t xml:space="preserve">Факт выполнения </w:t>
            </w:r>
          </w:p>
        </w:tc>
      </w:tr>
      <w:tr w:rsidR="00F56044" w:rsidRPr="006A0FCC" w:rsidTr="00690BE1">
        <w:trPr>
          <w:trHeight w:val="20"/>
        </w:trPr>
        <w:tc>
          <w:tcPr>
            <w:tcW w:w="243" w:type="pct"/>
          </w:tcPr>
          <w:p w:rsidR="00F56044" w:rsidRPr="00A30CCE" w:rsidRDefault="00F56044" w:rsidP="00690BE1">
            <w:pPr>
              <w:pStyle w:val="affa"/>
              <w:spacing w:line="240" w:lineRule="auto"/>
              <w:jc w:val="center"/>
              <w:rPr>
                <w:rFonts w:ascii="Times New Roman" w:hAnsi="Times New Roman" w:cs="Times New Roman"/>
              </w:rPr>
            </w:pPr>
          </w:p>
        </w:tc>
        <w:tc>
          <w:tcPr>
            <w:tcW w:w="2310" w:type="pct"/>
          </w:tcPr>
          <w:p w:rsidR="00F56044" w:rsidRPr="006A0FCC" w:rsidRDefault="00F56044" w:rsidP="00690BE1">
            <w:pPr>
              <w:pStyle w:val="affa"/>
              <w:spacing w:line="240" w:lineRule="auto"/>
              <w:jc w:val="center"/>
              <w:rPr>
                <w:rFonts w:ascii="Times New Roman" w:hAnsi="Times New Roman" w:cs="Times New Roman"/>
                <w:sz w:val="24"/>
                <w:szCs w:val="24"/>
              </w:rPr>
            </w:pPr>
            <w:r w:rsidRPr="006A0FCC">
              <w:rPr>
                <w:rFonts w:ascii="Times New Roman" w:hAnsi="Times New Roman" w:cs="Times New Roman"/>
                <w:b/>
                <w:bCs/>
                <w:i/>
                <w:iCs/>
                <w:sz w:val="24"/>
                <w:szCs w:val="24"/>
              </w:rPr>
              <w:t>2</w:t>
            </w:r>
          </w:p>
        </w:tc>
        <w:tc>
          <w:tcPr>
            <w:tcW w:w="415" w:type="pct"/>
          </w:tcPr>
          <w:p w:rsidR="00F56044" w:rsidRPr="006A0FCC" w:rsidRDefault="00F56044" w:rsidP="00690BE1">
            <w:pPr>
              <w:pStyle w:val="affa"/>
              <w:spacing w:line="240" w:lineRule="auto"/>
              <w:jc w:val="center"/>
              <w:rPr>
                <w:rFonts w:ascii="Times New Roman" w:hAnsi="Times New Roman" w:cs="Times New Roman"/>
                <w:sz w:val="24"/>
                <w:szCs w:val="24"/>
              </w:rPr>
            </w:pPr>
            <w:r w:rsidRPr="006A0FCC">
              <w:rPr>
                <w:rFonts w:ascii="Times New Roman" w:hAnsi="Times New Roman" w:cs="Times New Roman"/>
                <w:b/>
                <w:bCs/>
                <w:i/>
                <w:iCs/>
                <w:sz w:val="24"/>
                <w:szCs w:val="24"/>
              </w:rPr>
              <w:t>3</w:t>
            </w:r>
          </w:p>
        </w:tc>
        <w:tc>
          <w:tcPr>
            <w:tcW w:w="871" w:type="pct"/>
          </w:tcPr>
          <w:p w:rsidR="00F56044" w:rsidRPr="006A0FCC" w:rsidRDefault="00F56044" w:rsidP="00690BE1">
            <w:pPr>
              <w:pStyle w:val="affa"/>
              <w:spacing w:line="240" w:lineRule="auto"/>
              <w:jc w:val="center"/>
              <w:rPr>
                <w:rFonts w:ascii="Times New Roman" w:hAnsi="Times New Roman" w:cs="Times New Roman"/>
                <w:sz w:val="24"/>
                <w:szCs w:val="24"/>
              </w:rPr>
            </w:pPr>
            <w:r w:rsidRPr="006A0FCC">
              <w:rPr>
                <w:rFonts w:ascii="Times New Roman" w:hAnsi="Times New Roman" w:cs="Times New Roman"/>
                <w:b/>
                <w:bCs/>
                <w:i/>
                <w:iCs/>
                <w:sz w:val="24"/>
                <w:szCs w:val="24"/>
              </w:rPr>
              <w:t>4</w:t>
            </w:r>
          </w:p>
        </w:tc>
        <w:tc>
          <w:tcPr>
            <w:tcW w:w="389" w:type="pct"/>
          </w:tcPr>
          <w:p w:rsidR="00F56044" w:rsidRPr="006A0FCC" w:rsidRDefault="00F56044" w:rsidP="00690BE1">
            <w:pPr>
              <w:pStyle w:val="affa"/>
              <w:spacing w:line="240" w:lineRule="auto"/>
              <w:jc w:val="center"/>
              <w:rPr>
                <w:rFonts w:ascii="Times New Roman" w:hAnsi="Times New Roman" w:cs="Times New Roman"/>
                <w:sz w:val="24"/>
                <w:szCs w:val="24"/>
              </w:rPr>
            </w:pPr>
            <w:r w:rsidRPr="006A0FCC">
              <w:rPr>
                <w:rFonts w:ascii="Times New Roman" w:hAnsi="Times New Roman" w:cs="Times New Roman"/>
                <w:b/>
                <w:bCs/>
                <w:i/>
                <w:iCs/>
                <w:sz w:val="24"/>
                <w:szCs w:val="24"/>
              </w:rPr>
              <w:t>5</w:t>
            </w:r>
          </w:p>
        </w:tc>
        <w:tc>
          <w:tcPr>
            <w:tcW w:w="773" w:type="pct"/>
          </w:tcPr>
          <w:p w:rsidR="00F56044" w:rsidRPr="006A0FCC" w:rsidRDefault="00F56044" w:rsidP="00690BE1">
            <w:pPr>
              <w:pStyle w:val="affa"/>
              <w:spacing w:line="240" w:lineRule="auto"/>
              <w:jc w:val="center"/>
              <w:rPr>
                <w:rFonts w:ascii="Times New Roman" w:hAnsi="Times New Roman" w:cs="Times New Roman"/>
                <w:sz w:val="24"/>
                <w:szCs w:val="24"/>
              </w:rPr>
            </w:pPr>
            <w:r w:rsidRPr="006A0FCC">
              <w:rPr>
                <w:rFonts w:ascii="Times New Roman" w:hAnsi="Times New Roman" w:cs="Times New Roman"/>
                <w:b/>
                <w:bCs/>
                <w:i/>
                <w:iCs/>
                <w:sz w:val="24"/>
                <w:szCs w:val="24"/>
              </w:rPr>
              <w:t>6</w:t>
            </w:r>
          </w:p>
        </w:tc>
      </w:tr>
      <w:tr w:rsidR="009060F3" w:rsidRPr="006A0FCC" w:rsidTr="00690BE1">
        <w:trPr>
          <w:cantSplit/>
          <w:trHeight w:val="20"/>
        </w:trPr>
        <w:tc>
          <w:tcPr>
            <w:tcW w:w="243" w:type="pct"/>
            <w:vMerge w:val="restart"/>
            <w:textDirection w:val="btLr"/>
          </w:tcPr>
          <w:p w:rsidR="009060F3" w:rsidRPr="00A30CCE" w:rsidRDefault="009060F3" w:rsidP="009060F3">
            <w:pPr>
              <w:pStyle w:val="affa"/>
              <w:spacing w:line="240" w:lineRule="auto"/>
              <w:jc w:val="center"/>
              <w:rPr>
                <w:rFonts w:ascii="Times New Roman" w:hAnsi="Times New Roman" w:cs="Times New Roman"/>
              </w:rPr>
            </w:pPr>
            <w:r w:rsidRPr="00A30CCE">
              <w:rPr>
                <w:rFonts w:ascii="Times New Roman" w:hAnsi="Times New Roman" w:cs="Times New Roman"/>
              </w:rPr>
              <w:t>Кадровые условия</w:t>
            </w: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Численность / удельный вес численности педагогических работников:</w:t>
            </w:r>
          </w:p>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xml:space="preserve">• имеющих высшее образование, в общей численности педагогических работников </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9060F3" w:rsidRDefault="003F3312" w:rsidP="003F3312">
            <w:pPr>
              <w:pStyle w:val="affa"/>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50</w:t>
            </w:r>
            <w:r w:rsidR="009060F3" w:rsidRPr="009060F3">
              <w:rPr>
                <w:rFonts w:ascii="Times New Roman" w:hAnsi="Times New Roman" w:cs="Times New Roman"/>
                <w:color w:val="auto"/>
                <w:sz w:val="24"/>
                <w:szCs w:val="24"/>
              </w:rPr>
              <w:t xml:space="preserve"> /</w:t>
            </w:r>
            <w:r>
              <w:rPr>
                <w:rFonts w:ascii="Times New Roman" w:hAnsi="Times New Roman" w:cs="Times New Roman"/>
                <w:color w:val="auto"/>
                <w:sz w:val="24"/>
                <w:szCs w:val="24"/>
              </w:rPr>
              <w:t>87,7</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Допустимое (возможное) отклонение</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имеющих высшее образование педагогической направленности (профиля, направления подготовки), в общей численности педагогических работников</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9060F3" w:rsidRDefault="003F3312" w:rsidP="00FA34A7">
            <w:pPr>
              <w:pStyle w:val="affa"/>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50</w:t>
            </w:r>
            <w:r w:rsidR="009060F3" w:rsidRPr="009060F3">
              <w:rPr>
                <w:rFonts w:ascii="Times New Roman" w:hAnsi="Times New Roman" w:cs="Times New Roman"/>
                <w:color w:val="auto"/>
                <w:sz w:val="24"/>
                <w:szCs w:val="24"/>
              </w:rPr>
              <w:t>/</w:t>
            </w:r>
            <w:r w:rsidR="00FA34A7">
              <w:rPr>
                <w:rFonts w:ascii="Times New Roman" w:hAnsi="Times New Roman" w:cs="Times New Roman"/>
                <w:color w:val="auto"/>
                <w:sz w:val="24"/>
                <w:szCs w:val="24"/>
              </w:rPr>
              <w:t>8</w:t>
            </w:r>
            <w:r>
              <w:rPr>
                <w:rFonts w:ascii="Times New Roman" w:hAnsi="Times New Roman" w:cs="Times New Roman"/>
                <w:color w:val="auto"/>
                <w:sz w:val="24"/>
                <w:szCs w:val="24"/>
              </w:rPr>
              <w:t>7,7</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Допустимое (возможное) отклонение</w:t>
            </w:r>
          </w:p>
        </w:tc>
      </w:tr>
      <w:tr w:rsidR="009060F3" w:rsidRPr="006A0FCC" w:rsidTr="00690BE1">
        <w:trPr>
          <w:cantSplit/>
          <w:trHeight w:val="20"/>
        </w:trPr>
        <w:tc>
          <w:tcPr>
            <w:tcW w:w="243" w:type="pct"/>
            <w:vMerge w:val="restart"/>
            <w:textDirection w:val="btLr"/>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которым по результатам аттестации присвоена квалификационная категория в общей численности педагогических работников, в том числе:</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первая;</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высшая</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575939" w:rsidRDefault="009060F3" w:rsidP="00575939">
            <w:pPr>
              <w:pStyle w:val="affa"/>
              <w:spacing w:line="240" w:lineRule="auto"/>
              <w:jc w:val="center"/>
              <w:rPr>
                <w:rFonts w:ascii="Times New Roman" w:hAnsi="Times New Roman" w:cs="Times New Roman"/>
                <w:color w:val="auto"/>
                <w:sz w:val="24"/>
                <w:szCs w:val="24"/>
              </w:rPr>
            </w:pPr>
            <w:r w:rsidRPr="00575939">
              <w:rPr>
                <w:rFonts w:ascii="Times New Roman" w:hAnsi="Times New Roman" w:cs="Times New Roman"/>
                <w:color w:val="auto"/>
                <w:sz w:val="24"/>
                <w:szCs w:val="24"/>
              </w:rPr>
              <w:t>3</w:t>
            </w:r>
            <w:r w:rsidR="00575939" w:rsidRPr="00575939">
              <w:rPr>
                <w:rFonts w:ascii="Times New Roman" w:hAnsi="Times New Roman" w:cs="Times New Roman"/>
                <w:color w:val="auto"/>
                <w:sz w:val="24"/>
                <w:szCs w:val="24"/>
              </w:rPr>
              <w:t>7</w:t>
            </w:r>
            <w:r w:rsidRPr="00575939">
              <w:rPr>
                <w:rFonts w:ascii="Times New Roman" w:hAnsi="Times New Roman" w:cs="Times New Roman"/>
                <w:color w:val="auto"/>
                <w:sz w:val="24"/>
                <w:szCs w:val="24"/>
              </w:rPr>
              <w:t>/6</w:t>
            </w:r>
            <w:r w:rsidR="00575939" w:rsidRPr="00575939">
              <w:rPr>
                <w:rFonts w:ascii="Times New Roman" w:hAnsi="Times New Roman" w:cs="Times New Roman"/>
                <w:color w:val="auto"/>
                <w:sz w:val="24"/>
                <w:szCs w:val="24"/>
              </w:rPr>
              <w:t>4,9</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773" w:type="pct"/>
          </w:tcPr>
          <w:p w:rsidR="009060F3" w:rsidRPr="007047DD" w:rsidRDefault="00575939"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педагогический стаж работы которых составляет:</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до 5 лет;</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свыше 30 лет</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A30CCE" w:rsidRDefault="009060F3" w:rsidP="009060F3">
            <w:pPr>
              <w:pStyle w:val="affa"/>
              <w:spacing w:line="240" w:lineRule="auto"/>
              <w:jc w:val="center"/>
              <w:rPr>
                <w:rFonts w:ascii="Times New Roman" w:hAnsi="Times New Roman" w:cs="Times New Roman"/>
                <w:color w:val="FF0000"/>
                <w:sz w:val="24"/>
                <w:szCs w:val="24"/>
              </w:rPr>
            </w:pPr>
          </w:p>
          <w:p w:rsidR="009060F3" w:rsidRPr="00575939" w:rsidRDefault="000F256C" w:rsidP="009060F3">
            <w:pPr>
              <w:pStyle w:val="affa"/>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7</w:t>
            </w:r>
            <w:r w:rsidR="009060F3" w:rsidRPr="00575939">
              <w:rPr>
                <w:rFonts w:ascii="Times New Roman" w:hAnsi="Times New Roman" w:cs="Times New Roman"/>
                <w:color w:val="auto"/>
                <w:sz w:val="24"/>
                <w:szCs w:val="24"/>
              </w:rPr>
              <w:t>/</w:t>
            </w:r>
            <w:r>
              <w:rPr>
                <w:rFonts w:ascii="Times New Roman" w:hAnsi="Times New Roman" w:cs="Times New Roman"/>
                <w:color w:val="auto"/>
                <w:sz w:val="24"/>
                <w:szCs w:val="24"/>
              </w:rPr>
              <w:t>12,2</w:t>
            </w:r>
          </w:p>
          <w:p w:rsidR="009060F3" w:rsidRPr="00A30CCE" w:rsidRDefault="009060F3" w:rsidP="009060F3">
            <w:pPr>
              <w:pStyle w:val="affa"/>
              <w:spacing w:line="240" w:lineRule="auto"/>
              <w:jc w:val="center"/>
              <w:rPr>
                <w:rFonts w:ascii="Times New Roman" w:hAnsi="Times New Roman" w:cs="Times New Roman"/>
                <w:color w:val="FF0000"/>
                <w:sz w:val="24"/>
                <w:szCs w:val="24"/>
              </w:rPr>
            </w:pPr>
            <w:r w:rsidRPr="00575939">
              <w:rPr>
                <w:rFonts w:ascii="Times New Roman" w:hAnsi="Times New Roman" w:cs="Times New Roman"/>
                <w:color w:val="auto"/>
                <w:sz w:val="24"/>
                <w:szCs w:val="24"/>
              </w:rPr>
              <w:t>16/29,6</w:t>
            </w:r>
          </w:p>
        </w:tc>
        <w:tc>
          <w:tcPr>
            <w:tcW w:w="389" w:type="pct"/>
          </w:tcPr>
          <w:p w:rsidR="009060F3" w:rsidRDefault="009060F3" w:rsidP="009060F3">
            <w:pPr>
              <w:pStyle w:val="affa"/>
              <w:spacing w:line="240" w:lineRule="auto"/>
              <w:jc w:val="center"/>
              <w:rPr>
                <w:rFonts w:ascii="Times New Roman" w:hAnsi="Times New Roman" w:cs="Times New Roman"/>
                <w:sz w:val="24"/>
                <w:szCs w:val="24"/>
              </w:rPr>
            </w:pPr>
          </w:p>
          <w:p w:rsidR="009060F3" w:rsidRPr="007047DD" w:rsidRDefault="00575939"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__</w:t>
            </w:r>
            <w:r w:rsidR="009060F3">
              <w:rPr>
                <w:rFonts w:ascii="Times New Roman" w:hAnsi="Times New Roman" w:cs="Times New Roman"/>
                <w:sz w:val="24"/>
                <w:szCs w:val="24"/>
              </w:rPr>
              <w:t>_</w:t>
            </w:r>
          </w:p>
        </w:tc>
        <w:tc>
          <w:tcPr>
            <w:tcW w:w="773" w:type="pct"/>
          </w:tcPr>
          <w:p w:rsidR="009060F3" w:rsidRDefault="009060F3" w:rsidP="009060F3">
            <w:pPr>
              <w:pStyle w:val="affa"/>
              <w:spacing w:line="240" w:lineRule="auto"/>
              <w:jc w:val="center"/>
              <w:rPr>
                <w:rFonts w:ascii="Times New Roman" w:hAnsi="Times New Roman" w:cs="Times New Roman"/>
                <w:sz w:val="24"/>
                <w:szCs w:val="24"/>
              </w:rPr>
            </w:pPr>
          </w:p>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____</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своевременно прошедших повышение квалификации по осуществлению образовательной деятельности в условиях ФГОС ОО, в общей численности педагогических работников</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575939" w:rsidRDefault="00575939" w:rsidP="009060F3">
            <w:pPr>
              <w:pStyle w:val="affa"/>
              <w:spacing w:line="240" w:lineRule="auto"/>
              <w:jc w:val="center"/>
              <w:rPr>
                <w:rFonts w:ascii="Times New Roman" w:hAnsi="Times New Roman" w:cs="Times New Roman"/>
                <w:color w:val="auto"/>
                <w:sz w:val="24"/>
                <w:szCs w:val="24"/>
              </w:rPr>
            </w:pPr>
            <w:r w:rsidRPr="00575939">
              <w:rPr>
                <w:rFonts w:ascii="Times New Roman" w:hAnsi="Times New Roman" w:cs="Times New Roman"/>
                <w:color w:val="auto"/>
                <w:sz w:val="24"/>
                <w:szCs w:val="24"/>
              </w:rPr>
              <w:t>57</w:t>
            </w:r>
            <w:r w:rsidR="009060F3" w:rsidRPr="00575939">
              <w:rPr>
                <w:rFonts w:ascii="Times New Roman" w:hAnsi="Times New Roman" w:cs="Times New Roman"/>
                <w:color w:val="auto"/>
                <w:sz w:val="24"/>
                <w:szCs w:val="24"/>
              </w:rPr>
              <w:t>/100</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охваченных непрерывным профессиональным образованием:</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тренинги, обучающие семинары, стажировки;</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вне программ повышения квалификации</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575939" w:rsidRDefault="00575939" w:rsidP="009060F3">
            <w:pPr>
              <w:pStyle w:val="affa"/>
              <w:spacing w:line="240" w:lineRule="auto"/>
              <w:jc w:val="center"/>
              <w:rPr>
                <w:rFonts w:ascii="Times New Roman" w:hAnsi="Times New Roman" w:cs="Times New Roman"/>
                <w:color w:val="auto"/>
                <w:sz w:val="24"/>
                <w:szCs w:val="24"/>
              </w:rPr>
            </w:pPr>
            <w:r w:rsidRPr="00575939">
              <w:rPr>
                <w:rFonts w:ascii="Times New Roman" w:hAnsi="Times New Roman" w:cs="Times New Roman"/>
                <w:color w:val="auto"/>
                <w:sz w:val="24"/>
                <w:szCs w:val="24"/>
              </w:rPr>
              <w:t>57</w:t>
            </w:r>
            <w:r w:rsidR="009060F3" w:rsidRPr="00575939">
              <w:rPr>
                <w:rFonts w:ascii="Times New Roman" w:hAnsi="Times New Roman" w:cs="Times New Roman"/>
                <w:color w:val="auto"/>
                <w:sz w:val="24"/>
                <w:szCs w:val="24"/>
              </w:rPr>
              <w:t>/100</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являющихся победителями или призерами конкурса «Учитель года» (по этапам конкурса)</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575939" w:rsidRDefault="009060F3" w:rsidP="009060F3">
            <w:pPr>
              <w:pStyle w:val="affa"/>
              <w:spacing w:line="240" w:lineRule="auto"/>
              <w:jc w:val="center"/>
              <w:rPr>
                <w:rFonts w:ascii="Times New Roman" w:hAnsi="Times New Roman" w:cs="Times New Roman"/>
                <w:color w:val="auto"/>
                <w:sz w:val="24"/>
                <w:szCs w:val="24"/>
              </w:rPr>
            </w:pPr>
            <w:r w:rsidRPr="00575939">
              <w:rPr>
                <w:rFonts w:ascii="Times New Roman" w:hAnsi="Times New Roman" w:cs="Times New Roman"/>
                <w:color w:val="auto"/>
                <w:sz w:val="24"/>
                <w:szCs w:val="24"/>
              </w:rPr>
              <w:t>1/2</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являющихся победителями или призерами муниципальных, региональных и федеральных конкурсов профессионального мастерства</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575939" w:rsidRDefault="009060F3" w:rsidP="009060F3">
            <w:pPr>
              <w:pStyle w:val="affa"/>
              <w:spacing w:line="240" w:lineRule="auto"/>
              <w:jc w:val="center"/>
              <w:rPr>
                <w:rFonts w:ascii="Times New Roman" w:hAnsi="Times New Roman" w:cs="Times New Roman"/>
                <w:color w:val="auto"/>
                <w:sz w:val="24"/>
                <w:szCs w:val="24"/>
              </w:rPr>
            </w:pPr>
            <w:r w:rsidRPr="00575939">
              <w:rPr>
                <w:rFonts w:ascii="Times New Roman" w:hAnsi="Times New Roman" w:cs="Times New Roman"/>
                <w:color w:val="auto"/>
                <w:sz w:val="24"/>
                <w:szCs w:val="24"/>
              </w:rPr>
              <w:t>6/12</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имеющих публикации в профессиональных изданиях на региональном или федеральном уровнях</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575939" w:rsidRDefault="009060F3" w:rsidP="009060F3">
            <w:pPr>
              <w:pStyle w:val="affa"/>
              <w:spacing w:line="240" w:lineRule="auto"/>
              <w:jc w:val="center"/>
              <w:rPr>
                <w:rFonts w:ascii="Times New Roman" w:hAnsi="Times New Roman" w:cs="Times New Roman"/>
                <w:color w:val="auto"/>
                <w:sz w:val="24"/>
                <w:szCs w:val="24"/>
              </w:rPr>
            </w:pPr>
            <w:r w:rsidRPr="00575939">
              <w:rPr>
                <w:rFonts w:ascii="Times New Roman" w:hAnsi="Times New Roman" w:cs="Times New Roman"/>
                <w:color w:val="auto"/>
                <w:sz w:val="24"/>
                <w:szCs w:val="24"/>
              </w:rPr>
              <w:t>7/14</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ведущих личную</w:t>
            </w:r>
            <w:r>
              <w:rPr>
                <w:rFonts w:ascii="Times New Roman" w:hAnsi="Times New Roman" w:cs="Times New Roman"/>
                <w:sz w:val="24"/>
                <w:szCs w:val="24"/>
              </w:rPr>
              <w:t xml:space="preserve"> методическую </w:t>
            </w:r>
            <w:r w:rsidRPr="006A0FCC">
              <w:rPr>
                <w:rFonts w:ascii="Times New Roman" w:hAnsi="Times New Roman" w:cs="Times New Roman"/>
                <w:sz w:val="24"/>
                <w:szCs w:val="24"/>
              </w:rPr>
              <w:t xml:space="preserve">страничку </w:t>
            </w:r>
            <w:r>
              <w:rPr>
                <w:rFonts w:ascii="Times New Roman" w:hAnsi="Times New Roman" w:cs="Times New Roman"/>
                <w:sz w:val="24"/>
                <w:szCs w:val="24"/>
              </w:rPr>
              <w:t>в сети интернет</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575939" w:rsidRDefault="009060F3" w:rsidP="009060F3">
            <w:pPr>
              <w:pStyle w:val="affa"/>
              <w:spacing w:line="240" w:lineRule="auto"/>
              <w:jc w:val="center"/>
              <w:rPr>
                <w:rFonts w:ascii="Times New Roman" w:hAnsi="Times New Roman" w:cs="Times New Roman"/>
                <w:color w:val="auto"/>
                <w:sz w:val="24"/>
                <w:szCs w:val="24"/>
              </w:rPr>
            </w:pPr>
            <w:r w:rsidRPr="00575939">
              <w:rPr>
                <w:rFonts w:ascii="Times New Roman" w:hAnsi="Times New Roman" w:cs="Times New Roman"/>
                <w:color w:val="auto"/>
                <w:sz w:val="24"/>
                <w:szCs w:val="24"/>
              </w:rPr>
              <w:t>34/63</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Численность / удельный вес численности педагогических и административно-хозяйственных работников:</w:t>
            </w:r>
          </w:p>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xml:space="preserve">• прошедших за последние </w:t>
            </w:r>
            <w:r>
              <w:rPr>
                <w:rFonts w:ascii="Times New Roman" w:hAnsi="Times New Roman" w:cs="Times New Roman"/>
                <w:sz w:val="24"/>
                <w:szCs w:val="24"/>
              </w:rPr>
              <w:t>пять лет</w:t>
            </w:r>
            <w:r w:rsidRPr="006A0FCC">
              <w:rPr>
                <w:rFonts w:ascii="Times New Roman" w:hAnsi="Times New Roman" w:cs="Times New Roman"/>
                <w:sz w:val="24"/>
                <w:szCs w:val="24"/>
              </w:rPr>
              <w:t xml:space="preserve"> повышение квалификации по профилю профессиональной деятельности и (или) иной осуществляемой в ОО деятельности, в общей численности педагогических и административно-хозяйственных работников</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575939" w:rsidRDefault="00575939" w:rsidP="009060F3">
            <w:pPr>
              <w:pStyle w:val="affa"/>
              <w:spacing w:line="240" w:lineRule="auto"/>
              <w:jc w:val="center"/>
              <w:rPr>
                <w:rFonts w:ascii="Times New Roman" w:hAnsi="Times New Roman" w:cs="Times New Roman"/>
                <w:color w:val="auto"/>
                <w:sz w:val="24"/>
                <w:szCs w:val="24"/>
              </w:rPr>
            </w:pPr>
            <w:r w:rsidRPr="00575939">
              <w:rPr>
                <w:rFonts w:ascii="Times New Roman" w:hAnsi="Times New Roman" w:cs="Times New Roman"/>
                <w:color w:val="auto"/>
                <w:sz w:val="24"/>
                <w:szCs w:val="24"/>
              </w:rPr>
              <w:t>57</w:t>
            </w:r>
            <w:r w:rsidR="009060F3" w:rsidRPr="00575939">
              <w:rPr>
                <w:rFonts w:ascii="Times New Roman" w:hAnsi="Times New Roman" w:cs="Times New Roman"/>
                <w:color w:val="auto"/>
                <w:sz w:val="24"/>
                <w:szCs w:val="24"/>
              </w:rPr>
              <w:t>/100</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имеющих профессиональную переподготовку по профилю / направлению профессиональной деятельности или иной осуществляемой в ОО деятельности, в общей численности педагогических и административно-хозяйственных работников</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0074EC" w:rsidRDefault="009060F3" w:rsidP="000074EC">
            <w:pPr>
              <w:pStyle w:val="affa"/>
              <w:spacing w:line="240" w:lineRule="auto"/>
              <w:jc w:val="center"/>
              <w:rPr>
                <w:rFonts w:ascii="Times New Roman" w:hAnsi="Times New Roman" w:cs="Times New Roman"/>
                <w:color w:val="auto"/>
                <w:sz w:val="24"/>
                <w:szCs w:val="24"/>
              </w:rPr>
            </w:pPr>
            <w:r w:rsidRPr="000074EC">
              <w:rPr>
                <w:rFonts w:ascii="Times New Roman" w:hAnsi="Times New Roman" w:cs="Times New Roman"/>
                <w:color w:val="auto"/>
                <w:sz w:val="24"/>
                <w:szCs w:val="24"/>
              </w:rPr>
              <w:t>15/2</w:t>
            </w:r>
            <w:r w:rsidR="000074EC" w:rsidRPr="000074EC">
              <w:rPr>
                <w:rFonts w:ascii="Times New Roman" w:hAnsi="Times New Roman" w:cs="Times New Roman"/>
                <w:color w:val="auto"/>
                <w:sz w:val="24"/>
                <w:szCs w:val="24"/>
              </w:rPr>
              <w:t>6,3</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val="restart"/>
            <w:textDirection w:val="btLr"/>
          </w:tcPr>
          <w:p w:rsidR="009060F3" w:rsidRPr="00A30CCE" w:rsidRDefault="009060F3" w:rsidP="009060F3">
            <w:pPr>
              <w:pStyle w:val="affa"/>
              <w:spacing w:line="240" w:lineRule="auto"/>
              <w:jc w:val="center"/>
              <w:rPr>
                <w:rFonts w:ascii="Times New Roman" w:hAnsi="Times New Roman" w:cs="Times New Roman"/>
              </w:rPr>
            </w:pPr>
            <w:r w:rsidRPr="00A30CCE">
              <w:rPr>
                <w:rFonts w:ascii="Times New Roman" w:hAnsi="Times New Roman" w:cs="Times New Roman"/>
              </w:rPr>
              <w:t>Психолого-педагогические условия</w:t>
            </w: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Количество педагогов-психологов в штатном расписании</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w:t>
            </w:r>
          </w:p>
        </w:tc>
        <w:tc>
          <w:tcPr>
            <w:tcW w:w="871" w:type="pct"/>
          </w:tcPr>
          <w:p w:rsidR="009060F3" w:rsidRPr="000074EC" w:rsidRDefault="009060F3" w:rsidP="009060F3">
            <w:pPr>
              <w:pStyle w:val="affa"/>
              <w:spacing w:line="240" w:lineRule="auto"/>
              <w:jc w:val="center"/>
              <w:rPr>
                <w:rFonts w:ascii="Times New Roman" w:hAnsi="Times New Roman" w:cs="Times New Roman"/>
                <w:color w:val="auto"/>
                <w:sz w:val="24"/>
                <w:szCs w:val="24"/>
              </w:rPr>
            </w:pPr>
            <w:r w:rsidRPr="000074EC">
              <w:rPr>
                <w:rFonts w:ascii="Times New Roman" w:hAnsi="Times New Roman" w:cs="Times New Roman"/>
                <w:color w:val="auto"/>
                <w:sz w:val="24"/>
                <w:szCs w:val="24"/>
              </w:rPr>
              <w:t>2</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Количество педагогов-психологов по совместительству</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w:t>
            </w:r>
          </w:p>
        </w:tc>
        <w:tc>
          <w:tcPr>
            <w:tcW w:w="871" w:type="pct"/>
          </w:tcPr>
          <w:p w:rsidR="009060F3" w:rsidRPr="000074EC" w:rsidRDefault="009060F3" w:rsidP="009060F3">
            <w:pPr>
              <w:pStyle w:val="affa"/>
              <w:spacing w:line="240" w:lineRule="auto"/>
              <w:jc w:val="center"/>
              <w:rPr>
                <w:rFonts w:ascii="Times New Roman" w:hAnsi="Times New Roman" w:cs="Times New Roman"/>
                <w:color w:val="auto"/>
                <w:sz w:val="24"/>
                <w:szCs w:val="24"/>
              </w:rPr>
            </w:pPr>
            <w:r w:rsidRPr="000074EC">
              <w:rPr>
                <w:rFonts w:ascii="Times New Roman" w:hAnsi="Times New Roman" w:cs="Times New Roman"/>
                <w:color w:val="auto"/>
                <w:sz w:val="24"/>
                <w:szCs w:val="24"/>
              </w:rPr>
              <w:t>0</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Количество социальных педагогов</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w:t>
            </w:r>
          </w:p>
        </w:tc>
        <w:tc>
          <w:tcPr>
            <w:tcW w:w="871" w:type="pct"/>
          </w:tcPr>
          <w:p w:rsidR="009060F3" w:rsidRPr="000074EC" w:rsidRDefault="009060F3" w:rsidP="009060F3">
            <w:pPr>
              <w:pStyle w:val="affa"/>
              <w:spacing w:line="240" w:lineRule="auto"/>
              <w:jc w:val="center"/>
              <w:rPr>
                <w:rFonts w:ascii="Times New Roman" w:hAnsi="Times New Roman" w:cs="Times New Roman"/>
                <w:color w:val="auto"/>
                <w:sz w:val="24"/>
                <w:szCs w:val="24"/>
              </w:rPr>
            </w:pPr>
            <w:r w:rsidRPr="000074EC">
              <w:rPr>
                <w:rFonts w:ascii="Times New Roman" w:hAnsi="Times New Roman" w:cs="Times New Roman"/>
                <w:color w:val="auto"/>
                <w:sz w:val="24"/>
                <w:szCs w:val="24"/>
              </w:rPr>
              <w:t>1</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Доля педагогических работников с вмененным функционалом тьютора в общем количестве педагогических работников</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0074EC" w:rsidRDefault="000074EC" w:rsidP="000074EC">
            <w:pPr>
              <w:pStyle w:val="affa"/>
              <w:spacing w:line="240" w:lineRule="auto"/>
              <w:jc w:val="center"/>
              <w:rPr>
                <w:rFonts w:ascii="Times New Roman" w:hAnsi="Times New Roman" w:cs="Times New Roman"/>
                <w:color w:val="auto"/>
                <w:sz w:val="24"/>
                <w:szCs w:val="24"/>
              </w:rPr>
            </w:pPr>
            <w:r w:rsidRPr="000074EC">
              <w:rPr>
                <w:rFonts w:ascii="Times New Roman" w:hAnsi="Times New Roman" w:cs="Times New Roman"/>
                <w:color w:val="auto"/>
                <w:sz w:val="24"/>
                <w:szCs w:val="24"/>
              </w:rPr>
              <w:t>0</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extDirection w:val="btLr"/>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Наличие оборудованного помещения, приспособленного для индивидуальных консультаций с обучающимися, родителями</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Есть/ нет</w:t>
            </w:r>
          </w:p>
        </w:tc>
        <w:tc>
          <w:tcPr>
            <w:tcW w:w="871" w:type="pct"/>
          </w:tcPr>
          <w:p w:rsidR="009060F3" w:rsidRPr="000074EC" w:rsidRDefault="009060F3" w:rsidP="009060F3">
            <w:pPr>
              <w:pStyle w:val="affa"/>
              <w:spacing w:line="240" w:lineRule="auto"/>
              <w:jc w:val="center"/>
              <w:rPr>
                <w:rFonts w:ascii="Times New Roman" w:hAnsi="Times New Roman" w:cs="Times New Roman"/>
                <w:color w:val="auto"/>
                <w:sz w:val="24"/>
                <w:szCs w:val="24"/>
              </w:rPr>
            </w:pPr>
            <w:r w:rsidRPr="000074EC">
              <w:rPr>
                <w:rFonts w:ascii="Times New Roman" w:hAnsi="Times New Roman" w:cs="Times New Roman"/>
                <w:color w:val="auto"/>
                <w:sz w:val="24"/>
                <w:szCs w:val="24"/>
              </w:rPr>
              <w:t>есть</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Наличие оборудованных образовательных пространств для психологической разгрузки, рекреационных зон</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Есть/ нет</w:t>
            </w:r>
          </w:p>
        </w:tc>
        <w:tc>
          <w:tcPr>
            <w:tcW w:w="871" w:type="pct"/>
          </w:tcPr>
          <w:p w:rsidR="009060F3" w:rsidRPr="000074EC" w:rsidRDefault="009060F3" w:rsidP="009060F3">
            <w:pPr>
              <w:pStyle w:val="affa"/>
              <w:spacing w:line="240" w:lineRule="auto"/>
              <w:jc w:val="center"/>
              <w:rPr>
                <w:rFonts w:ascii="Times New Roman" w:hAnsi="Times New Roman" w:cs="Times New Roman"/>
                <w:color w:val="auto"/>
                <w:sz w:val="24"/>
                <w:szCs w:val="24"/>
              </w:rPr>
            </w:pPr>
            <w:r w:rsidRPr="000074EC">
              <w:rPr>
                <w:rFonts w:ascii="Times New Roman" w:hAnsi="Times New Roman" w:cs="Times New Roman"/>
                <w:color w:val="auto"/>
                <w:sz w:val="24"/>
                <w:szCs w:val="24"/>
              </w:rPr>
              <w:t>есть</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val="restart"/>
            <w:textDirection w:val="btLr"/>
          </w:tcPr>
          <w:p w:rsidR="009060F3" w:rsidRPr="00A30CCE" w:rsidRDefault="009060F3" w:rsidP="009060F3">
            <w:pPr>
              <w:pStyle w:val="affa"/>
              <w:spacing w:line="240" w:lineRule="auto"/>
              <w:jc w:val="center"/>
              <w:rPr>
                <w:rFonts w:ascii="Times New Roman" w:hAnsi="Times New Roman" w:cs="Times New Roman"/>
              </w:rPr>
            </w:pPr>
            <w:r w:rsidRPr="00A30CCE">
              <w:rPr>
                <w:rFonts w:ascii="Times New Roman" w:hAnsi="Times New Roman" w:cs="Times New Roman"/>
              </w:rPr>
              <w:t>Материально-технические условия</w:t>
            </w: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Количество компьютеров в расчете на одного учащегося</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Ед.</w:t>
            </w:r>
          </w:p>
        </w:tc>
        <w:tc>
          <w:tcPr>
            <w:tcW w:w="871" w:type="pct"/>
          </w:tcPr>
          <w:p w:rsidR="009060F3" w:rsidRPr="00B34AD4" w:rsidRDefault="00B34AD4" w:rsidP="009060F3">
            <w:pPr>
              <w:pStyle w:val="affa"/>
              <w:spacing w:line="240" w:lineRule="auto"/>
              <w:jc w:val="center"/>
              <w:rPr>
                <w:rFonts w:ascii="Times New Roman" w:hAnsi="Times New Roman" w:cs="Times New Roman"/>
                <w:color w:val="auto"/>
                <w:sz w:val="24"/>
                <w:szCs w:val="24"/>
              </w:rPr>
            </w:pPr>
            <w:r w:rsidRPr="00B34AD4">
              <w:rPr>
                <w:rFonts w:ascii="Times New Roman" w:hAnsi="Times New Roman" w:cs="Times New Roman"/>
                <w:color w:val="auto"/>
                <w:sz w:val="24"/>
                <w:szCs w:val="24"/>
              </w:rPr>
              <w:t>0,1</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Default="009060F3" w:rsidP="009060F3">
            <w:pPr>
              <w:pStyle w:val="affa"/>
              <w:spacing w:line="240" w:lineRule="auto"/>
              <w:rPr>
                <w:rFonts w:ascii="Times New Roman" w:hAnsi="Times New Roman" w:cs="Times New Roman"/>
                <w:sz w:val="24"/>
                <w:szCs w:val="24"/>
              </w:rPr>
            </w:pPr>
            <w:r>
              <w:rPr>
                <w:rFonts w:ascii="Times New Roman" w:hAnsi="Times New Roman" w:cs="Times New Roman"/>
                <w:sz w:val="24"/>
                <w:szCs w:val="24"/>
              </w:rPr>
              <w:t>Уровень материально-технической оснащенности:</w:t>
            </w:r>
          </w:p>
          <w:p w:rsidR="009060F3" w:rsidRPr="006A0FCC" w:rsidRDefault="009060F3" w:rsidP="009060F3">
            <w:pPr>
              <w:pStyle w:val="affa"/>
              <w:spacing w:line="240" w:lineRule="auto"/>
              <w:rPr>
                <w:rFonts w:ascii="Times New Roman" w:hAnsi="Times New Roman" w:cs="Times New Roman"/>
                <w:sz w:val="24"/>
                <w:szCs w:val="24"/>
              </w:rPr>
            </w:pPr>
            <w:r>
              <w:rPr>
                <w:rFonts w:ascii="Times New Roman" w:hAnsi="Times New Roman" w:cs="Times New Roman"/>
                <w:sz w:val="24"/>
                <w:szCs w:val="24"/>
              </w:rPr>
              <w:t>С</w:t>
            </w:r>
            <w:r w:rsidRPr="00B56ACA">
              <w:rPr>
                <w:rFonts w:ascii="Times New Roman" w:hAnsi="Times New Roman" w:cs="Times New Roman"/>
                <w:sz w:val="24"/>
                <w:szCs w:val="24"/>
              </w:rPr>
              <w:t>тандартный уровень (согласно общепринятым базовым требованиям к данному типу объекта (помещения) и соблюдение установленных требований (СанПин, пожарные и другие установленные нормативными актами требования)</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w:t>
            </w:r>
          </w:p>
        </w:tc>
        <w:tc>
          <w:tcPr>
            <w:tcW w:w="871" w:type="pct"/>
          </w:tcPr>
          <w:p w:rsidR="009060F3" w:rsidRPr="000074EC" w:rsidRDefault="009060F3" w:rsidP="009060F3">
            <w:pPr>
              <w:pStyle w:val="affa"/>
              <w:spacing w:line="240" w:lineRule="auto"/>
              <w:jc w:val="center"/>
              <w:rPr>
                <w:rFonts w:ascii="Times New Roman" w:hAnsi="Times New Roman" w:cs="Times New Roman"/>
                <w:color w:val="auto"/>
                <w:sz w:val="24"/>
                <w:szCs w:val="24"/>
              </w:rPr>
            </w:pPr>
            <w:r w:rsidRPr="000074EC">
              <w:rPr>
                <w:rFonts w:ascii="Times New Roman" w:hAnsi="Times New Roman" w:cs="Times New Roman"/>
                <w:color w:val="auto"/>
                <w:sz w:val="24"/>
                <w:szCs w:val="24"/>
              </w:rPr>
              <w:t>100</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Наличие читального зала библиотеки, в том числе:</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xml:space="preserve">• с обеспечением возможности работы на стационарных </w:t>
            </w:r>
            <w:r w:rsidRPr="006A0FCC">
              <w:rPr>
                <w:rFonts w:ascii="Times New Roman" w:hAnsi="Times New Roman" w:cs="Times New Roman"/>
                <w:sz w:val="24"/>
                <w:szCs w:val="24"/>
              </w:rPr>
              <w:br/>
              <w:t>или переносных компьютерах;</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с медиатекой;</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xml:space="preserve">• оснащенного средствами сканирования и распознавания </w:t>
            </w:r>
            <w:r w:rsidRPr="006A0FCC">
              <w:rPr>
                <w:rFonts w:ascii="Times New Roman" w:hAnsi="Times New Roman" w:cs="Times New Roman"/>
                <w:sz w:val="24"/>
                <w:szCs w:val="24"/>
              </w:rPr>
              <w:br/>
              <w:t>текстов;</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xml:space="preserve">• с выходом в Интернет с компьютеров, расположенных </w:t>
            </w:r>
            <w:r w:rsidRPr="006A0FCC">
              <w:rPr>
                <w:rFonts w:ascii="Times New Roman" w:hAnsi="Times New Roman" w:cs="Times New Roman"/>
                <w:sz w:val="24"/>
                <w:szCs w:val="24"/>
              </w:rPr>
              <w:br/>
              <w:t>в помещении библиотеки;</w:t>
            </w:r>
          </w:p>
          <w:p w:rsidR="009060F3" w:rsidRPr="006A0FCC" w:rsidRDefault="009060F3" w:rsidP="009060F3">
            <w:pPr>
              <w:pStyle w:val="affa"/>
              <w:spacing w:line="240" w:lineRule="auto"/>
              <w:ind w:left="170"/>
              <w:rPr>
                <w:rFonts w:ascii="Times New Roman" w:hAnsi="Times New Roman" w:cs="Times New Roman"/>
                <w:sz w:val="24"/>
                <w:szCs w:val="24"/>
              </w:rPr>
            </w:pPr>
            <w:r w:rsidRPr="006A0FCC">
              <w:rPr>
                <w:rFonts w:ascii="Times New Roman" w:hAnsi="Times New Roman" w:cs="Times New Roman"/>
                <w:sz w:val="24"/>
                <w:szCs w:val="24"/>
              </w:rPr>
              <w:t xml:space="preserve">• с возможностью размножения печатных </w:t>
            </w:r>
            <w:r w:rsidRPr="006A0FCC">
              <w:rPr>
                <w:rFonts w:ascii="Times New Roman" w:hAnsi="Times New Roman" w:cs="Times New Roman"/>
                <w:sz w:val="24"/>
                <w:szCs w:val="24"/>
              </w:rPr>
              <w:lastRenderedPageBreak/>
              <w:t>бумажных материалов</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lastRenderedPageBreak/>
              <w:t>Да / нет</w:t>
            </w:r>
          </w:p>
        </w:tc>
        <w:tc>
          <w:tcPr>
            <w:tcW w:w="871"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да</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Численность / 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Чел. / %</w:t>
            </w:r>
          </w:p>
        </w:tc>
        <w:tc>
          <w:tcPr>
            <w:tcW w:w="871" w:type="pct"/>
          </w:tcPr>
          <w:p w:rsidR="009060F3" w:rsidRPr="007047DD" w:rsidRDefault="009060F3" w:rsidP="000074EC">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9</w:t>
            </w:r>
            <w:r w:rsidR="000074EC">
              <w:rPr>
                <w:rFonts w:ascii="Times New Roman" w:hAnsi="Times New Roman" w:cs="Times New Roman"/>
                <w:sz w:val="24"/>
                <w:szCs w:val="24"/>
              </w:rPr>
              <w:t>69</w:t>
            </w:r>
            <w:r>
              <w:rPr>
                <w:rFonts w:ascii="Times New Roman" w:hAnsi="Times New Roman" w:cs="Times New Roman"/>
                <w:sz w:val="24"/>
                <w:szCs w:val="24"/>
              </w:rPr>
              <w:t>/100</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Кв. м</w:t>
            </w:r>
          </w:p>
        </w:tc>
        <w:tc>
          <w:tcPr>
            <w:tcW w:w="871"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3,13</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p>
        </w:tc>
      </w:tr>
      <w:tr w:rsidR="009060F3" w:rsidRPr="006A0FCC" w:rsidTr="00690BE1">
        <w:trPr>
          <w:cantSplit/>
          <w:trHeight w:val="20"/>
        </w:trPr>
        <w:tc>
          <w:tcPr>
            <w:tcW w:w="243" w:type="pct"/>
            <w:vMerge w:val="restart"/>
            <w:textDirection w:val="btLr"/>
          </w:tcPr>
          <w:p w:rsidR="009060F3" w:rsidRPr="00A30CCE" w:rsidRDefault="009060F3" w:rsidP="009060F3">
            <w:pPr>
              <w:pStyle w:val="affa"/>
              <w:spacing w:line="240" w:lineRule="auto"/>
              <w:jc w:val="center"/>
              <w:rPr>
                <w:rFonts w:ascii="Times New Roman" w:hAnsi="Times New Roman" w:cs="Times New Roman"/>
              </w:rPr>
            </w:pPr>
            <w:r w:rsidRPr="00A30CCE">
              <w:rPr>
                <w:rFonts w:ascii="Times New Roman" w:hAnsi="Times New Roman" w:cs="Times New Roman"/>
              </w:rPr>
              <w:t>Учебно-методическое и информационное обеспечение</w:t>
            </w: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Количество экземпляров учебной и учебно-методической литературы в общем количестве единиц хранения библиотечного фонда, состоящих на учете, в расчете на одного учащегося</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Ед. </w:t>
            </w:r>
          </w:p>
        </w:tc>
        <w:tc>
          <w:tcPr>
            <w:tcW w:w="871" w:type="pct"/>
          </w:tcPr>
          <w:p w:rsidR="009060F3" w:rsidRPr="000074EC" w:rsidRDefault="000074EC" w:rsidP="009060F3">
            <w:pPr>
              <w:pStyle w:val="affa"/>
              <w:spacing w:line="240" w:lineRule="auto"/>
              <w:jc w:val="center"/>
              <w:rPr>
                <w:rFonts w:ascii="Times New Roman" w:hAnsi="Times New Roman" w:cs="Times New Roman"/>
                <w:color w:val="auto"/>
                <w:sz w:val="24"/>
                <w:szCs w:val="24"/>
              </w:rPr>
            </w:pPr>
            <w:r w:rsidRPr="000074EC">
              <w:rPr>
                <w:rFonts w:ascii="Times New Roman" w:hAnsi="Times New Roman" w:cs="Times New Roman"/>
                <w:color w:val="auto"/>
                <w:sz w:val="24"/>
                <w:szCs w:val="24"/>
              </w:rPr>
              <w:t>17,9</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 xml:space="preserve">Количество экземпляров справочной </w:t>
            </w:r>
            <w:r>
              <w:rPr>
                <w:rFonts w:ascii="Times New Roman" w:hAnsi="Times New Roman" w:cs="Times New Roman"/>
                <w:sz w:val="24"/>
                <w:szCs w:val="24"/>
              </w:rPr>
              <w:t xml:space="preserve"> и научно-популярной </w:t>
            </w:r>
            <w:r w:rsidRPr="006A0FCC">
              <w:rPr>
                <w:rFonts w:ascii="Times New Roman" w:hAnsi="Times New Roman" w:cs="Times New Roman"/>
                <w:sz w:val="24"/>
                <w:szCs w:val="24"/>
              </w:rPr>
              <w:t>литературы в общем количестве единиц хранения библиотечного фонда, состоящих на учете, в расчете на одного учащегося</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Ед.</w:t>
            </w:r>
          </w:p>
        </w:tc>
        <w:tc>
          <w:tcPr>
            <w:tcW w:w="871" w:type="pct"/>
          </w:tcPr>
          <w:p w:rsidR="009060F3" w:rsidRPr="007047DD" w:rsidRDefault="00300F6D"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Соответствие используемых учебников и учебных пособий федеральному перечню</w:t>
            </w:r>
          </w:p>
        </w:tc>
        <w:tc>
          <w:tcPr>
            <w:tcW w:w="415" w:type="pct"/>
            <w:textDirection w:val="btLr"/>
          </w:tcPr>
          <w:p w:rsidR="009060F3" w:rsidRPr="006A0FCC" w:rsidRDefault="009060F3" w:rsidP="009060F3">
            <w:pPr>
              <w:pStyle w:val="affa"/>
              <w:spacing w:line="240" w:lineRule="auto"/>
              <w:jc w:val="center"/>
              <w:rPr>
                <w:rFonts w:ascii="Times New Roman" w:hAnsi="Times New Roman" w:cs="Times New Roman"/>
                <w:sz w:val="24"/>
                <w:szCs w:val="24"/>
              </w:rPr>
            </w:pPr>
          </w:p>
        </w:tc>
        <w:tc>
          <w:tcPr>
            <w:tcW w:w="871"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соответствует</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Выполнен</w:t>
            </w: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Наличие общедоступного перечня информационных образовательных ресурсов Интернета</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Да / Нет</w:t>
            </w:r>
          </w:p>
        </w:tc>
        <w:tc>
          <w:tcPr>
            <w:tcW w:w="871"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Да</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p>
        </w:tc>
      </w:tr>
      <w:tr w:rsidR="009060F3" w:rsidRPr="006A0FCC" w:rsidTr="00690BE1">
        <w:trPr>
          <w:cantSplit/>
          <w:trHeight w:val="20"/>
        </w:trPr>
        <w:tc>
          <w:tcPr>
            <w:tcW w:w="243" w:type="pct"/>
            <w:vMerge/>
            <w:textDirection w:val="btLr"/>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Количество единиц электронных образовательных ресурсов, используемых при реализации рабочих программ по предметам учебного плана</w:t>
            </w:r>
          </w:p>
        </w:tc>
        <w:tc>
          <w:tcPr>
            <w:tcW w:w="415" w:type="pct"/>
          </w:tcPr>
          <w:p w:rsidR="009060F3" w:rsidRPr="006A0FCC" w:rsidRDefault="009060F3" w:rsidP="009060F3">
            <w:pPr>
              <w:pStyle w:val="affa"/>
              <w:spacing w:line="240" w:lineRule="auto"/>
              <w:jc w:val="center"/>
              <w:rPr>
                <w:rFonts w:ascii="Times New Roman" w:hAnsi="Times New Roman" w:cs="Times New Roman"/>
                <w:sz w:val="24"/>
                <w:szCs w:val="24"/>
              </w:rPr>
            </w:pPr>
            <w:r w:rsidRPr="006A0FCC">
              <w:rPr>
                <w:rFonts w:ascii="Times New Roman" w:hAnsi="Times New Roman" w:cs="Times New Roman"/>
                <w:sz w:val="24"/>
                <w:szCs w:val="24"/>
              </w:rPr>
              <w:t>Ед.</w:t>
            </w:r>
          </w:p>
        </w:tc>
        <w:tc>
          <w:tcPr>
            <w:tcW w:w="871" w:type="pct"/>
          </w:tcPr>
          <w:p w:rsidR="009060F3" w:rsidRPr="007047DD" w:rsidRDefault="00300F6D"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p>
        </w:tc>
      </w:tr>
      <w:tr w:rsidR="009060F3" w:rsidRPr="006A0FCC" w:rsidTr="00690BE1">
        <w:trPr>
          <w:cantSplit/>
          <w:trHeight w:val="20"/>
        </w:trPr>
        <w:tc>
          <w:tcPr>
            <w:tcW w:w="243" w:type="pct"/>
            <w:vMerge/>
          </w:tcPr>
          <w:p w:rsidR="009060F3" w:rsidRPr="00A30CCE" w:rsidRDefault="009060F3" w:rsidP="009060F3">
            <w:pPr>
              <w:pStyle w:val="aff9"/>
              <w:spacing w:line="240" w:lineRule="auto"/>
              <w:textAlignment w:val="auto"/>
              <w:rPr>
                <w:rFonts w:ascii="Times New Roman" w:hAnsi="Times New Roman" w:cs="Times New Roman"/>
                <w:color w:val="auto"/>
                <w:sz w:val="18"/>
                <w:szCs w:val="18"/>
              </w:rPr>
            </w:pPr>
          </w:p>
        </w:tc>
        <w:tc>
          <w:tcPr>
            <w:tcW w:w="2310" w:type="pct"/>
          </w:tcPr>
          <w:p w:rsidR="009060F3" w:rsidRPr="006A0FCC" w:rsidRDefault="009060F3" w:rsidP="009060F3">
            <w:pPr>
              <w:pStyle w:val="affa"/>
              <w:spacing w:line="240" w:lineRule="auto"/>
              <w:rPr>
                <w:rFonts w:ascii="Times New Roman" w:hAnsi="Times New Roman" w:cs="Times New Roman"/>
                <w:sz w:val="24"/>
                <w:szCs w:val="24"/>
              </w:rPr>
            </w:pPr>
            <w:r w:rsidRPr="006A0FCC">
              <w:rPr>
                <w:rFonts w:ascii="Times New Roman" w:hAnsi="Times New Roman" w:cs="Times New Roman"/>
                <w:sz w:val="24"/>
                <w:szCs w:val="24"/>
              </w:rPr>
              <w:t>Соответствие содержания сайта требованиям статьи 29 Федерального закона № 273-ФЗ «Об образовании в Российской Федерации»</w:t>
            </w:r>
          </w:p>
        </w:tc>
        <w:tc>
          <w:tcPr>
            <w:tcW w:w="415" w:type="pct"/>
            <w:textDirection w:val="btLr"/>
          </w:tcPr>
          <w:p w:rsidR="009060F3" w:rsidRPr="006A0FCC" w:rsidRDefault="009060F3" w:rsidP="009060F3">
            <w:pPr>
              <w:pStyle w:val="affa"/>
              <w:spacing w:line="240" w:lineRule="auto"/>
              <w:jc w:val="center"/>
              <w:rPr>
                <w:rFonts w:ascii="Times New Roman" w:hAnsi="Times New Roman" w:cs="Times New Roman"/>
                <w:sz w:val="24"/>
                <w:szCs w:val="24"/>
              </w:rPr>
            </w:pPr>
          </w:p>
        </w:tc>
        <w:tc>
          <w:tcPr>
            <w:tcW w:w="871" w:type="pct"/>
          </w:tcPr>
          <w:p w:rsidR="009060F3" w:rsidRPr="007047DD" w:rsidRDefault="009060F3" w:rsidP="009060F3">
            <w:pPr>
              <w:pStyle w:val="affa"/>
              <w:spacing w:line="240" w:lineRule="auto"/>
              <w:jc w:val="center"/>
              <w:rPr>
                <w:rFonts w:ascii="Times New Roman" w:hAnsi="Times New Roman" w:cs="Times New Roman"/>
                <w:sz w:val="24"/>
                <w:szCs w:val="24"/>
              </w:rPr>
            </w:pPr>
            <w:r>
              <w:rPr>
                <w:rFonts w:ascii="Times New Roman" w:hAnsi="Times New Roman" w:cs="Times New Roman"/>
                <w:sz w:val="24"/>
                <w:szCs w:val="24"/>
              </w:rPr>
              <w:t>Соответствует</w:t>
            </w:r>
          </w:p>
        </w:tc>
        <w:tc>
          <w:tcPr>
            <w:tcW w:w="389" w:type="pct"/>
          </w:tcPr>
          <w:p w:rsidR="009060F3" w:rsidRPr="007047DD" w:rsidRDefault="009060F3" w:rsidP="009060F3">
            <w:pPr>
              <w:pStyle w:val="affa"/>
              <w:spacing w:line="240" w:lineRule="auto"/>
              <w:jc w:val="center"/>
              <w:rPr>
                <w:rFonts w:ascii="Times New Roman" w:hAnsi="Times New Roman" w:cs="Times New Roman"/>
                <w:sz w:val="24"/>
                <w:szCs w:val="24"/>
              </w:rPr>
            </w:pPr>
          </w:p>
        </w:tc>
        <w:tc>
          <w:tcPr>
            <w:tcW w:w="773" w:type="pct"/>
          </w:tcPr>
          <w:p w:rsidR="009060F3" w:rsidRPr="007047DD" w:rsidRDefault="009060F3" w:rsidP="009060F3">
            <w:pPr>
              <w:pStyle w:val="affa"/>
              <w:spacing w:line="240" w:lineRule="auto"/>
              <w:jc w:val="center"/>
              <w:rPr>
                <w:rFonts w:ascii="Times New Roman" w:hAnsi="Times New Roman" w:cs="Times New Roman"/>
                <w:sz w:val="24"/>
                <w:szCs w:val="24"/>
              </w:rPr>
            </w:pPr>
          </w:p>
        </w:tc>
      </w:tr>
    </w:tbl>
    <w:p w:rsidR="00690BE1" w:rsidRPr="003E28C9" w:rsidRDefault="00144B1D" w:rsidP="00690BE1">
      <w:pPr>
        <w:pStyle w:val="affb"/>
        <w:spacing w:line="240" w:lineRule="auto"/>
        <w:jc w:val="both"/>
        <w:rPr>
          <w:rFonts w:ascii="Times New Roman" w:hAnsi="Times New Roman" w:cs="Times New Roman"/>
          <w:b/>
          <w:sz w:val="24"/>
          <w:szCs w:val="24"/>
        </w:rPr>
      </w:pPr>
      <w:r>
        <w:rPr>
          <w:rFonts w:ascii="Times New Roman" w:hAnsi="Times New Roman" w:cs="Times New Roman"/>
          <w:b/>
          <w:sz w:val="24"/>
          <w:szCs w:val="24"/>
        </w:rPr>
        <w:t>Оценка качества результатов: м</w:t>
      </w:r>
      <w:r w:rsidR="00690BE1" w:rsidRPr="003E28C9">
        <w:rPr>
          <w:rFonts w:ascii="Times New Roman" w:hAnsi="Times New Roman" w:cs="Times New Roman"/>
          <w:b/>
          <w:sz w:val="24"/>
          <w:szCs w:val="24"/>
        </w:rPr>
        <w:t>ониторинг сформированности и развития предметных,  метапредметных результатов освоения основных образовательных программ  и мониторинг л</w:t>
      </w:r>
      <w:r w:rsidR="00690BE1">
        <w:rPr>
          <w:rFonts w:ascii="Times New Roman" w:hAnsi="Times New Roman" w:cs="Times New Roman"/>
          <w:b/>
          <w:sz w:val="24"/>
          <w:szCs w:val="24"/>
        </w:rPr>
        <w:t>ичностного развития обучающихся</w:t>
      </w:r>
    </w:p>
    <w:p w:rsidR="00690BE1" w:rsidRPr="001B3F88" w:rsidRDefault="00690BE1" w:rsidP="00144B1D">
      <w:pPr>
        <w:jc w:val="both"/>
      </w:pPr>
      <w:r w:rsidRPr="001B3F88">
        <w:t>Оценка достижения предметных результатов освоения ООП в соответствии с ФГОС проводится в следующих формах:</w:t>
      </w:r>
    </w:p>
    <w:p w:rsidR="00690BE1" w:rsidRPr="001B3F88" w:rsidRDefault="00690BE1" w:rsidP="00193E6A">
      <w:pPr>
        <w:pStyle w:val="af5"/>
        <w:numPr>
          <w:ilvl w:val="0"/>
          <w:numId w:val="9"/>
        </w:numPr>
        <w:jc w:val="both"/>
      </w:pPr>
      <w:r w:rsidRPr="001B3F88">
        <w:t>промежуточная аттестация;</w:t>
      </w:r>
    </w:p>
    <w:p w:rsidR="00690BE1" w:rsidRPr="001B3F88" w:rsidRDefault="00690BE1" w:rsidP="00193E6A">
      <w:pPr>
        <w:pStyle w:val="af5"/>
        <w:numPr>
          <w:ilvl w:val="0"/>
          <w:numId w:val="9"/>
        </w:numPr>
        <w:jc w:val="both"/>
      </w:pPr>
      <w:r w:rsidRPr="001B3F88">
        <w:t>анализ результатов внешних независимых диагностик, всероссийских проверочных работ;</w:t>
      </w:r>
    </w:p>
    <w:p w:rsidR="00690BE1" w:rsidRDefault="00690BE1" w:rsidP="00193E6A">
      <w:pPr>
        <w:pStyle w:val="af5"/>
        <w:numPr>
          <w:ilvl w:val="0"/>
          <w:numId w:val="9"/>
        </w:numPr>
        <w:jc w:val="both"/>
      </w:pPr>
      <w:r w:rsidRPr="001B3F88">
        <w:t>итоговая оценка по предметам, не выносимым на ГИА;</w:t>
      </w:r>
    </w:p>
    <w:p w:rsidR="00690BE1" w:rsidRDefault="00690BE1" w:rsidP="00193E6A">
      <w:pPr>
        <w:pStyle w:val="affb"/>
        <w:numPr>
          <w:ilvl w:val="0"/>
          <w:numId w:val="9"/>
        </w:numPr>
        <w:spacing w:line="240" w:lineRule="auto"/>
        <w:rPr>
          <w:rFonts w:ascii="Times New Roman" w:hAnsi="Times New Roman" w:cs="Times New Roman"/>
          <w:b/>
          <w:sz w:val="24"/>
          <w:szCs w:val="24"/>
        </w:rPr>
      </w:pPr>
      <w:r w:rsidRPr="001B3F88">
        <w:rPr>
          <w:rFonts w:ascii="Times New Roman" w:hAnsi="Times New Roman" w:cs="Times New Roman"/>
          <w:sz w:val="24"/>
          <w:szCs w:val="24"/>
        </w:rPr>
        <w:t>анализ результатов ГИА.</w:t>
      </w:r>
    </w:p>
    <w:p w:rsidR="00690BE1" w:rsidRPr="003A2622" w:rsidRDefault="00E83603" w:rsidP="00193E6A">
      <w:pPr>
        <w:numPr>
          <w:ilvl w:val="0"/>
          <w:numId w:val="9"/>
        </w:numPr>
        <w:contextualSpacing/>
        <w:jc w:val="both"/>
      </w:pPr>
      <w:r>
        <w:t>о</w:t>
      </w:r>
      <w:r w:rsidR="00690BE1" w:rsidRPr="003A2622">
        <w:t xml:space="preserve">ценка сформированности личностных результатов </w:t>
      </w:r>
      <w:r w:rsidR="00690BE1">
        <w:t xml:space="preserve">осуществлялась </w:t>
      </w:r>
      <w:r w:rsidR="00690BE1" w:rsidRPr="003A2622">
        <w:t xml:space="preserve"> классным</w:t>
      </w:r>
      <w:r w:rsidR="00690BE1">
        <w:t>и</w:t>
      </w:r>
      <w:r w:rsidR="00690BE1" w:rsidRPr="003A2622">
        <w:t xml:space="preserve"> руководи</w:t>
      </w:r>
      <w:r w:rsidR="00690BE1">
        <w:t>телями</w:t>
      </w:r>
      <w:r w:rsidR="00690BE1" w:rsidRPr="003A2622">
        <w:t>, по каждому учащемуся, по всем критериям через наблюдения, собеседования</w:t>
      </w:r>
      <w:r w:rsidR="00690BE1">
        <w:t xml:space="preserve"> и </w:t>
      </w:r>
      <w:r w:rsidR="00690BE1" w:rsidRPr="003A2622">
        <w:t xml:space="preserve"> консультации по десятибалльной шкале оценивания - «Уровень освоения программы»: </w:t>
      </w:r>
    </w:p>
    <w:p w:rsidR="00690BE1" w:rsidRPr="00176ED5" w:rsidRDefault="00690BE1" w:rsidP="00193E6A">
      <w:pPr>
        <w:numPr>
          <w:ilvl w:val="1"/>
          <w:numId w:val="10"/>
        </w:numPr>
        <w:contextualSpacing/>
        <w:jc w:val="both"/>
      </w:pPr>
      <w:r w:rsidRPr="00176ED5">
        <w:t>1 – недопустимый;</w:t>
      </w:r>
    </w:p>
    <w:p w:rsidR="00690BE1" w:rsidRPr="00176ED5" w:rsidRDefault="00690BE1" w:rsidP="00193E6A">
      <w:pPr>
        <w:numPr>
          <w:ilvl w:val="1"/>
          <w:numId w:val="10"/>
        </w:numPr>
        <w:contextualSpacing/>
        <w:jc w:val="both"/>
      </w:pPr>
      <w:r w:rsidRPr="00176ED5">
        <w:t>2 – очень низкий;</w:t>
      </w:r>
    </w:p>
    <w:p w:rsidR="00690BE1" w:rsidRPr="00176ED5" w:rsidRDefault="00690BE1" w:rsidP="00193E6A">
      <w:pPr>
        <w:numPr>
          <w:ilvl w:val="1"/>
          <w:numId w:val="10"/>
        </w:numPr>
        <w:contextualSpacing/>
        <w:jc w:val="both"/>
      </w:pPr>
      <w:r w:rsidRPr="00176ED5">
        <w:t>3 – низкий;</w:t>
      </w:r>
    </w:p>
    <w:p w:rsidR="00690BE1" w:rsidRPr="00176ED5" w:rsidRDefault="00690BE1" w:rsidP="00193E6A">
      <w:pPr>
        <w:numPr>
          <w:ilvl w:val="1"/>
          <w:numId w:val="10"/>
        </w:numPr>
        <w:contextualSpacing/>
        <w:jc w:val="both"/>
      </w:pPr>
      <w:r w:rsidRPr="00176ED5">
        <w:t>4 – минимально допустимый;</w:t>
      </w:r>
    </w:p>
    <w:p w:rsidR="00690BE1" w:rsidRPr="00176ED5" w:rsidRDefault="00690BE1" w:rsidP="00193E6A">
      <w:pPr>
        <w:numPr>
          <w:ilvl w:val="1"/>
          <w:numId w:val="10"/>
        </w:numPr>
        <w:contextualSpacing/>
        <w:jc w:val="both"/>
      </w:pPr>
      <w:r w:rsidRPr="00176ED5">
        <w:t>5 – средний;</w:t>
      </w:r>
    </w:p>
    <w:p w:rsidR="00690BE1" w:rsidRPr="00176ED5" w:rsidRDefault="00690BE1" w:rsidP="00193E6A">
      <w:pPr>
        <w:numPr>
          <w:ilvl w:val="1"/>
          <w:numId w:val="10"/>
        </w:numPr>
        <w:contextualSpacing/>
        <w:jc w:val="both"/>
      </w:pPr>
      <w:r w:rsidRPr="00176ED5">
        <w:t>6 – оптимальный;</w:t>
      </w:r>
    </w:p>
    <w:p w:rsidR="00690BE1" w:rsidRPr="00176ED5" w:rsidRDefault="00690BE1" w:rsidP="00193E6A">
      <w:pPr>
        <w:numPr>
          <w:ilvl w:val="1"/>
          <w:numId w:val="10"/>
        </w:numPr>
        <w:contextualSpacing/>
        <w:jc w:val="both"/>
      </w:pPr>
      <w:r w:rsidRPr="00176ED5">
        <w:t>7 – повышенный;</w:t>
      </w:r>
    </w:p>
    <w:p w:rsidR="00690BE1" w:rsidRPr="00176ED5" w:rsidRDefault="00690BE1" w:rsidP="00193E6A">
      <w:pPr>
        <w:numPr>
          <w:ilvl w:val="1"/>
          <w:numId w:val="10"/>
        </w:numPr>
        <w:contextualSpacing/>
        <w:jc w:val="both"/>
      </w:pPr>
      <w:r w:rsidRPr="00176ED5">
        <w:t>8 – высокий;</w:t>
      </w:r>
    </w:p>
    <w:p w:rsidR="00690BE1" w:rsidRPr="00176ED5" w:rsidRDefault="00690BE1" w:rsidP="00193E6A">
      <w:pPr>
        <w:numPr>
          <w:ilvl w:val="1"/>
          <w:numId w:val="10"/>
        </w:numPr>
        <w:contextualSpacing/>
        <w:jc w:val="both"/>
      </w:pPr>
      <w:r w:rsidRPr="00176ED5">
        <w:t>9 – очень высокий;</w:t>
      </w:r>
    </w:p>
    <w:p w:rsidR="00690BE1" w:rsidRPr="00176ED5" w:rsidRDefault="00690BE1" w:rsidP="00193E6A">
      <w:pPr>
        <w:numPr>
          <w:ilvl w:val="1"/>
          <w:numId w:val="10"/>
        </w:numPr>
        <w:contextualSpacing/>
        <w:jc w:val="both"/>
      </w:pPr>
      <w:r w:rsidRPr="00176ED5">
        <w:t>10 – идеальный.</w:t>
      </w:r>
    </w:p>
    <w:p w:rsidR="00690BE1" w:rsidRDefault="00690BE1" w:rsidP="00E83603">
      <w:pPr>
        <w:ind w:firstLine="708"/>
        <w:contextualSpacing/>
        <w:jc w:val="both"/>
      </w:pPr>
      <w:r w:rsidRPr="003A2622">
        <w:lastRenderedPageBreak/>
        <w:t>Средняя суммарная оценка личностных результатов учащ</w:t>
      </w:r>
      <w:r>
        <w:t xml:space="preserve">ихся </w:t>
      </w:r>
      <w:r w:rsidRPr="003A2622">
        <w:t xml:space="preserve"> по всем установленным критериям является показателем их сформированности.</w:t>
      </w:r>
      <w:r>
        <w:t xml:space="preserve">  </w:t>
      </w:r>
      <w:r w:rsidRPr="003A2622">
        <w:t xml:space="preserve">Динамика формирования личностных результатов всех учащихся является показателем эффективности воспитательно-образовательной деятельности конкретного педагога и </w:t>
      </w:r>
      <w:r w:rsidRPr="003A2622">
        <w:rPr>
          <w:i/>
          <w:color w:val="1F497D"/>
        </w:rPr>
        <w:t>Учреждения</w:t>
      </w:r>
      <w:r w:rsidRPr="003A2622">
        <w:t xml:space="preserve"> в целом.</w:t>
      </w:r>
      <w:r>
        <w:t xml:space="preserve">  </w:t>
      </w:r>
    </w:p>
    <w:p w:rsidR="00690BE1" w:rsidRDefault="00690BE1" w:rsidP="00E83603">
      <w:pPr>
        <w:ind w:firstLine="708"/>
        <w:contextualSpacing/>
        <w:jc w:val="both"/>
      </w:pPr>
      <w:r>
        <w:t>При оценке л</w:t>
      </w:r>
      <w:r w:rsidRPr="00180385">
        <w:t>ичностн</w:t>
      </w:r>
      <w:r>
        <w:t>ых  результатов</w:t>
      </w:r>
      <w:r w:rsidRPr="00180385">
        <w:t xml:space="preserve"> освоения осн</w:t>
      </w:r>
      <w:r>
        <w:t>овной образовательной программы учитывались следующие критерии:</w:t>
      </w:r>
    </w:p>
    <w:p w:rsidR="00E83603" w:rsidRDefault="00E83603" w:rsidP="00E83603">
      <w:pPr>
        <w:ind w:firstLine="708"/>
        <w:contextualSpacing/>
        <w:jc w:val="both"/>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06"/>
      </w:tblGrid>
      <w:tr w:rsidR="00690BE1" w:rsidRPr="00270ECB" w:rsidTr="00193E6A">
        <w:tc>
          <w:tcPr>
            <w:tcW w:w="5000" w:type="pct"/>
          </w:tcPr>
          <w:p w:rsidR="00690BE1" w:rsidRPr="00702EDC" w:rsidRDefault="00690BE1" w:rsidP="00193E6A">
            <w:pPr>
              <w:pStyle w:val="dash041e005f0431005f044b005f0447005f043d005f044b005f0439"/>
              <w:jc w:val="both"/>
            </w:pPr>
            <w:r w:rsidRPr="00702EDC">
              <w:rPr>
                <w:rStyle w:val="dash041e005f0431005f044b005f0447005f043d005f044b005f0439005f005fchar1char1"/>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tc>
      </w:tr>
      <w:tr w:rsidR="00690BE1" w:rsidRPr="00270ECB" w:rsidTr="00193E6A">
        <w:tc>
          <w:tcPr>
            <w:tcW w:w="5000" w:type="pct"/>
          </w:tcPr>
          <w:p w:rsidR="00690BE1" w:rsidRPr="00702EDC" w:rsidRDefault="00690BE1" w:rsidP="00193E6A">
            <w:pPr>
              <w:pStyle w:val="dash041e005f0431005f044b005f0447005f043d005f044b005f0439"/>
              <w:jc w:val="both"/>
            </w:pPr>
            <w:r w:rsidRPr="00702EDC">
              <w:rPr>
                <w:rStyle w:val="dash041e005f0431005f044b005f0447005f043d005f044b005f0439005f005fchar1char1"/>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tc>
      </w:tr>
      <w:tr w:rsidR="00690BE1" w:rsidRPr="00270ECB" w:rsidTr="00193E6A">
        <w:tc>
          <w:tcPr>
            <w:tcW w:w="5000" w:type="pct"/>
          </w:tcPr>
          <w:p w:rsidR="00690BE1" w:rsidRPr="00702EDC" w:rsidRDefault="00690BE1" w:rsidP="00193E6A">
            <w:pPr>
              <w:pStyle w:val="dash041e005f0431005f044b005f0447005f043d005f044b005f0439"/>
              <w:jc w:val="both"/>
            </w:pPr>
            <w:r w:rsidRPr="00702EDC">
              <w:rPr>
                <w:rStyle w:val="dash041e005f0431005f044b005f0447005f043d005f044b005f0439005f005fchar1char1"/>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tc>
      </w:tr>
      <w:tr w:rsidR="00690BE1" w:rsidRPr="00270ECB" w:rsidTr="00193E6A">
        <w:tc>
          <w:tcPr>
            <w:tcW w:w="5000" w:type="pct"/>
          </w:tcPr>
          <w:p w:rsidR="00690BE1" w:rsidRPr="00702EDC" w:rsidRDefault="00690BE1" w:rsidP="00193E6A">
            <w:pPr>
              <w:pStyle w:val="dash041e005f0431005f044b005f0447005f043d005f044b005f0439"/>
              <w:jc w:val="both"/>
            </w:pPr>
            <w:r w:rsidRPr="00702EDC">
              <w:rPr>
                <w:rStyle w:val="dash041e005f0431005f044b005f0447005f043d005f044b005f0439005f005fchar1char1"/>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tc>
      </w:tr>
      <w:tr w:rsidR="00690BE1" w:rsidRPr="00270ECB" w:rsidTr="00193E6A">
        <w:tc>
          <w:tcPr>
            <w:tcW w:w="5000" w:type="pct"/>
          </w:tcPr>
          <w:p w:rsidR="00690BE1" w:rsidRPr="00702EDC" w:rsidRDefault="00690BE1" w:rsidP="00193E6A">
            <w:pPr>
              <w:pStyle w:val="dash041e005f0431005f044b005f0447005f043d005f044b005f0439"/>
              <w:jc w:val="both"/>
            </w:pPr>
            <w:r w:rsidRPr="00702EDC">
              <w:rPr>
                <w:rStyle w:val="dash041e005f0431005f044b005f0447005f043d005f044b005f0439005f005fchar1char1"/>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tc>
      </w:tr>
      <w:tr w:rsidR="00690BE1" w:rsidRPr="00270ECB" w:rsidTr="00193E6A">
        <w:tc>
          <w:tcPr>
            <w:tcW w:w="5000" w:type="pct"/>
          </w:tcPr>
          <w:p w:rsidR="00690BE1" w:rsidRPr="00702EDC" w:rsidRDefault="00690BE1" w:rsidP="00193E6A">
            <w:pPr>
              <w:pStyle w:val="dash041e005f0431005f044b005f0447005f043d005f044b005f0439"/>
              <w:jc w:val="both"/>
            </w:pPr>
            <w:r w:rsidRPr="00702EDC">
              <w:rPr>
                <w:rStyle w:val="dash041e005f0431005f044b005f0447005f043d005f044b005f0439005f005fchar1char1"/>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tc>
      </w:tr>
      <w:tr w:rsidR="00690BE1" w:rsidRPr="00270ECB" w:rsidTr="00193E6A">
        <w:tc>
          <w:tcPr>
            <w:tcW w:w="5000" w:type="pct"/>
          </w:tcPr>
          <w:p w:rsidR="00690BE1" w:rsidRPr="00702EDC" w:rsidRDefault="00690BE1" w:rsidP="00193E6A">
            <w:pPr>
              <w:pStyle w:val="dash041e005f0431005f044b005f0447005f043d005f044b005f0439"/>
              <w:jc w:val="both"/>
            </w:pPr>
            <w:r w:rsidRPr="00702EDC">
              <w:rPr>
                <w:rStyle w:val="dash041e005f0431005f044b005f0447005f043d005f044b005f0439005f005fchar1char1"/>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tc>
      </w:tr>
      <w:tr w:rsidR="00690BE1" w:rsidRPr="00270ECB" w:rsidTr="00193E6A">
        <w:tc>
          <w:tcPr>
            <w:tcW w:w="5000" w:type="pct"/>
          </w:tcPr>
          <w:p w:rsidR="00690BE1" w:rsidRPr="00702EDC" w:rsidRDefault="00690BE1" w:rsidP="00193E6A">
            <w:pPr>
              <w:pStyle w:val="dash041e005f0431005f044b005f0447005f043d005f044b005f0439"/>
              <w:jc w:val="both"/>
            </w:pPr>
            <w:r w:rsidRPr="00702EDC">
              <w:rPr>
                <w:rStyle w:val="dash041e005f0431005f044b005f0447005f043d005f044b005f0439005f005fchar1char1"/>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tc>
      </w:tr>
      <w:tr w:rsidR="00690BE1" w:rsidRPr="00270ECB" w:rsidTr="00193E6A">
        <w:tc>
          <w:tcPr>
            <w:tcW w:w="5000" w:type="pct"/>
          </w:tcPr>
          <w:p w:rsidR="00690BE1" w:rsidRPr="00702EDC" w:rsidRDefault="00690BE1" w:rsidP="00193E6A">
            <w:pPr>
              <w:pStyle w:val="dash041e005f0431005f044b005f0447005f043d005f044b005f0439"/>
              <w:jc w:val="both"/>
            </w:pPr>
            <w:r w:rsidRPr="00702EDC">
              <w:rPr>
                <w:rStyle w:val="dash041e005f0431005f044b005f0447005f043d005f044b005f0439005f005fchar1char1"/>
              </w:rPr>
              <w:t xml:space="preserve">9) формирование основ экологической культуры соответствующей современному уровню </w:t>
            </w:r>
            <w:r w:rsidRPr="00702EDC">
              <w:t>экологического мышления, развитие</w:t>
            </w:r>
            <w:r w:rsidRPr="00702EDC">
              <w:rPr>
                <w:rStyle w:val="dash041e005f0431005f044b005f0447005f043d005f044b005f0439005f005fchar1char1"/>
              </w:rPr>
              <w:t xml:space="preserve"> </w:t>
            </w:r>
            <w:r w:rsidRPr="00702EDC">
              <w:t>опыта экологически ориентированной рефлексивно-оценочной и практической  деятельности в жизненных ситуациях</w:t>
            </w:r>
            <w:r w:rsidRPr="00702EDC">
              <w:rPr>
                <w:rStyle w:val="dash041e005f0431005f044b005f0447005f043d005f044b005f0439005f005fchar1char1"/>
              </w:rPr>
              <w:t>;</w:t>
            </w:r>
          </w:p>
        </w:tc>
      </w:tr>
      <w:tr w:rsidR="00690BE1" w:rsidRPr="00270ECB" w:rsidTr="00193E6A">
        <w:tc>
          <w:tcPr>
            <w:tcW w:w="5000" w:type="pct"/>
          </w:tcPr>
          <w:p w:rsidR="00690BE1" w:rsidRPr="00702EDC" w:rsidRDefault="00690BE1" w:rsidP="00193E6A">
            <w:pPr>
              <w:pStyle w:val="dash041e005f0431005f044b005f0447005f043d005f044b005f0439"/>
              <w:jc w:val="both"/>
            </w:pPr>
            <w:r w:rsidRPr="00702EDC">
              <w:rPr>
                <w:rStyle w:val="dash041e005f0431005f044b005f0447005f043d005f044b005f0439005f005fchar1char1"/>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tc>
      </w:tr>
      <w:tr w:rsidR="00690BE1" w:rsidRPr="00270ECB" w:rsidTr="00193E6A">
        <w:tc>
          <w:tcPr>
            <w:tcW w:w="5000" w:type="pct"/>
          </w:tcPr>
          <w:p w:rsidR="00690BE1" w:rsidRPr="00702EDC" w:rsidRDefault="00690BE1" w:rsidP="00193E6A">
            <w:pPr>
              <w:pStyle w:val="dash041e005f0431005f044b005f0447005f043d005f044b005f0439"/>
              <w:jc w:val="both"/>
              <w:rPr>
                <w:rStyle w:val="dash041e005f0431005f044b005f0447005f043d005f044b005f0439005f005fchar1char1"/>
              </w:rPr>
            </w:pPr>
            <w:r w:rsidRPr="00702EDC">
              <w:rPr>
                <w:rStyle w:val="dash041e005f0431005f044b005f0447005f043d005f044b005f0439005f005fchar1char1"/>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tc>
      </w:tr>
    </w:tbl>
    <w:p w:rsidR="00690BE1" w:rsidRDefault="00690BE1" w:rsidP="00E83603">
      <w:pPr>
        <w:pStyle w:val="dash041e005f0431005f044b005f0447005f043d005f044b005f0439"/>
        <w:jc w:val="both"/>
        <w:rPr>
          <w:rStyle w:val="dash041e005f0431005f044b005f0447005f043d005f044b005f0439005f005fchar1char1"/>
        </w:rPr>
      </w:pPr>
    </w:p>
    <w:p w:rsidR="00690BE1" w:rsidRPr="003A2622" w:rsidRDefault="009B735D" w:rsidP="00E83603">
      <w:pPr>
        <w:pStyle w:val="dash041e005f0431005f044b005f0447005f043d005f044b005f0439"/>
        <w:jc w:val="both"/>
      </w:pPr>
      <w:r>
        <w:rPr>
          <w:rStyle w:val="dash041e005f0431005f044b005f0447005f043d005f044b005f0439005f005fchar1char1"/>
        </w:rPr>
        <w:br w:type="page"/>
      </w:r>
      <w:r w:rsidR="00690BE1" w:rsidRPr="00787202">
        <w:rPr>
          <w:rStyle w:val="dash041e005f0431005f044b005f0447005f043d005f044b005f0439005f005fchar1char1"/>
        </w:rPr>
        <w:lastRenderedPageBreak/>
        <w:t>Оценка</w:t>
      </w:r>
      <w:r w:rsidR="00E83603">
        <w:rPr>
          <w:rStyle w:val="dash041e005f0431005f044b005f0447005f043d005f044b005f0439005f005fchar1char1"/>
        </w:rPr>
        <w:t xml:space="preserve"> </w:t>
      </w:r>
      <w:r w:rsidR="00690BE1" w:rsidRPr="00787202">
        <w:rPr>
          <w:rStyle w:val="dash041e005f0431005f044b005f0447005f043d005f044b005f0439005f005fchar1char1"/>
        </w:rPr>
        <w:t xml:space="preserve"> сформированности </w:t>
      </w:r>
      <w:r w:rsidR="00E83603">
        <w:rPr>
          <w:rStyle w:val="dash041e005f0431005f044b005f0447005f043d005f044b005f0439005f005fchar1char1"/>
        </w:rPr>
        <w:t xml:space="preserve"> </w:t>
      </w:r>
      <w:r w:rsidR="00690BE1" w:rsidRPr="00787202">
        <w:rPr>
          <w:rStyle w:val="dash041e005f0431005f044b005f0447005f043d005f044b005f0439005f005fchar1char1"/>
        </w:rPr>
        <w:t>метапредметных результатов</w:t>
      </w:r>
      <w:r w:rsidR="00E83603">
        <w:rPr>
          <w:rStyle w:val="dash041e005f0431005f044b005f0447005f043d005f044b005f0439005f005fchar1char1"/>
        </w:rPr>
        <w:t xml:space="preserve">  </w:t>
      </w:r>
      <w:r w:rsidR="00690BE1">
        <w:t>осуществлялась</w:t>
      </w:r>
      <w:r w:rsidR="00690BE1" w:rsidRPr="003A2622">
        <w:t xml:space="preserve"> классным</w:t>
      </w:r>
      <w:r w:rsidR="00690BE1">
        <w:t xml:space="preserve">и </w:t>
      </w:r>
      <w:r w:rsidR="00690BE1" w:rsidRPr="003A2622">
        <w:t xml:space="preserve"> руководител</w:t>
      </w:r>
      <w:r w:rsidR="00690BE1">
        <w:t>ями</w:t>
      </w:r>
      <w:r w:rsidR="00690BE1" w:rsidRPr="003A2622">
        <w:t xml:space="preserve">, по каждому учащемуся, по всем критериям через наблюдения, собеседования, консультации по десятибалльной шкале оценивания - «Уровень освоения программы»: </w:t>
      </w:r>
    </w:p>
    <w:p w:rsidR="00690BE1" w:rsidRPr="00176ED5" w:rsidRDefault="00690BE1" w:rsidP="00193E6A">
      <w:pPr>
        <w:numPr>
          <w:ilvl w:val="0"/>
          <w:numId w:val="9"/>
        </w:numPr>
        <w:contextualSpacing/>
        <w:jc w:val="both"/>
      </w:pPr>
      <w:r w:rsidRPr="00176ED5">
        <w:t>1 – недопустимый;</w:t>
      </w:r>
    </w:p>
    <w:p w:rsidR="00690BE1" w:rsidRPr="00176ED5" w:rsidRDefault="00690BE1" w:rsidP="00193E6A">
      <w:pPr>
        <w:numPr>
          <w:ilvl w:val="0"/>
          <w:numId w:val="9"/>
        </w:numPr>
        <w:contextualSpacing/>
        <w:jc w:val="both"/>
      </w:pPr>
      <w:r w:rsidRPr="00176ED5">
        <w:t>2 – очень низкий;</w:t>
      </w:r>
    </w:p>
    <w:p w:rsidR="00690BE1" w:rsidRPr="00176ED5" w:rsidRDefault="00690BE1" w:rsidP="00193E6A">
      <w:pPr>
        <w:numPr>
          <w:ilvl w:val="0"/>
          <w:numId w:val="9"/>
        </w:numPr>
        <w:contextualSpacing/>
        <w:jc w:val="both"/>
      </w:pPr>
      <w:r w:rsidRPr="00176ED5">
        <w:t>3 – низкий;</w:t>
      </w:r>
    </w:p>
    <w:p w:rsidR="00690BE1" w:rsidRPr="00176ED5" w:rsidRDefault="00690BE1" w:rsidP="00193E6A">
      <w:pPr>
        <w:numPr>
          <w:ilvl w:val="0"/>
          <w:numId w:val="9"/>
        </w:numPr>
        <w:contextualSpacing/>
        <w:jc w:val="both"/>
      </w:pPr>
      <w:r w:rsidRPr="00176ED5">
        <w:t>4 – минимально допустимый;</w:t>
      </w:r>
    </w:p>
    <w:p w:rsidR="00690BE1" w:rsidRPr="00176ED5" w:rsidRDefault="00690BE1" w:rsidP="00193E6A">
      <w:pPr>
        <w:numPr>
          <w:ilvl w:val="0"/>
          <w:numId w:val="9"/>
        </w:numPr>
        <w:contextualSpacing/>
        <w:jc w:val="both"/>
      </w:pPr>
      <w:r w:rsidRPr="00176ED5">
        <w:t>5 – средний;</w:t>
      </w:r>
    </w:p>
    <w:p w:rsidR="00690BE1" w:rsidRPr="00176ED5" w:rsidRDefault="00690BE1" w:rsidP="00193E6A">
      <w:pPr>
        <w:numPr>
          <w:ilvl w:val="0"/>
          <w:numId w:val="9"/>
        </w:numPr>
        <w:contextualSpacing/>
        <w:jc w:val="both"/>
      </w:pPr>
      <w:r w:rsidRPr="00176ED5">
        <w:t>6 – оптимальный;</w:t>
      </w:r>
    </w:p>
    <w:p w:rsidR="00690BE1" w:rsidRPr="00176ED5" w:rsidRDefault="00690BE1" w:rsidP="00193E6A">
      <w:pPr>
        <w:numPr>
          <w:ilvl w:val="0"/>
          <w:numId w:val="9"/>
        </w:numPr>
        <w:contextualSpacing/>
        <w:jc w:val="both"/>
      </w:pPr>
      <w:r w:rsidRPr="00176ED5">
        <w:t>7 – повышенный;</w:t>
      </w:r>
    </w:p>
    <w:p w:rsidR="00690BE1" w:rsidRPr="00176ED5" w:rsidRDefault="00690BE1" w:rsidP="00193E6A">
      <w:pPr>
        <w:numPr>
          <w:ilvl w:val="0"/>
          <w:numId w:val="9"/>
        </w:numPr>
        <w:contextualSpacing/>
        <w:jc w:val="both"/>
      </w:pPr>
      <w:r w:rsidRPr="00176ED5">
        <w:t>8 – высокий;</w:t>
      </w:r>
    </w:p>
    <w:p w:rsidR="00690BE1" w:rsidRPr="00176ED5" w:rsidRDefault="00690BE1" w:rsidP="00193E6A">
      <w:pPr>
        <w:numPr>
          <w:ilvl w:val="0"/>
          <w:numId w:val="9"/>
        </w:numPr>
        <w:contextualSpacing/>
        <w:jc w:val="both"/>
      </w:pPr>
      <w:r w:rsidRPr="00176ED5">
        <w:t>9 – очень высокий;</w:t>
      </w:r>
    </w:p>
    <w:p w:rsidR="00690BE1" w:rsidRPr="00176ED5" w:rsidRDefault="00690BE1" w:rsidP="00193E6A">
      <w:pPr>
        <w:numPr>
          <w:ilvl w:val="0"/>
          <w:numId w:val="9"/>
        </w:numPr>
        <w:contextualSpacing/>
        <w:jc w:val="both"/>
      </w:pPr>
      <w:r w:rsidRPr="00176ED5">
        <w:t>10 – идеальный.</w:t>
      </w:r>
    </w:p>
    <w:p w:rsidR="00690BE1" w:rsidRDefault="00690BE1" w:rsidP="00E83603">
      <w:pPr>
        <w:contextualSpacing/>
        <w:jc w:val="both"/>
        <w:rPr>
          <w:rStyle w:val="dash041e005f0431005f044b005f0447005f043d005f044b005f0439005f005fchar1char1"/>
        </w:rPr>
      </w:pPr>
      <w:r w:rsidRPr="003A2622">
        <w:t>Средняя суммарная оценка метапредметных результатов учащегося по всем установленным критериям является показателем их сформированности.</w:t>
      </w:r>
      <w:r w:rsidR="00E83603">
        <w:t xml:space="preserve">  </w:t>
      </w:r>
      <w:r>
        <w:rPr>
          <w:rStyle w:val="dash041e005f0431005f044b005f0447005f043d005f044b005f0439005f005fchar1char1"/>
        </w:rPr>
        <w:t>При оценке сформированности метапредметных результатов учитывались следующие критерии:</w:t>
      </w:r>
    </w:p>
    <w:p w:rsidR="00E83603" w:rsidRDefault="00E83603" w:rsidP="00E83603">
      <w:pPr>
        <w:contextualSpacing/>
        <w:jc w:val="both"/>
        <w:rPr>
          <w:rStyle w:val="dash041e005f0431005f044b005f0447005f043d005f044b005f0439005f005fchar1char1"/>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06"/>
      </w:tblGrid>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tc>
      </w:tr>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tc>
      </w:tr>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tc>
      </w:tr>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4) умение оценивать правильность выполнения учебной задачи,  собственные возможности её решения;</w:t>
            </w:r>
          </w:p>
        </w:tc>
      </w:tr>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tc>
      </w:tr>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r>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7) умение создавать, применять и преобразовывать знаки и символы, модели и схемы для решения учебных и познавательных задач;</w:t>
            </w:r>
          </w:p>
        </w:tc>
      </w:tr>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 xml:space="preserve">8) смысловое чтение; </w:t>
            </w:r>
          </w:p>
        </w:tc>
      </w:tr>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9) у</w:t>
            </w:r>
            <w:r w:rsidRPr="00270ECB">
              <w:rPr>
                <w:rStyle w:val="dash0421005f0442005f0440005f043e005f0433005f0438005f0439005f005fchar1char1"/>
                <w:b w:val="0"/>
                <w:bCs w:val="0"/>
              </w:rPr>
              <w:t xml:space="preserve">мение </w:t>
            </w:r>
            <w:r w:rsidRPr="00270ECB">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sidRPr="00270ECB">
              <w:rPr>
                <w:rStyle w:val="dash0421005f0442005f0440005f043e005f0433005f0438005f0439005f005fchar1char1"/>
                <w:b w:val="0"/>
                <w:bCs w:val="0"/>
              </w:rPr>
              <w:t xml:space="preserve"> индивидуально и в группе:</w:t>
            </w:r>
            <w:r w:rsidRPr="00270ECB">
              <w:rPr>
                <w:rStyle w:val="dash0421005f0442005f0440005f043e005f0433005f0438005f0439005f005fchar1char1"/>
              </w:rPr>
              <w:t xml:space="preserve"> </w:t>
            </w:r>
            <w:r w:rsidRPr="00270ECB">
              <w:rPr>
                <w:rStyle w:val="dash041e005f0431005f044b005f0447005f043d005f044b005f0439005f005fchar1char1"/>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tc>
      </w:tr>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tc>
      </w:tr>
      <w:tr w:rsidR="00690BE1" w:rsidRPr="00270ECB" w:rsidTr="00193E6A">
        <w:tc>
          <w:tcPr>
            <w:tcW w:w="5000" w:type="pct"/>
          </w:tcPr>
          <w:p w:rsidR="00690BE1" w:rsidRPr="00270ECB" w:rsidRDefault="00690BE1" w:rsidP="00193E6A">
            <w:pPr>
              <w:pStyle w:val="dash041e005f0431005f044b005f0447005f043d005f044b005f0439"/>
              <w:jc w:val="both"/>
              <w:rPr>
                <w:rStyle w:val="dash041e005f0431005f044b005f0447005f043d005f044b005f0439005f005fchar1char1"/>
              </w:rPr>
            </w:pPr>
            <w:r w:rsidRPr="00270ECB">
              <w:rPr>
                <w:rStyle w:val="dash041e005f0431005f044b005f0447005f043d005f044b005f0439005f005fchar1char1"/>
              </w:rPr>
              <w:t>11) формирование и развитие компетентности в области использования информационно-коммуникационных технологий (далее ИКТ– компетенции);</w:t>
            </w:r>
          </w:p>
        </w:tc>
      </w:tr>
      <w:tr w:rsidR="00690BE1" w:rsidRPr="00270ECB" w:rsidTr="00193E6A">
        <w:tc>
          <w:tcPr>
            <w:tcW w:w="5000" w:type="pct"/>
          </w:tcPr>
          <w:p w:rsidR="00690BE1" w:rsidRPr="00270ECB" w:rsidRDefault="00690BE1" w:rsidP="00193E6A">
            <w:pPr>
              <w:pStyle w:val="dash041e005f0431005f044b005f0447005f043d005f044b005f0439"/>
              <w:jc w:val="both"/>
            </w:pPr>
            <w:r w:rsidRPr="00270ECB">
              <w:rPr>
                <w:rStyle w:val="dash041e005f0431005f044b005f0447005f043d005f044b005f0439005f005fchar1char1"/>
              </w:rPr>
              <w:t>12)</w:t>
            </w:r>
            <w:r w:rsidRPr="00270ECB">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270ECB">
              <w:rPr>
                <w:rStyle w:val="dash041e005f0431005f044b005f0447005f043d005f044b005f0439005f005fchar1char1"/>
              </w:rPr>
              <w:t>.</w:t>
            </w:r>
          </w:p>
        </w:tc>
      </w:tr>
    </w:tbl>
    <w:p w:rsidR="00E83603" w:rsidRDefault="00E83603" w:rsidP="00E83603">
      <w:pPr>
        <w:jc w:val="both"/>
      </w:pPr>
    </w:p>
    <w:p w:rsidR="00F56044" w:rsidRDefault="00690BE1" w:rsidP="009B735D">
      <w:pPr>
        <w:jc w:val="both"/>
      </w:pPr>
      <w:r>
        <w:t>Обобщенные показатели оценки по  вышеуказанным  критериям в соответствии с требованиями ФГОС  с</w:t>
      </w:r>
      <w:r w:rsidR="00E83603">
        <w:t xml:space="preserve">формированы общим протоколом и </w:t>
      </w:r>
      <w:r>
        <w:t xml:space="preserve"> утверждены на педагогическом совете</w:t>
      </w:r>
    </w:p>
    <w:p w:rsidR="00E83603" w:rsidRDefault="00E83603" w:rsidP="00E83603">
      <w:pPr>
        <w:jc w:val="both"/>
      </w:pPr>
    </w:p>
    <w:p w:rsidR="00E83603" w:rsidRDefault="00E83603" w:rsidP="00E83603">
      <w:pPr>
        <w:jc w:val="both"/>
        <w:rPr>
          <w:sz w:val="28"/>
          <w:szCs w:val="28"/>
        </w:rPr>
      </w:pPr>
    </w:p>
    <w:p w:rsidR="003E37E3" w:rsidRPr="0022589C" w:rsidRDefault="003E37E3" w:rsidP="003E37E3">
      <w:pPr>
        <w:spacing w:line="20" w:lineRule="exact"/>
        <w:jc w:val="both"/>
      </w:pPr>
    </w:p>
    <w:p w:rsidR="003E37E3" w:rsidRPr="0022589C" w:rsidRDefault="003E37E3" w:rsidP="003E37E3">
      <w:pPr>
        <w:spacing w:line="1" w:lineRule="exact"/>
        <w:jc w:val="both"/>
      </w:pPr>
    </w:p>
    <w:p w:rsidR="003E37E3" w:rsidRPr="0022589C" w:rsidRDefault="003E37E3" w:rsidP="003E37E3">
      <w:pPr>
        <w:spacing w:line="20" w:lineRule="exact"/>
        <w:jc w:val="both"/>
      </w:pPr>
    </w:p>
    <w:p w:rsidR="00144B1D" w:rsidRDefault="00144B1D" w:rsidP="00144B1D">
      <w:pPr>
        <w:pStyle w:val="aa"/>
        <w:framePr w:hSpace="0" w:wrap="auto" w:vAnchor="margin" w:hAnchor="text" w:xAlign="left" w:yAlign="inline"/>
        <w:contextualSpacing/>
        <w:jc w:val="both"/>
      </w:pPr>
      <w:r>
        <w:rPr>
          <w:rFonts w:eastAsia="Calibri"/>
          <w:b/>
          <w:color w:val="000000"/>
          <w:u w:color="000000"/>
          <w:lang w:eastAsia="en-US"/>
        </w:rPr>
        <w:lastRenderedPageBreak/>
        <w:t>У</w:t>
      </w:r>
      <w:r w:rsidR="003E37E3" w:rsidRPr="00144B1D">
        <w:rPr>
          <w:rFonts w:eastAsia="Calibri"/>
          <w:b/>
          <w:color w:val="000000"/>
          <w:u w:color="000000"/>
          <w:lang w:eastAsia="en-US"/>
        </w:rPr>
        <w:t>довлетворѐнность участников образовательных отношений деятельностью образовательной организацией.</w:t>
      </w:r>
      <w:r w:rsidR="004307F7" w:rsidRPr="00144B1D">
        <w:rPr>
          <w:rFonts w:eastAsia="Calibri"/>
          <w:b/>
          <w:color w:val="000000"/>
          <w:u w:color="000000"/>
          <w:lang w:eastAsia="en-US"/>
        </w:rPr>
        <w:t xml:space="preserve"> </w:t>
      </w:r>
      <w:r w:rsidR="004307F7">
        <w:t xml:space="preserve"> </w:t>
      </w:r>
    </w:p>
    <w:p w:rsidR="003E37E3" w:rsidRDefault="003E37E3" w:rsidP="00144B1D">
      <w:pPr>
        <w:pStyle w:val="aa"/>
        <w:framePr w:hSpace="0" w:wrap="auto" w:vAnchor="margin" w:hAnchor="text" w:xAlign="left" w:yAlign="inline"/>
        <w:ind w:firstLine="708"/>
        <w:contextualSpacing/>
        <w:jc w:val="both"/>
      </w:pPr>
      <w:r w:rsidRPr="0022589C">
        <w:t>Оценивался уровень работы школы по 19 показателям. В ходе анкетирования были получены результаты, представленные в таблице:</w:t>
      </w:r>
    </w:p>
    <w:p w:rsidR="00DD3F1E" w:rsidRPr="004307F7" w:rsidRDefault="00DD3F1E" w:rsidP="004307F7">
      <w:pPr>
        <w:pStyle w:val="aa"/>
        <w:framePr w:hSpace="0" w:wrap="auto" w:vAnchor="margin" w:hAnchor="text" w:xAlign="left" w:yAlign="inline"/>
        <w:ind w:firstLine="550"/>
        <w:contextualSpacing/>
        <w:jc w:val="both"/>
      </w:pPr>
    </w:p>
    <w:p w:rsidR="003E37E3" w:rsidRPr="0022589C" w:rsidRDefault="003E37E3" w:rsidP="003E37E3">
      <w:pPr>
        <w:spacing w:line="1" w:lineRule="exac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20"/>
        <w:gridCol w:w="2556"/>
        <w:gridCol w:w="2577"/>
        <w:gridCol w:w="2726"/>
        <w:gridCol w:w="21"/>
      </w:tblGrid>
      <w:tr w:rsidR="00144BBB" w:rsidRPr="00E84C2C">
        <w:trPr>
          <w:gridAfter w:val="1"/>
          <w:wAfter w:w="10" w:type="pct"/>
          <w:trHeight w:val="583"/>
        </w:trPr>
        <w:tc>
          <w:tcPr>
            <w:tcW w:w="1247" w:type="pct"/>
            <w:tcBorders>
              <w:top w:val="single" w:sz="4" w:space="0" w:color="auto"/>
              <w:left w:val="single" w:sz="4" w:space="0" w:color="auto"/>
              <w:bottom w:val="single" w:sz="4" w:space="0" w:color="auto"/>
              <w:right w:val="single" w:sz="4" w:space="0" w:color="auto"/>
            </w:tcBorders>
            <w:shd w:val="clear" w:color="auto" w:fill="D9D9D9"/>
            <w:vAlign w:val="bottom"/>
          </w:tcPr>
          <w:p w:rsidR="00144BBB" w:rsidRPr="00E84C2C" w:rsidRDefault="00144BBB" w:rsidP="00E84C2C">
            <w:pPr>
              <w:ind w:left="120"/>
              <w:jc w:val="center"/>
              <w:rPr>
                <w:b/>
                <w:sz w:val="20"/>
                <w:szCs w:val="20"/>
              </w:rPr>
            </w:pPr>
            <w:r w:rsidRPr="00E84C2C">
              <w:rPr>
                <w:b/>
                <w:bCs/>
                <w:sz w:val="20"/>
                <w:szCs w:val="20"/>
              </w:rPr>
              <w:t>Уровень</w:t>
            </w:r>
          </w:p>
          <w:p w:rsidR="00144BBB" w:rsidRPr="00E84C2C" w:rsidRDefault="00144BBB" w:rsidP="00E84C2C">
            <w:pPr>
              <w:ind w:left="120"/>
              <w:jc w:val="center"/>
              <w:rPr>
                <w:b/>
                <w:sz w:val="20"/>
                <w:szCs w:val="20"/>
              </w:rPr>
            </w:pPr>
            <w:r w:rsidRPr="00E84C2C">
              <w:rPr>
                <w:b/>
                <w:bCs/>
                <w:sz w:val="20"/>
                <w:szCs w:val="20"/>
              </w:rPr>
              <w:t>образования</w:t>
            </w:r>
          </w:p>
        </w:tc>
        <w:tc>
          <w:tcPr>
            <w:tcW w:w="1217" w:type="pct"/>
            <w:tcBorders>
              <w:top w:val="single" w:sz="4" w:space="0" w:color="auto"/>
              <w:left w:val="single" w:sz="4" w:space="0" w:color="auto"/>
              <w:bottom w:val="single" w:sz="4" w:space="0" w:color="auto"/>
              <w:right w:val="single" w:sz="4" w:space="0" w:color="auto"/>
            </w:tcBorders>
            <w:shd w:val="clear" w:color="auto" w:fill="D9D9D9"/>
            <w:vAlign w:val="bottom"/>
          </w:tcPr>
          <w:p w:rsidR="00144BBB" w:rsidRPr="00E84C2C" w:rsidRDefault="00144BBB" w:rsidP="00E84C2C">
            <w:pPr>
              <w:jc w:val="center"/>
              <w:rPr>
                <w:b/>
                <w:sz w:val="20"/>
                <w:szCs w:val="20"/>
              </w:rPr>
            </w:pPr>
            <w:r w:rsidRPr="00E84C2C">
              <w:rPr>
                <w:b/>
                <w:sz w:val="20"/>
                <w:szCs w:val="20"/>
              </w:rPr>
              <w:t>Высокий    уровень  удовлетворѐнности</w:t>
            </w:r>
          </w:p>
        </w:tc>
        <w:tc>
          <w:tcPr>
            <w:tcW w:w="1227" w:type="pct"/>
            <w:tcBorders>
              <w:top w:val="single" w:sz="4" w:space="0" w:color="auto"/>
              <w:left w:val="single" w:sz="4" w:space="0" w:color="auto"/>
              <w:bottom w:val="single" w:sz="4" w:space="0" w:color="auto"/>
              <w:right w:val="single" w:sz="4" w:space="0" w:color="auto"/>
            </w:tcBorders>
            <w:shd w:val="clear" w:color="auto" w:fill="D9D9D9"/>
            <w:vAlign w:val="bottom"/>
          </w:tcPr>
          <w:p w:rsidR="00144BBB" w:rsidRPr="00E84C2C" w:rsidRDefault="00144BBB" w:rsidP="00E84C2C">
            <w:pPr>
              <w:jc w:val="center"/>
              <w:rPr>
                <w:b/>
                <w:sz w:val="20"/>
                <w:szCs w:val="20"/>
              </w:rPr>
            </w:pPr>
            <w:r w:rsidRPr="00E84C2C">
              <w:rPr>
                <w:b/>
                <w:w w:val="99"/>
                <w:sz w:val="20"/>
                <w:szCs w:val="20"/>
              </w:rPr>
              <w:t>Средний уровень</w:t>
            </w:r>
          </w:p>
          <w:p w:rsidR="00144BBB" w:rsidRPr="00E84C2C" w:rsidRDefault="00144BBB" w:rsidP="00E84C2C">
            <w:pPr>
              <w:ind w:left="80"/>
              <w:jc w:val="center"/>
              <w:rPr>
                <w:b/>
                <w:sz w:val="20"/>
                <w:szCs w:val="20"/>
              </w:rPr>
            </w:pPr>
            <w:r w:rsidRPr="00E84C2C">
              <w:rPr>
                <w:b/>
                <w:sz w:val="20"/>
                <w:szCs w:val="20"/>
              </w:rPr>
              <w:t>удовлетворѐнности</w:t>
            </w:r>
          </w:p>
        </w:tc>
        <w:tc>
          <w:tcPr>
            <w:tcW w:w="1298" w:type="pct"/>
            <w:tcBorders>
              <w:top w:val="single" w:sz="4" w:space="0" w:color="auto"/>
              <w:left w:val="single" w:sz="4" w:space="0" w:color="auto"/>
              <w:bottom w:val="single" w:sz="4" w:space="0" w:color="auto"/>
              <w:right w:val="single" w:sz="4" w:space="0" w:color="auto"/>
            </w:tcBorders>
            <w:shd w:val="clear" w:color="auto" w:fill="D9D9D9"/>
            <w:vAlign w:val="bottom"/>
          </w:tcPr>
          <w:p w:rsidR="00144BBB" w:rsidRPr="00E84C2C" w:rsidRDefault="00144BBB" w:rsidP="00E84C2C">
            <w:pPr>
              <w:jc w:val="center"/>
              <w:rPr>
                <w:b/>
                <w:sz w:val="20"/>
                <w:szCs w:val="20"/>
              </w:rPr>
            </w:pPr>
            <w:r w:rsidRPr="00E84C2C">
              <w:rPr>
                <w:b/>
                <w:w w:val="99"/>
                <w:sz w:val="20"/>
                <w:szCs w:val="20"/>
              </w:rPr>
              <w:t>Низкий уровень</w:t>
            </w:r>
          </w:p>
          <w:p w:rsidR="00144BBB" w:rsidRPr="00E84C2C" w:rsidRDefault="00144BBB" w:rsidP="00E84C2C">
            <w:pPr>
              <w:jc w:val="center"/>
              <w:rPr>
                <w:sz w:val="20"/>
                <w:szCs w:val="20"/>
              </w:rPr>
            </w:pPr>
            <w:r w:rsidRPr="00E84C2C">
              <w:rPr>
                <w:b/>
                <w:sz w:val="20"/>
                <w:szCs w:val="20"/>
              </w:rPr>
              <w:t>удовлетворѐнности</w:t>
            </w:r>
          </w:p>
        </w:tc>
      </w:tr>
      <w:tr w:rsidR="004307F7" w:rsidRPr="0022589C">
        <w:trPr>
          <w:trHeight w:val="290"/>
        </w:trPr>
        <w:tc>
          <w:tcPr>
            <w:tcW w:w="1247" w:type="pct"/>
            <w:tcBorders>
              <w:top w:val="single" w:sz="4" w:space="0" w:color="auto"/>
              <w:left w:val="single" w:sz="4" w:space="0" w:color="auto"/>
              <w:bottom w:val="single" w:sz="4" w:space="0" w:color="auto"/>
              <w:right w:val="single" w:sz="4" w:space="0" w:color="auto"/>
            </w:tcBorders>
            <w:vAlign w:val="bottom"/>
          </w:tcPr>
          <w:p w:rsidR="004307F7" w:rsidRPr="00E84C2C" w:rsidRDefault="004307F7" w:rsidP="004307F7">
            <w:pPr>
              <w:jc w:val="center"/>
              <w:rPr>
                <w:sz w:val="22"/>
                <w:szCs w:val="22"/>
              </w:rPr>
            </w:pPr>
          </w:p>
        </w:tc>
        <w:tc>
          <w:tcPr>
            <w:tcW w:w="2444" w:type="pct"/>
            <w:gridSpan w:val="2"/>
            <w:tcBorders>
              <w:top w:val="single" w:sz="4" w:space="0" w:color="auto"/>
              <w:left w:val="single" w:sz="4" w:space="0" w:color="auto"/>
              <w:bottom w:val="single" w:sz="4" w:space="0" w:color="auto"/>
              <w:right w:val="single" w:sz="4" w:space="0" w:color="auto"/>
            </w:tcBorders>
            <w:vAlign w:val="bottom"/>
          </w:tcPr>
          <w:p w:rsidR="004307F7" w:rsidRPr="00E84C2C" w:rsidRDefault="004307F7" w:rsidP="004307F7">
            <w:pPr>
              <w:spacing w:line="288" w:lineRule="exact"/>
              <w:jc w:val="center"/>
              <w:rPr>
                <w:sz w:val="22"/>
                <w:szCs w:val="22"/>
              </w:rPr>
            </w:pPr>
            <w:r w:rsidRPr="00E84C2C">
              <w:rPr>
                <w:b/>
                <w:bCs/>
                <w:sz w:val="22"/>
                <w:szCs w:val="22"/>
              </w:rPr>
              <w:t>Родители</w:t>
            </w:r>
          </w:p>
        </w:tc>
        <w:tc>
          <w:tcPr>
            <w:tcW w:w="1298" w:type="pct"/>
            <w:tcBorders>
              <w:top w:val="single" w:sz="4" w:space="0" w:color="auto"/>
              <w:left w:val="single" w:sz="4" w:space="0" w:color="auto"/>
              <w:bottom w:val="single" w:sz="4" w:space="0" w:color="auto"/>
              <w:right w:val="single" w:sz="4" w:space="0" w:color="auto"/>
            </w:tcBorders>
            <w:vAlign w:val="bottom"/>
          </w:tcPr>
          <w:p w:rsidR="004307F7" w:rsidRPr="00E84C2C" w:rsidRDefault="004307F7" w:rsidP="004307F7">
            <w:pPr>
              <w:jc w:val="center"/>
              <w:rPr>
                <w:sz w:val="22"/>
                <w:szCs w:val="22"/>
              </w:rPr>
            </w:pPr>
          </w:p>
        </w:tc>
        <w:tc>
          <w:tcPr>
            <w:tcW w:w="10" w:type="pct"/>
            <w:tcBorders>
              <w:left w:val="single" w:sz="4" w:space="0" w:color="auto"/>
            </w:tcBorders>
            <w:vAlign w:val="bottom"/>
          </w:tcPr>
          <w:p w:rsidR="004307F7" w:rsidRPr="0022589C" w:rsidRDefault="004307F7" w:rsidP="004307F7">
            <w:pPr>
              <w:jc w:val="center"/>
            </w:pPr>
          </w:p>
        </w:tc>
      </w:tr>
      <w:tr w:rsidR="003E37E3" w:rsidRPr="0022589C">
        <w:trPr>
          <w:trHeight w:val="288"/>
        </w:trPr>
        <w:tc>
          <w:tcPr>
            <w:tcW w:w="124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sz w:val="22"/>
                <w:szCs w:val="22"/>
              </w:rPr>
              <w:t>НОО</w:t>
            </w:r>
          </w:p>
        </w:tc>
        <w:tc>
          <w:tcPr>
            <w:tcW w:w="121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w w:val="99"/>
                <w:sz w:val="22"/>
                <w:szCs w:val="22"/>
              </w:rPr>
              <w:t>89%</w:t>
            </w:r>
          </w:p>
        </w:tc>
        <w:tc>
          <w:tcPr>
            <w:tcW w:w="122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sz w:val="22"/>
                <w:szCs w:val="22"/>
              </w:rPr>
              <w:t>9,5%</w:t>
            </w:r>
          </w:p>
        </w:tc>
        <w:tc>
          <w:tcPr>
            <w:tcW w:w="1298"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sz w:val="22"/>
                <w:szCs w:val="22"/>
              </w:rPr>
              <w:t>2,5%</w:t>
            </w:r>
          </w:p>
        </w:tc>
        <w:tc>
          <w:tcPr>
            <w:tcW w:w="10" w:type="pct"/>
            <w:tcBorders>
              <w:left w:val="single" w:sz="4" w:space="0" w:color="auto"/>
            </w:tcBorders>
            <w:vAlign w:val="bottom"/>
          </w:tcPr>
          <w:p w:rsidR="003E37E3" w:rsidRPr="0022589C" w:rsidRDefault="003E37E3" w:rsidP="003E37E3">
            <w:pPr>
              <w:jc w:val="both"/>
            </w:pPr>
          </w:p>
        </w:tc>
      </w:tr>
      <w:tr w:rsidR="003E37E3" w:rsidRPr="0022589C">
        <w:trPr>
          <w:trHeight w:val="288"/>
        </w:trPr>
        <w:tc>
          <w:tcPr>
            <w:tcW w:w="124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7" w:lineRule="exact"/>
              <w:jc w:val="center"/>
              <w:rPr>
                <w:sz w:val="22"/>
                <w:szCs w:val="22"/>
              </w:rPr>
            </w:pPr>
            <w:r w:rsidRPr="00E84C2C">
              <w:rPr>
                <w:b/>
                <w:bCs/>
                <w:sz w:val="22"/>
                <w:szCs w:val="22"/>
              </w:rPr>
              <w:t>ООО</w:t>
            </w:r>
          </w:p>
        </w:tc>
        <w:tc>
          <w:tcPr>
            <w:tcW w:w="121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w w:val="98"/>
                <w:sz w:val="22"/>
                <w:szCs w:val="22"/>
              </w:rPr>
              <w:t>80,6%</w:t>
            </w:r>
          </w:p>
        </w:tc>
        <w:tc>
          <w:tcPr>
            <w:tcW w:w="122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w w:val="99"/>
                <w:sz w:val="22"/>
                <w:szCs w:val="22"/>
              </w:rPr>
              <w:t>14%</w:t>
            </w:r>
          </w:p>
        </w:tc>
        <w:tc>
          <w:tcPr>
            <w:tcW w:w="1298"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sz w:val="22"/>
                <w:szCs w:val="22"/>
              </w:rPr>
              <w:t>6%</w:t>
            </w:r>
          </w:p>
        </w:tc>
        <w:tc>
          <w:tcPr>
            <w:tcW w:w="10" w:type="pct"/>
            <w:tcBorders>
              <w:left w:val="single" w:sz="4" w:space="0" w:color="auto"/>
            </w:tcBorders>
            <w:vAlign w:val="bottom"/>
          </w:tcPr>
          <w:p w:rsidR="003E37E3" w:rsidRPr="0022589C" w:rsidRDefault="003E37E3" w:rsidP="003E37E3">
            <w:pPr>
              <w:jc w:val="both"/>
            </w:pPr>
          </w:p>
        </w:tc>
      </w:tr>
      <w:tr w:rsidR="003E37E3" w:rsidRPr="0022589C">
        <w:trPr>
          <w:trHeight w:val="290"/>
        </w:trPr>
        <w:tc>
          <w:tcPr>
            <w:tcW w:w="124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w w:val="97"/>
                <w:sz w:val="22"/>
                <w:szCs w:val="22"/>
              </w:rPr>
              <w:t>СОО</w:t>
            </w:r>
          </w:p>
        </w:tc>
        <w:tc>
          <w:tcPr>
            <w:tcW w:w="121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w w:val="99"/>
                <w:sz w:val="22"/>
                <w:szCs w:val="22"/>
              </w:rPr>
              <w:t>81%</w:t>
            </w:r>
          </w:p>
        </w:tc>
        <w:tc>
          <w:tcPr>
            <w:tcW w:w="122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w w:val="99"/>
                <w:sz w:val="22"/>
                <w:szCs w:val="22"/>
              </w:rPr>
              <w:t>15%</w:t>
            </w:r>
          </w:p>
        </w:tc>
        <w:tc>
          <w:tcPr>
            <w:tcW w:w="1298"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sz w:val="22"/>
                <w:szCs w:val="22"/>
              </w:rPr>
              <w:t>4%</w:t>
            </w:r>
          </w:p>
        </w:tc>
        <w:tc>
          <w:tcPr>
            <w:tcW w:w="10" w:type="pct"/>
            <w:tcBorders>
              <w:left w:val="single" w:sz="4" w:space="0" w:color="auto"/>
            </w:tcBorders>
            <w:vAlign w:val="bottom"/>
          </w:tcPr>
          <w:p w:rsidR="003E37E3" w:rsidRPr="0022589C" w:rsidRDefault="003E37E3" w:rsidP="003E37E3">
            <w:pPr>
              <w:jc w:val="both"/>
            </w:pPr>
          </w:p>
        </w:tc>
      </w:tr>
      <w:tr w:rsidR="003E37E3" w:rsidRPr="0022589C">
        <w:trPr>
          <w:trHeight w:val="290"/>
        </w:trPr>
        <w:tc>
          <w:tcPr>
            <w:tcW w:w="124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w w:val="99"/>
                <w:sz w:val="22"/>
                <w:szCs w:val="22"/>
              </w:rPr>
              <w:t>По школе в целом</w:t>
            </w:r>
          </w:p>
        </w:tc>
        <w:tc>
          <w:tcPr>
            <w:tcW w:w="121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w w:val="99"/>
                <w:sz w:val="22"/>
                <w:szCs w:val="22"/>
              </w:rPr>
              <w:t>84%</w:t>
            </w:r>
          </w:p>
        </w:tc>
        <w:tc>
          <w:tcPr>
            <w:tcW w:w="122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w w:val="99"/>
                <w:sz w:val="22"/>
                <w:szCs w:val="22"/>
              </w:rPr>
              <w:t>13%</w:t>
            </w:r>
          </w:p>
        </w:tc>
        <w:tc>
          <w:tcPr>
            <w:tcW w:w="1298"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w w:val="97"/>
                <w:sz w:val="22"/>
                <w:szCs w:val="22"/>
              </w:rPr>
              <w:t>3%</w:t>
            </w:r>
          </w:p>
        </w:tc>
        <w:tc>
          <w:tcPr>
            <w:tcW w:w="10" w:type="pct"/>
            <w:tcBorders>
              <w:left w:val="single" w:sz="4" w:space="0" w:color="auto"/>
            </w:tcBorders>
            <w:vAlign w:val="bottom"/>
          </w:tcPr>
          <w:p w:rsidR="003E37E3" w:rsidRPr="0022589C" w:rsidRDefault="003E37E3" w:rsidP="003E37E3">
            <w:pPr>
              <w:jc w:val="both"/>
            </w:pPr>
          </w:p>
        </w:tc>
      </w:tr>
      <w:tr w:rsidR="003E37E3" w:rsidRPr="0022589C">
        <w:trPr>
          <w:trHeight w:val="288"/>
        </w:trPr>
        <w:tc>
          <w:tcPr>
            <w:tcW w:w="124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p>
        </w:tc>
        <w:tc>
          <w:tcPr>
            <w:tcW w:w="2444" w:type="pct"/>
            <w:gridSpan w:val="2"/>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w w:val="99"/>
                <w:sz w:val="22"/>
                <w:szCs w:val="22"/>
              </w:rPr>
              <w:t>Учащиеся</w:t>
            </w:r>
          </w:p>
        </w:tc>
        <w:tc>
          <w:tcPr>
            <w:tcW w:w="1298"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p>
        </w:tc>
        <w:tc>
          <w:tcPr>
            <w:tcW w:w="10" w:type="pct"/>
            <w:tcBorders>
              <w:left w:val="single" w:sz="4" w:space="0" w:color="auto"/>
            </w:tcBorders>
            <w:vAlign w:val="bottom"/>
          </w:tcPr>
          <w:p w:rsidR="003E37E3" w:rsidRPr="0022589C" w:rsidRDefault="003E37E3" w:rsidP="003E37E3">
            <w:pPr>
              <w:jc w:val="both"/>
            </w:pPr>
          </w:p>
        </w:tc>
      </w:tr>
      <w:tr w:rsidR="003E37E3" w:rsidRPr="0022589C">
        <w:trPr>
          <w:trHeight w:val="288"/>
        </w:trPr>
        <w:tc>
          <w:tcPr>
            <w:tcW w:w="124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7" w:lineRule="exact"/>
              <w:jc w:val="center"/>
              <w:rPr>
                <w:sz w:val="22"/>
                <w:szCs w:val="22"/>
              </w:rPr>
            </w:pPr>
            <w:r w:rsidRPr="00E84C2C">
              <w:rPr>
                <w:b/>
                <w:bCs/>
                <w:sz w:val="22"/>
                <w:szCs w:val="22"/>
              </w:rPr>
              <w:t>НОО</w:t>
            </w:r>
          </w:p>
        </w:tc>
        <w:tc>
          <w:tcPr>
            <w:tcW w:w="121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w w:val="99"/>
                <w:sz w:val="22"/>
                <w:szCs w:val="22"/>
              </w:rPr>
              <w:t>94%</w:t>
            </w:r>
          </w:p>
        </w:tc>
        <w:tc>
          <w:tcPr>
            <w:tcW w:w="122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sz w:val="22"/>
                <w:szCs w:val="22"/>
              </w:rPr>
              <w:t>4,8%</w:t>
            </w:r>
          </w:p>
        </w:tc>
        <w:tc>
          <w:tcPr>
            <w:tcW w:w="1298"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sz w:val="22"/>
                <w:szCs w:val="22"/>
              </w:rPr>
              <w:t>1,2%</w:t>
            </w:r>
          </w:p>
        </w:tc>
        <w:tc>
          <w:tcPr>
            <w:tcW w:w="10" w:type="pct"/>
            <w:tcBorders>
              <w:left w:val="single" w:sz="4" w:space="0" w:color="auto"/>
            </w:tcBorders>
            <w:vAlign w:val="bottom"/>
          </w:tcPr>
          <w:p w:rsidR="003E37E3" w:rsidRPr="0022589C" w:rsidRDefault="003E37E3" w:rsidP="003E37E3">
            <w:pPr>
              <w:jc w:val="both"/>
            </w:pPr>
          </w:p>
        </w:tc>
      </w:tr>
      <w:tr w:rsidR="003E37E3" w:rsidRPr="0022589C">
        <w:trPr>
          <w:trHeight w:val="290"/>
        </w:trPr>
        <w:tc>
          <w:tcPr>
            <w:tcW w:w="124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sz w:val="22"/>
                <w:szCs w:val="22"/>
              </w:rPr>
              <w:t>ООО</w:t>
            </w:r>
          </w:p>
        </w:tc>
        <w:tc>
          <w:tcPr>
            <w:tcW w:w="121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rFonts w:eastAsia="Calibri"/>
                <w:sz w:val="22"/>
                <w:szCs w:val="22"/>
              </w:rPr>
              <w:t>83,4%</w:t>
            </w:r>
          </w:p>
        </w:tc>
        <w:tc>
          <w:tcPr>
            <w:tcW w:w="122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rFonts w:eastAsia="Calibri"/>
                <w:sz w:val="22"/>
                <w:szCs w:val="22"/>
              </w:rPr>
              <w:t>11,8%</w:t>
            </w:r>
          </w:p>
        </w:tc>
        <w:tc>
          <w:tcPr>
            <w:tcW w:w="1298"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jc w:val="center"/>
              <w:rPr>
                <w:sz w:val="22"/>
                <w:szCs w:val="22"/>
              </w:rPr>
            </w:pPr>
            <w:r w:rsidRPr="00E84C2C">
              <w:rPr>
                <w:rFonts w:eastAsia="Calibri"/>
                <w:sz w:val="22"/>
                <w:szCs w:val="22"/>
              </w:rPr>
              <w:t>4,8 %</w:t>
            </w:r>
          </w:p>
        </w:tc>
        <w:tc>
          <w:tcPr>
            <w:tcW w:w="10" w:type="pct"/>
            <w:tcBorders>
              <w:left w:val="single" w:sz="4" w:space="0" w:color="auto"/>
            </w:tcBorders>
            <w:vAlign w:val="bottom"/>
          </w:tcPr>
          <w:p w:rsidR="003E37E3" w:rsidRPr="0022589C" w:rsidRDefault="003E37E3" w:rsidP="003E37E3">
            <w:pPr>
              <w:jc w:val="both"/>
            </w:pPr>
          </w:p>
        </w:tc>
      </w:tr>
      <w:tr w:rsidR="004307F7" w:rsidRPr="0022589C">
        <w:trPr>
          <w:trHeight w:val="237"/>
        </w:trPr>
        <w:tc>
          <w:tcPr>
            <w:tcW w:w="1247" w:type="pct"/>
            <w:tcBorders>
              <w:top w:val="single" w:sz="4" w:space="0" w:color="auto"/>
              <w:left w:val="single" w:sz="4" w:space="0" w:color="auto"/>
              <w:bottom w:val="single" w:sz="4" w:space="0" w:color="auto"/>
              <w:right w:val="single" w:sz="4" w:space="0" w:color="auto"/>
            </w:tcBorders>
            <w:vAlign w:val="bottom"/>
          </w:tcPr>
          <w:p w:rsidR="004307F7" w:rsidRPr="00E84C2C" w:rsidRDefault="004307F7" w:rsidP="00E84C2C">
            <w:pPr>
              <w:jc w:val="center"/>
              <w:rPr>
                <w:sz w:val="22"/>
                <w:szCs w:val="22"/>
              </w:rPr>
            </w:pPr>
            <w:r w:rsidRPr="00E84C2C">
              <w:rPr>
                <w:b/>
                <w:bCs/>
                <w:w w:val="97"/>
                <w:sz w:val="22"/>
                <w:szCs w:val="22"/>
              </w:rPr>
              <w:t>СОО</w:t>
            </w:r>
          </w:p>
        </w:tc>
        <w:tc>
          <w:tcPr>
            <w:tcW w:w="1217" w:type="pct"/>
            <w:tcBorders>
              <w:top w:val="single" w:sz="4" w:space="0" w:color="auto"/>
              <w:left w:val="single" w:sz="4" w:space="0" w:color="auto"/>
              <w:bottom w:val="single" w:sz="4" w:space="0" w:color="auto"/>
              <w:right w:val="single" w:sz="4" w:space="0" w:color="auto"/>
            </w:tcBorders>
            <w:vAlign w:val="bottom"/>
          </w:tcPr>
          <w:p w:rsidR="004307F7" w:rsidRPr="00E84C2C" w:rsidRDefault="004307F7" w:rsidP="00E84C2C">
            <w:pPr>
              <w:spacing w:line="237" w:lineRule="exact"/>
              <w:jc w:val="center"/>
              <w:rPr>
                <w:sz w:val="22"/>
                <w:szCs w:val="22"/>
              </w:rPr>
            </w:pPr>
            <w:r w:rsidRPr="00E84C2C">
              <w:rPr>
                <w:w w:val="99"/>
                <w:sz w:val="22"/>
                <w:szCs w:val="22"/>
              </w:rPr>
              <w:t>78%</w:t>
            </w:r>
          </w:p>
        </w:tc>
        <w:tc>
          <w:tcPr>
            <w:tcW w:w="1227" w:type="pct"/>
            <w:tcBorders>
              <w:top w:val="single" w:sz="4" w:space="0" w:color="auto"/>
              <w:left w:val="single" w:sz="4" w:space="0" w:color="auto"/>
              <w:bottom w:val="single" w:sz="4" w:space="0" w:color="auto"/>
              <w:right w:val="single" w:sz="4" w:space="0" w:color="auto"/>
            </w:tcBorders>
            <w:vAlign w:val="bottom"/>
          </w:tcPr>
          <w:p w:rsidR="004307F7" w:rsidRPr="00E84C2C" w:rsidRDefault="004307F7" w:rsidP="00E84C2C">
            <w:pPr>
              <w:spacing w:line="237" w:lineRule="exact"/>
              <w:jc w:val="center"/>
              <w:rPr>
                <w:sz w:val="22"/>
                <w:szCs w:val="22"/>
              </w:rPr>
            </w:pPr>
            <w:r w:rsidRPr="00E84C2C">
              <w:rPr>
                <w:w w:val="99"/>
                <w:sz w:val="22"/>
                <w:szCs w:val="22"/>
              </w:rPr>
              <w:t>16%</w:t>
            </w:r>
          </w:p>
        </w:tc>
        <w:tc>
          <w:tcPr>
            <w:tcW w:w="1298" w:type="pct"/>
            <w:tcBorders>
              <w:top w:val="single" w:sz="4" w:space="0" w:color="auto"/>
              <w:left w:val="single" w:sz="4" w:space="0" w:color="auto"/>
              <w:bottom w:val="single" w:sz="4" w:space="0" w:color="auto"/>
              <w:right w:val="single" w:sz="4" w:space="0" w:color="auto"/>
            </w:tcBorders>
            <w:vAlign w:val="bottom"/>
          </w:tcPr>
          <w:p w:rsidR="004307F7" w:rsidRPr="00E84C2C" w:rsidRDefault="004307F7" w:rsidP="00E84C2C">
            <w:pPr>
              <w:spacing w:line="237" w:lineRule="exact"/>
              <w:jc w:val="center"/>
              <w:rPr>
                <w:sz w:val="22"/>
                <w:szCs w:val="22"/>
              </w:rPr>
            </w:pPr>
            <w:r w:rsidRPr="00E84C2C">
              <w:rPr>
                <w:sz w:val="22"/>
                <w:szCs w:val="22"/>
              </w:rPr>
              <w:t>6%</w:t>
            </w:r>
          </w:p>
        </w:tc>
        <w:tc>
          <w:tcPr>
            <w:tcW w:w="10" w:type="pct"/>
            <w:tcBorders>
              <w:left w:val="single" w:sz="4" w:space="0" w:color="auto"/>
            </w:tcBorders>
            <w:vAlign w:val="bottom"/>
          </w:tcPr>
          <w:p w:rsidR="004307F7" w:rsidRPr="0022589C" w:rsidRDefault="004307F7" w:rsidP="003E37E3">
            <w:pPr>
              <w:jc w:val="both"/>
            </w:pPr>
          </w:p>
        </w:tc>
      </w:tr>
      <w:tr w:rsidR="003E37E3" w:rsidRPr="0022589C">
        <w:trPr>
          <w:trHeight w:val="289"/>
        </w:trPr>
        <w:tc>
          <w:tcPr>
            <w:tcW w:w="124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ind w:left="120"/>
              <w:jc w:val="center"/>
              <w:rPr>
                <w:sz w:val="22"/>
                <w:szCs w:val="22"/>
              </w:rPr>
            </w:pPr>
            <w:r w:rsidRPr="00E84C2C">
              <w:rPr>
                <w:b/>
                <w:bCs/>
                <w:sz w:val="22"/>
                <w:szCs w:val="22"/>
              </w:rPr>
              <w:t>По школе в целом</w:t>
            </w:r>
          </w:p>
        </w:tc>
        <w:tc>
          <w:tcPr>
            <w:tcW w:w="121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w w:val="99"/>
                <w:sz w:val="22"/>
                <w:szCs w:val="22"/>
              </w:rPr>
              <w:t>85%</w:t>
            </w:r>
          </w:p>
        </w:tc>
        <w:tc>
          <w:tcPr>
            <w:tcW w:w="1227"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w w:val="99"/>
                <w:sz w:val="22"/>
                <w:szCs w:val="22"/>
              </w:rPr>
              <w:t>12%</w:t>
            </w:r>
          </w:p>
        </w:tc>
        <w:tc>
          <w:tcPr>
            <w:tcW w:w="1298" w:type="pct"/>
            <w:tcBorders>
              <w:top w:val="single" w:sz="4" w:space="0" w:color="auto"/>
              <w:left w:val="single" w:sz="4" w:space="0" w:color="auto"/>
              <w:bottom w:val="single" w:sz="4" w:space="0" w:color="auto"/>
              <w:right w:val="single" w:sz="4" w:space="0" w:color="auto"/>
            </w:tcBorders>
            <w:vAlign w:val="bottom"/>
          </w:tcPr>
          <w:p w:rsidR="003E37E3" w:rsidRPr="00E84C2C" w:rsidRDefault="003E37E3" w:rsidP="00E84C2C">
            <w:pPr>
              <w:spacing w:line="288" w:lineRule="exact"/>
              <w:jc w:val="center"/>
              <w:rPr>
                <w:sz w:val="22"/>
                <w:szCs w:val="22"/>
              </w:rPr>
            </w:pPr>
            <w:r w:rsidRPr="00E84C2C">
              <w:rPr>
                <w:b/>
                <w:bCs/>
                <w:w w:val="97"/>
                <w:sz w:val="22"/>
                <w:szCs w:val="22"/>
              </w:rPr>
              <w:t>3%</w:t>
            </w:r>
          </w:p>
        </w:tc>
        <w:tc>
          <w:tcPr>
            <w:tcW w:w="10" w:type="pct"/>
            <w:tcBorders>
              <w:left w:val="single" w:sz="4" w:space="0" w:color="auto"/>
            </w:tcBorders>
            <w:vAlign w:val="bottom"/>
          </w:tcPr>
          <w:p w:rsidR="003E37E3" w:rsidRPr="0022589C" w:rsidRDefault="003E37E3" w:rsidP="003E37E3">
            <w:pPr>
              <w:jc w:val="both"/>
            </w:pPr>
          </w:p>
        </w:tc>
      </w:tr>
    </w:tbl>
    <w:p w:rsidR="003E37E3" w:rsidRPr="0022589C" w:rsidRDefault="003E37E3" w:rsidP="003E37E3">
      <w:pPr>
        <w:spacing w:line="5" w:lineRule="exact"/>
        <w:jc w:val="both"/>
      </w:pPr>
    </w:p>
    <w:p w:rsidR="00144B1D" w:rsidRDefault="00144B1D" w:rsidP="004307F7">
      <w:pPr>
        <w:spacing w:line="234" w:lineRule="auto"/>
        <w:ind w:left="260" w:right="140"/>
        <w:jc w:val="both"/>
      </w:pPr>
    </w:p>
    <w:p w:rsidR="003E37E3" w:rsidRDefault="003E37E3" w:rsidP="004307F7">
      <w:pPr>
        <w:spacing w:line="234" w:lineRule="auto"/>
        <w:ind w:left="260" w:right="140"/>
        <w:jc w:val="both"/>
      </w:pPr>
      <w:r>
        <w:t>У</w:t>
      </w:r>
      <w:r w:rsidRPr="0022589C">
        <w:t>ровень удовлетворенности учащихся и родителей совпадает, что может говорить о достоверности полученных данных.</w:t>
      </w:r>
    </w:p>
    <w:p w:rsidR="004307F7" w:rsidRPr="0022589C" w:rsidRDefault="004307F7" w:rsidP="004307F7">
      <w:pPr>
        <w:spacing w:line="234" w:lineRule="auto"/>
        <w:ind w:left="260" w:right="140"/>
        <w:jc w:val="both"/>
      </w:pPr>
    </w:p>
    <w:p w:rsidR="003E37E3" w:rsidRPr="0022589C" w:rsidRDefault="00D00913" w:rsidP="003E37E3">
      <w:pPr>
        <w:spacing w:line="200" w:lineRule="exact"/>
        <w:jc w:val="both"/>
      </w:pPr>
      <w:r>
        <w:rPr>
          <w:noProof/>
        </w:rPr>
        <w:drawing>
          <wp:anchor distT="0" distB="0" distL="114300" distR="114300" simplePos="0" relativeHeight="251657216" behindDoc="1" locked="0" layoutInCell="0" allowOverlap="1">
            <wp:simplePos x="0" y="0"/>
            <wp:positionH relativeFrom="column">
              <wp:posOffset>94615</wp:posOffset>
            </wp:positionH>
            <wp:positionV relativeFrom="paragraph">
              <wp:posOffset>-5080</wp:posOffset>
            </wp:positionV>
            <wp:extent cx="6675120" cy="2301240"/>
            <wp:effectExtent l="19050" t="0" r="0" b="0"/>
            <wp:wrapNone/>
            <wp:docPr id="7"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a:srcRect/>
                    <a:stretch>
                      <a:fillRect/>
                    </a:stretch>
                  </pic:blipFill>
                  <pic:spPr bwMode="auto">
                    <a:xfrm>
                      <a:off x="0" y="0"/>
                      <a:ext cx="6675120" cy="2301240"/>
                    </a:xfrm>
                    <a:prstGeom prst="rect">
                      <a:avLst/>
                    </a:prstGeom>
                    <a:noFill/>
                    <a:ln w="9525">
                      <a:noFill/>
                      <a:miter lim="800000"/>
                      <a:headEnd/>
                      <a:tailEnd/>
                    </a:ln>
                  </pic:spPr>
                </pic:pic>
              </a:graphicData>
            </a:graphic>
          </wp:anchor>
        </w:drawing>
      </w: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200" w:lineRule="exact"/>
        <w:jc w:val="both"/>
      </w:pPr>
    </w:p>
    <w:p w:rsidR="003E37E3" w:rsidRPr="0022589C" w:rsidRDefault="003E37E3" w:rsidP="003E37E3">
      <w:pPr>
        <w:spacing w:line="326" w:lineRule="exact"/>
        <w:jc w:val="both"/>
      </w:pPr>
    </w:p>
    <w:p w:rsidR="003E37E3" w:rsidRDefault="003E37E3" w:rsidP="003E37E3">
      <w:pPr>
        <w:jc w:val="both"/>
      </w:pPr>
    </w:p>
    <w:p w:rsidR="004307F7" w:rsidRDefault="004307F7" w:rsidP="004307F7">
      <w:pPr>
        <w:spacing w:line="236" w:lineRule="auto"/>
        <w:ind w:firstLine="567"/>
        <w:jc w:val="both"/>
      </w:pPr>
    </w:p>
    <w:p w:rsidR="00144B1D" w:rsidRDefault="00144B1D" w:rsidP="00144B1D">
      <w:pPr>
        <w:spacing w:line="236" w:lineRule="auto"/>
        <w:ind w:firstLine="567"/>
        <w:jc w:val="both"/>
        <w:rPr>
          <w:b/>
        </w:rPr>
      </w:pPr>
      <w:r>
        <w:br w:type="page"/>
      </w:r>
      <w:r w:rsidR="003E37E3" w:rsidRPr="0022589C">
        <w:lastRenderedPageBreak/>
        <w:t>Средний показатель удовлетворѐнности родителей и обучающихся свидетельствует о целенаправленной работе педагогического коллектива и администрации образовательной организации над развитием и совершенствованием образовательного процесса, о своевременной корреляции педагогической деятельности на основе отслеживания еѐ результатов.</w:t>
      </w:r>
      <w:r>
        <w:t xml:space="preserve"> </w:t>
      </w:r>
      <w:r w:rsidRPr="0022589C">
        <w:t>Также необходимо отметить те стороны жизнедеятельности образовательного учреждения, в отношении которых следует усилить работу, а именно:</w:t>
      </w:r>
      <w:r>
        <w:t xml:space="preserve"> м</w:t>
      </w:r>
      <w:r w:rsidRPr="0022589C">
        <w:t>едицинское сопровождение;</w:t>
      </w:r>
      <w:r w:rsidRPr="00810447">
        <w:t xml:space="preserve"> </w:t>
      </w:r>
      <w:r>
        <w:t>к</w:t>
      </w:r>
      <w:r w:rsidRPr="0022589C">
        <w:t xml:space="preserve">ачество питания учащихся в </w:t>
      </w:r>
      <w:r>
        <w:t xml:space="preserve">  школе; о</w:t>
      </w:r>
      <w:r w:rsidRPr="0022589C">
        <w:t>рганизация досуга</w:t>
      </w:r>
      <w:r w:rsidRPr="00810447">
        <w:t xml:space="preserve"> </w:t>
      </w:r>
      <w:r>
        <w:t>обучающихся в школе; п</w:t>
      </w:r>
      <w:r w:rsidRPr="0022589C">
        <w:t>оведение учащихся школы.</w:t>
      </w:r>
    </w:p>
    <w:p w:rsidR="00144B1D" w:rsidRPr="00C54CBA" w:rsidRDefault="00144B1D" w:rsidP="00144B1D">
      <w:pPr>
        <w:tabs>
          <w:tab w:val="left" w:pos="2120"/>
        </w:tabs>
        <w:jc w:val="both"/>
        <w:rPr>
          <w:sz w:val="28"/>
        </w:rPr>
      </w:pPr>
    </w:p>
    <w:p w:rsidR="00144B1D" w:rsidRPr="001E3D27" w:rsidRDefault="00144B1D" w:rsidP="00144B1D">
      <w:pPr>
        <w:tabs>
          <w:tab w:val="left" w:pos="2120"/>
        </w:tabs>
        <w:jc w:val="both"/>
        <w:rPr>
          <w:sz w:val="28"/>
          <w:szCs w:val="28"/>
        </w:rPr>
      </w:pPr>
      <w:r w:rsidRPr="001E3D27">
        <w:rPr>
          <w:sz w:val="28"/>
          <w:szCs w:val="28"/>
        </w:rPr>
        <w:t>ВЫВОДЫ:</w:t>
      </w:r>
    </w:p>
    <w:p w:rsidR="00144B1D" w:rsidRDefault="00144B1D" w:rsidP="00193E6A">
      <w:pPr>
        <w:numPr>
          <w:ilvl w:val="0"/>
          <w:numId w:val="11"/>
        </w:numPr>
        <w:jc w:val="both"/>
      </w:pPr>
      <w:r>
        <w:t>Основные образовательные программы разработаны согласно требованиям образовательных стандартов (ФКГОС, ФГОС НО, ФГОС ООО, ФГОС СОО).</w:t>
      </w:r>
    </w:p>
    <w:p w:rsidR="00144B1D" w:rsidRDefault="00144B1D" w:rsidP="00193E6A">
      <w:pPr>
        <w:pStyle w:val="af5"/>
        <w:numPr>
          <w:ilvl w:val="0"/>
          <w:numId w:val="11"/>
        </w:numPr>
        <w:jc w:val="both"/>
      </w:pPr>
      <w:r>
        <w:t xml:space="preserve">Совокупное состояние условий реализации образовательных программ в  </w:t>
      </w:r>
      <w:r>
        <w:rPr>
          <w:i/>
        </w:rPr>
        <w:t>Учреждении</w:t>
      </w:r>
      <w:r w:rsidRPr="001F1FEB">
        <w:rPr>
          <w:i/>
        </w:rPr>
        <w:t xml:space="preserve"> </w:t>
      </w:r>
      <w:r>
        <w:t xml:space="preserve"> соответствует требованиям  к кадровым, психолого-педагогическим, материально-техническим, учебно-методическим условиям и информационной образовательной среде.</w:t>
      </w:r>
    </w:p>
    <w:p w:rsidR="00144B1D" w:rsidRPr="00854536" w:rsidRDefault="00144B1D" w:rsidP="00193E6A">
      <w:pPr>
        <w:numPr>
          <w:ilvl w:val="0"/>
          <w:numId w:val="11"/>
        </w:numPr>
        <w:jc w:val="both"/>
        <w:rPr>
          <w:sz w:val="28"/>
        </w:rPr>
      </w:pPr>
      <w:r>
        <w:rPr>
          <w:rFonts w:eastAsia="Arial"/>
        </w:rPr>
        <w:t>Р</w:t>
      </w:r>
      <w:r w:rsidRPr="001F1FEB">
        <w:rPr>
          <w:rFonts w:eastAsia="Arial"/>
        </w:rPr>
        <w:t xml:space="preserve">езультаты успеваемости и качества знаний по предметам учебного плана </w:t>
      </w:r>
      <w:r>
        <w:rPr>
          <w:i/>
        </w:rPr>
        <w:t>Учреждения</w:t>
      </w:r>
      <w:r w:rsidRPr="001F1FEB">
        <w:rPr>
          <w:i/>
        </w:rPr>
        <w:t xml:space="preserve"> </w:t>
      </w:r>
      <w:r>
        <w:t xml:space="preserve"> </w:t>
      </w:r>
      <w:r w:rsidRPr="001F1FEB">
        <w:rPr>
          <w:rFonts w:eastAsia="Arial"/>
        </w:rPr>
        <w:t xml:space="preserve">указывают на оптимальный  уровень </w:t>
      </w:r>
      <w:r>
        <w:rPr>
          <w:rFonts w:eastAsia="Arial"/>
        </w:rPr>
        <w:t xml:space="preserve">реализации  основных образовательных программ, вместе с тем наблюдается недостаточный уровень индивидуальной работы  педагогов с обучающимися,  снижение качества знаний  при  адаптации </w:t>
      </w:r>
      <w:r w:rsidRPr="008F08A6">
        <w:rPr>
          <w:sz w:val="26"/>
          <w:szCs w:val="26"/>
        </w:rPr>
        <w:t>обучающихся  5-х классов</w:t>
      </w:r>
      <w:r>
        <w:rPr>
          <w:sz w:val="26"/>
          <w:szCs w:val="26"/>
        </w:rPr>
        <w:t xml:space="preserve">, а также </w:t>
      </w:r>
      <w:r w:rsidRPr="008F08A6">
        <w:rPr>
          <w:sz w:val="26"/>
          <w:szCs w:val="26"/>
        </w:rPr>
        <w:t xml:space="preserve"> значительное снижение качества знаний </w:t>
      </w:r>
      <w:r>
        <w:rPr>
          <w:sz w:val="26"/>
          <w:szCs w:val="26"/>
        </w:rPr>
        <w:t xml:space="preserve"> в связи с оттоком  обучающихся в инновационные учреждения.</w:t>
      </w:r>
    </w:p>
    <w:p w:rsidR="00144B1D" w:rsidRDefault="00144B1D" w:rsidP="00144B1D">
      <w:pPr>
        <w:spacing w:line="236" w:lineRule="auto"/>
        <w:ind w:firstLine="567"/>
        <w:jc w:val="both"/>
      </w:pPr>
    </w:p>
    <w:p w:rsidR="00AA78E4" w:rsidRPr="00D35394" w:rsidRDefault="00AA78E4" w:rsidP="00144B1D">
      <w:pPr>
        <w:spacing w:line="236" w:lineRule="auto"/>
        <w:ind w:firstLine="567"/>
        <w:jc w:val="both"/>
        <w:rPr>
          <w:b/>
        </w:rPr>
      </w:pPr>
    </w:p>
    <w:p w:rsidR="00D35394" w:rsidRPr="00E84C2C" w:rsidRDefault="00D35394" w:rsidP="009F06F3">
      <w:pPr>
        <w:jc w:val="both"/>
        <w:rPr>
          <w:rFonts w:eastAsia="Calibri"/>
          <w:b/>
          <w:bCs/>
          <w:sz w:val="26"/>
          <w:szCs w:val="26"/>
          <w:lang w:eastAsia="en-US"/>
        </w:rPr>
      </w:pPr>
      <w:r w:rsidRPr="00E84C2C">
        <w:rPr>
          <w:rFonts w:eastAsia="Calibri"/>
          <w:b/>
          <w:bCs/>
          <w:sz w:val="26"/>
          <w:szCs w:val="26"/>
          <w:lang w:eastAsia="en-US"/>
        </w:rPr>
        <w:t xml:space="preserve">4.4. Участие обучающихся  в творческих конкурсах, олимпиадах, играх за </w:t>
      </w:r>
      <w:r w:rsidR="00687BF5" w:rsidRPr="00E84C2C">
        <w:rPr>
          <w:rFonts w:eastAsia="Calibri"/>
          <w:b/>
          <w:bCs/>
          <w:sz w:val="26"/>
          <w:szCs w:val="26"/>
          <w:lang w:eastAsia="en-US"/>
        </w:rPr>
        <w:t>201</w:t>
      </w:r>
      <w:r w:rsidR="009F06F3">
        <w:rPr>
          <w:rFonts w:eastAsia="Calibri"/>
          <w:b/>
          <w:bCs/>
          <w:sz w:val="26"/>
          <w:szCs w:val="26"/>
          <w:lang w:eastAsia="en-US"/>
        </w:rPr>
        <w:t>9</w:t>
      </w:r>
      <w:r w:rsidR="00687BF5" w:rsidRPr="00E84C2C">
        <w:rPr>
          <w:rFonts w:eastAsia="Calibri"/>
          <w:b/>
          <w:bCs/>
          <w:sz w:val="26"/>
          <w:szCs w:val="26"/>
          <w:lang w:eastAsia="en-US"/>
        </w:rPr>
        <w:t xml:space="preserve"> </w:t>
      </w:r>
      <w:r w:rsidRPr="00E84C2C">
        <w:rPr>
          <w:rFonts w:eastAsia="Calibri"/>
          <w:b/>
          <w:bCs/>
          <w:sz w:val="26"/>
          <w:szCs w:val="26"/>
          <w:lang w:eastAsia="en-US"/>
        </w:rPr>
        <w:t>год</w:t>
      </w:r>
    </w:p>
    <w:p w:rsidR="00773696" w:rsidRDefault="00773696" w:rsidP="00773696">
      <w:pPr>
        <w:ind w:firstLine="567"/>
        <w:jc w:val="both"/>
        <w:rPr>
          <w:b/>
          <w:sz w:val="26"/>
          <w:szCs w:val="26"/>
        </w:rPr>
      </w:pPr>
    </w:p>
    <w:tbl>
      <w:tblPr>
        <w:tblW w:w="5000" w:type="pct"/>
        <w:tblLook w:val="04A0"/>
      </w:tblPr>
      <w:tblGrid>
        <w:gridCol w:w="221"/>
        <w:gridCol w:w="1195"/>
        <w:gridCol w:w="998"/>
        <w:gridCol w:w="1302"/>
        <w:gridCol w:w="1195"/>
        <w:gridCol w:w="998"/>
        <w:gridCol w:w="1302"/>
        <w:gridCol w:w="1195"/>
        <w:gridCol w:w="998"/>
        <w:gridCol w:w="1302"/>
      </w:tblGrid>
      <w:tr w:rsidR="004A1F5E" w:rsidRPr="00CD3165" w:rsidTr="004A1F5E">
        <w:trPr>
          <w:trHeight w:val="674"/>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rsidR="004A1F5E" w:rsidRPr="00CD3165" w:rsidRDefault="004A1F5E" w:rsidP="004A1F5E">
            <w:pPr>
              <w:jc w:val="center"/>
              <w:rPr>
                <w:b/>
                <w:bCs/>
              </w:rPr>
            </w:pPr>
            <w:r w:rsidRPr="00CD3165">
              <w:rPr>
                <w:b/>
                <w:bCs/>
              </w:rPr>
              <w:t xml:space="preserve">Информация о количестве учеников - участников, призёров, победителей конкурсных мероприятий за 2019 учебный год </w:t>
            </w:r>
          </w:p>
        </w:tc>
      </w:tr>
      <w:tr w:rsidR="004A1F5E" w:rsidRPr="00CD3165" w:rsidTr="004A1F5E">
        <w:trPr>
          <w:trHeight w:val="315"/>
        </w:trPr>
        <w:tc>
          <w:tcPr>
            <w:tcW w:w="226" w:type="pct"/>
            <w:vMerge w:val="restart"/>
            <w:tcBorders>
              <w:top w:val="nil"/>
              <w:left w:val="single" w:sz="4" w:space="0" w:color="auto"/>
              <w:bottom w:val="single" w:sz="4" w:space="0" w:color="auto"/>
              <w:right w:val="single" w:sz="4" w:space="0" w:color="auto"/>
            </w:tcBorders>
            <w:vAlign w:val="center"/>
            <w:hideMark/>
          </w:tcPr>
          <w:p w:rsidR="004A1F5E" w:rsidRPr="00CD3165" w:rsidRDefault="004A1F5E">
            <w:pPr>
              <w:rPr>
                <w:color w:val="000000"/>
              </w:rPr>
            </w:pPr>
          </w:p>
        </w:tc>
        <w:tc>
          <w:tcPr>
            <w:tcW w:w="1592" w:type="pct"/>
            <w:gridSpan w:val="3"/>
            <w:tcBorders>
              <w:top w:val="single" w:sz="4" w:space="0" w:color="auto"/>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регионального уровня</w:t>
            </w:r>
          </w:p>
        </w:tc>
        <w:tc>
          <w:tcPr>
            <w:tcW w:w="1591" w:type="pct"/>
            <w:gridSpan w:val="3"/>
            <w:tcBorders>
              <w:top w:val="single" w:sz="4" w:space="0" w:color="auto"/>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всероссийского уровня</w:t>
            </w:r>
          </w:p>
        </w:tc>
        <w:tc>
          <w:tcPr>
            <w:tcW w:w="1591" w:type="pct"/>
            <w:gridSpan w:val="3"/>
            <w:tcBorders>
              <w:top w:val="single" w:sz="4" w:space="0" w:color="auto"/>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международного уровня</w:t>
            </w:r>
          </w:p>
        </w:tc>
      </w:tr>
      <w:tr w:rsidR="004A1F5E" w:rsidRPr="00CD3165" w:rsidTr="004A1F5E">
        <w:trPr>
          <w:trHeight w:val="360"/>
        </w:trPr>
        <w:tc>
          <w:tcPr>
            <w:tcW w:w="226" w:type="pct"/>
            <w:vMerge/>
            <w:tcBorders>
              <w:top w:val="nil"/>
              <w:left w:val="single" w:sz="4" w:space="0" w:color="auto"/>
              <w:bottom w:val="single" w:sz="4" w:space="0" w:color="auto"/>
              <w:right w:val="single" w:sz="4" w:space="0" w:color="auto"/>
            </w:tcBorders>
            <w:vAlign w:val="center"/>
            <w:hideMark/>
          </w:tcPr>
          <w:p w:rsidR="004A1F5E" w:rsidRPr="00CD3165" w:rsidRDefault="004A1F5E">
            <w:pPr>
              <w:rPr>
                <w:color w:val="000000"/>
              </w:rPr>
            </w:pPr>
          </w:p>
        </w:tc>
        <w:tc>
          <w:tcPr>
            <w:tcW w:w="544" w:type="pct"/>
            <w:tcBorders>
              <w:top w:val="nil"/>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участников</w:t>
            </w:r>
          </w:p>
        </w:tc>
        <w:tc>
          <w:tcPr>
            <w:tcW w:w="456" w:type="pct"/>
            <w:tcBorders>
              <w:top w:val="nil"/>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призеров</w:t>
            </w:r>
          </w:p>
        </w:tc>
        <w:tc>
          <w:tcPr>
            <w:tcW w:w="592" w:type="pct"/>
            <w:tcBorders>
              <w:top w:val="nil"/>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победителей</w:t>
            </w:r>
          </w:p>
        </w:tc>
        <w:tc>
          <w:tcPr>
            <w:tcW w:w="544" w:type="pct"/>
            <w:tcBorders>
              <w:top w:val="nil"/>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участников</w:t>
            </w:r>
          </w:p>
        </w:tc>
        <w:tc>
          <w:tcPr>
            <w:tcW w:w="455" w:type="pct"/>
            <w:tcBorders>
              <w:top w:val="nil"/>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призеров</w:t>
            </w:r>
          </w:p>
        </w:tc>
        <w:tc>
          <w:tcPr>
            <w:tcW w:w="592" w:type="pct"/>
            <w:tcBorders>
              <w:top w:val="nil"/>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победителей</w:t>
            </w:r>
          </w:p>
        </w:tc>
        <w:tc>
          <w:tcPr>
            <w:tcW w:w="544" w:type="pct"/>
            <w:tcBorders>
              <w:top w:val="nil"/>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участников</w:t>
            </w:r>
          </w:p>
        </w:tc>
        <w:tc>
          <w:tcPr>
            <w:tcW w:w="455" w:type="pct"/>
            <w:tcBorders>
              <w:top w:val="nil"/>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призеров</w:t>
            </w:r>
          </w:p>
        </w:tc>
        <w:tc>
          <w:tcPr>
            <w:tcW w:w="592" w:type="pct"/>
            <w:tcBorders>
              <w:top w:val="nil"/>
              <w:left w:val="nil"/>
              <w:bottom w:val="single" w:sz="4" w:space="0" w:color="auto"/>
              <w:right w:val="single" w:sz="4" w:space="0" w:color="auto"/>
            </w:tcBorders>
            <w:shd w:val="clear" w:color="auto" w:fill="auto"/>
            <w:hideMark/>
          </w:tcPr>
          <w:p w:rsidR="004A1F5E" w:rsidRPr="00CD3165" w:rsidRDefault="004A1F5E">
            <w:pPr>
              <w:jc w:val="center"/>
              <w:rPr>
                <w:color w:val="000000"/>
              </w:rPr>
            </w:pPr>
            <w:r w:rsidRPr="00CD3165">
              <w:rPr>
                <w:color w:val="000000"/>
              </w:rPr>
              <w:t>победителей</w:t>
            </w:r>
          </w:p>
        </w:tc>
      </w:tr>
      <w:tr w:rsidR="004A1F5E" w:rsidRPr="00CD3165" w:rsidTr="004A1F5E">
        <w:trPr>
          <w:trHeight w:val="31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4A1F5E" w:rsidRPr="00CD3165" w:rsidRDefault="004A1F5E">
            <w:pPr>
              <w:jc w:val="center"/>
              <w:rPr>
                <w:color w:val="000000"/>
              </w:rPr>
            </w:pPr>
          </w:p>
        </w:tc>
        <w:tc>
          <w:tcPr>
            <w:tcW w:w="544" w:type="pct"/>
            <w:tcBorders>
              <w:top w:val="nil"/>
              <w:left w:val="nil"/>
              <w:bottom w:val="single" w:sz="4" w:space="0" w:color="auto"/>
              <w:right w:val="single" w:sz="4" w:space="0" w:color="auto"/>
            </w:tcBorders>
            <w:shd w:val="clear" w:color="auto" w:fill="auto"/>
            <w:noWrap/>
            <w:vAlign w:val="bottom"/>
            <w:hideMark/>
          </w:tcPr>
          <w:p w:rsidR="004A1F5E" w:rsidRPr="00CD3165" w:rsidRDefault="004A1F5E" w:rsidP="00CD3165">
            <w:pPr>
              <w:jc w:val="right"/>
              <w:rPr>
                <w:rFonts w:ascii="Calibri" w:hAnsi="Calibri" w:cs="Calibri"/>
                <w:color w:val="000000"/>
              </w:rPr>
            </w:pPr>
            <w:r w:rsidRPr="00CD3165">
              <w:rPr>
                <w:rFonts w:ascii="Calibri" w:hAnsi="Calibri" w:cs="Calibri"/>
                <w:color w:val="000000"/>
              </w:rPr>
              <w:t>9</w:t>
            </w:r>
            <w:r w:rsidR="00CD3165" w:rsidRPr="00CD3165">
              <w:rPr>
                <w:rFonts w:ascii="Calibri" w:hAnsi="Calibri" w:cs="Calibri"/>
                <w:color w:val="000000"/>
              </w:rPr>
              <w:t>4</w:t>
            </w:r>
          </w:p>
        </w:tc>
        <w:tc>
          <w:tcPr>
            <w:tcW w:w="456" w:type="pct"/>
            <w:tcBorders>
              <w:top w:val="nil"/>
              <w:left w:val="nil"/>
              <w:bottom w:val="single" w:sz="4" w:space="0" w:color="auto"/>
              <w:right w:val="single" w:sz="4" w:space="0" w:color="auto"/>
            </w:tcBorders>
            <w:shd w:val="clear" w:color="auto" w:fill="auto"/>
            <w:noWrap/>
            <w:vAlign w:val="bottom"/>
            <w:hideMark/>
          </w:tcPr>
          <w:p w:rsidR="004A1F5E" w:rsidRPr="00CD3165" w:rsidRDefault="00CD3165">
            <w:pPr>
              <w:jc w:val="right"/>
              <w:rPr>
                <w:rFonts w:ascii="Calibri" w:hAnsi="Calibri" w:cs="Calibri"/>
                <w:color w:val="000000"/>
              </w:rPr>
            </w:pPr>
            <w:r w:rsidRPr="00CD3165">
              <w:rPr>
                <w:rFonts w:ascii="Calibri" w:hAnsi="Calibri" w:cs="Calibri"/>
                <w:color w:val="000000"/>
              </w:rPr>
              <w:t>21</w:t>
            </w:r>
          </w:p>
        </w:tc>
        <w:tc>
          <w:tcPr>
            <w:tcW w:w="592" w:type="pct"/>
            <w:tcBorders>
              <w:top w:val="nil"/>
              <w:left w:val="nil"/>
              <w:bottom w:val="single" w:sz="4" w:space="0" w:color="auto"/>
              <w:right w:val="single" w:sz="4" w:space="0" w:color="auto"/>
            </w:tcBorders>
            <w:shd w:val="clear" w:color="auto" w:fill="auto"/>
            <w:noWrap/>
            <w:vAlign w:val="bottom"/>
            <w:hideMark/>
          </w:tcPr>
          <w:p w:rsidR="004A1F5E" w:rsidRPr="00CD3165" w:rsidRDefault="00CD3165" w:rsidP="00CD3165">
            <w:pPr>
              <w:jc w:val="center"/>
              <w:rPr>
                <w:rFonts w:ascii="Calibri" w:hAnsi="Calibri" w:cs="Calibri"/>
                <w:color w:val="000000"/>
              </w:rPr>
            </w:pPr>
            <w:r w:rsidRPr="00CD3165">
              <w:rPr>
                <w:rFonts w:ascii="Calibri" w:hAnsi="Calibri" w:cs="Calibri"/>
                <w:color w:val="000000"/>
              </w:rPr>
              <w:t>3</w:t>
            </w:r>
          </w:p>
        </w:tc>
        <w:tc>
          <w:tcPr>
            <w:tcW w:w="544" w:type="pct"/>
            <w:tcBorders>
              <w:top w:val="nil"/>
              <w:left w:val="nil"/>
              <w:bottom w:val="single" w:sz="4" w:space="0" w:color="auto"/>
              <w:right w:val="single" w:sz="4" w:space="0" w:color="auto"/>
            </w:tcBorders>
            <w:shd w:val="clear" w:color="auto" w:fill="auto"/>
            <w:noWrap/>
            <w:vAlign w:val="bottom"/>
            <w:hideMark/>
          </w:tcPr>
          <w:p w:rsidR="004A1F5E" w:rsidRPr="00CD3165" w:rsidRDefault="004A1F5E">
            <w:pPr>
              <w:jc w:val="right"/>
              <w:rPr>
                <w:rFonts w:ascii="Calibri" w:hAnsi="Calibri" w:cs="Calibri"/>
                <w:color w:val="000000"/>
              </w:rPr>
            </w:pPr>
            <w:r w:rsidRPr="00CD3165">
              <w:rPr>
                <w:rFonts w:ascii="Calibri" w:hAnsi="Calibri" w:cs="Calibri"/>
                <w:color w:val="000000"/>
              </w:rPr>
              <w:t>1</w:t>
            </w:r>
          </w:p>
        </w:tc>
        <w:tc>
          <w:tcPr>
            <w:tcW w:w="455" w:type="pct"/>
            <w:tcBorders>
              <w:top w:val="nil"/>
              <w:left w:val="nil"/>
              <w:bottom w:val="single" w:sz="4" w:space="0" w:color="auto"/>
              <w:right w:val="single" w:sz="4" w:space="0" w:color="auto"/>
            </w:tcBorders>
            <w:shd w:val="clear" w:color="auto" w:fill="auto"/>
            <w:noWrap/>
            <w:vAlign w:val="bottom"/>
            <w:hideMark/>
          </w:tcPr>
          <w:p w:rsidR="004A1F5E" w:rsidRPr="00CD3165" w:rsidRDefault="004A1F5E">
            <w:pPr>
              <w:jc w:val="right"/>
              <w:rPr>
                <w:rFonts w:ascii="Calibri" w:hAnsi="Calibri" w:cs="Calibri"/>
                <w:color w:val="000000"/>
              </w:rPr>
            </w:pPr>
            <w:r w:rsidRPr="00CD3165">
              <w:rPr>
                <w:rFonts w:ascii="Calibri" w:hAnsi="Calibri" w:cs="Calibri"/>
                <w:color w:val="000000"/>
              </w:rPr>
              <w:t>1</w:t>
            </w:r>
          </w:p>
        </w:tc>
        <w:tc>
          <w:tcPr>
            <w:tcW w:w="592" w:type="pct"/>
            <w:tcBorders>
              <w:top w:val="nil"/>
              <w:left w:val="nil"/>
              <w:bottom w:val="single" w:sz="4" w:space="0" w:color="auto"/>
              <w:right w:val="single" w:sz="4" w:space="0" w:color="auto"/>
            </w:tcBorders>
            <w:shd w:val="clear" w:color="auto" w:fill="auto"/>
            <w:noWrap/>
            <w:vAlign w:val="bottom"/>
            <w:hideMark/>
          </w:tcPr>
          <w:p w:rsidR="004A1F5E" w:rsidRPr="00CD3165" w:rsidRDefault="004A1F5E">
            <w:pPr>
              <w:jc w:val="right"/>
              <w:rPr>
                <w:rFonts w:ascii="Calibri" w:hAnsi="Calibri" w:cs="Calibri"/>
                <w:color w:val="000000"/>
              </w:rPr>
            </w:pPr>
            <w:r w:rsidRPr="00CD3165">
              <w:rPr>
                <w:rFonts w:ascii="Calibri" w:hAnsi="Calibri" w:cs="Calibri"/>
                <w:color w:val="000000"/>
              </w:rPr>
              <w:t>3</w:t>
            </w:r>
          </w:p>
        </w:tc>
        <w:tc>
          <w:tcPr>
            <w:tcW w:w="544" w:type="pct"/>
            <w:tcBorders>
              <w:top w:val="nil"/>
              <w:left w:val="nil"/>
              <w:bottom w:val="single" w:sz="4" w:space="0" w:color="auto"/>
              <w:right w:val="single" w:sz="4" w:space="0" w:color="auto"/>
            </w:tcBorders>
            <w:shd w:val="clear" w:color="auto" w:fill="auto"/>
            <w:noWrap/>
            <w:vAlign w:val="bottom"/>
            <w:hideMark/>
          </w:tcPr>
          <w:p w:rsidR="004A1F5E" w:rsidRPr="00CD3165" w:rsidRDefault="004A1F5E">
            <w:pPr>
              <w:jc w:val="right"/>
              <w:rPr>
                <w:rFonts w:ascii="Calibri" w:hAnsi="Calibri" w:cs="Calibri"/>
                <w:color w:val="000000"/>
              </w:rPr>
            </w:pPr>
            <w:r w:rsidRPr="00CD3165">
              <w:rPr>
                <w:rFonts w:ascii="Calibri" w:hAnsi="Calibri" w:cs="Calibri"/>
                <w:color w:val="000000"/>
              </w:rPr>
              <w:t>12</w:t>
            </w:r>
          </w:p>
        </w:tc>
        <w:tc>
          <w:tcPr>
            <w:tcW w:w="455" w:type="pct"/>
            <w:tcBorders>
              <w:top w:val="nil"/>
              <w:left w:val="nil"/>
              <w:bottom w:val="single" w:sz="4" w:space="0" w:color="auto"/>
              <w:right w:val="single" w:sz="4" w:space="0" w:color="auto"/>
            </w:tcBorders>
            <w:shd w:val="clear" w:color="auto" w:fill="auto"/>
            <w:noWrap/>
            <w:vAlign w:val="bottom"/>
            <w:hideMark/>
          </w:tcPr>
          <w:p w:rsidR="004A1F5E" w:rsidRPr="00CD3165" w:rsidRDefault="004A1F5E">
            <w:pPr>
              <w:jc w:val="right"/>
              <w:rPr>
                <w:rFonts w:ascii="Calibri" w:hAnsi="Calibri" w:cs="Calibri"/>
                <w:color w:val="000000"/>
              </w:rPr>
            </w:pPr>
            <w:r w:rsidRPr="00CD3165">
              <w:rPr>
                <w:rFonts w:ascii="Calibri" w:hAnsi="Calibri" w:cs="Calibri"/>
                <w:color w:val="000000"/>
              </w:rPr>
              <w:t>5</w:t>
            </w:r>
          </w:p>
        </w:tc>
        <w:tc>
          <w:tcPr>
            <w:tcW w:w="592" w:type="pct"/>
            <w:tcBorders>
              <w:top w:val="nil"/>
              <w:left w:val="nil"/>
              <w:bottom w:val="single" w:sz="4" w:space="0" w:color="auto"/>
              <w:right w:val="single" w:sz="4" w:space="0" w:color="auto"/>
            </w:tcBorders>
            <w:shd w:val="clear" w:color="auto" w:fill="auto"/>
            <w:noWrap/>
            <w:vAlign w:val="bottom"/>
            <w:hideMark/>
          </w:tcPr>
          <w:p w:rsidR="004A1F5E" w:rsidRPr="00CD3165" w:rsidRDefault="004A1F5E">
            <w:pPr>
              <w:jc w:val="right"/>
              <w:rPr>
                <w:rFonts w:ascii="Calibri" w:hAnsi="Calibri" w:cs="Calibri"/>
                <w:color w:val="000000"/>
              </w:rPr>
            </w:pPr>
            <w:r w:rsidRPr="00CD3165">
              <w:rPr>
                <w:rFonts w:ascii="Calibri" w:hAnsi="Calibri" w:cs="Calibri"/>
                <w:color w:val="000000"/>
              </w:rPr>
              <w:t>2</w:t>
            </w:r>
          </w:p>
        </w:tc>
      </w:tr>
    </w:tbl>
    <w:p w:rsidR="004A1F5E" w:rsidRPr="00E84C2C" w:rsidRDefault="004A1F5E" w:rsidP="00773696">
      <w:pPr>
        <w:ind w:firstLine="567"/>
        <w:jc w:val="both"/>
        <w:rPr>
          <w:b/>
          <w:sz w:val="26"/>
          <w:szCs w:val="26"/>
        </w:rPr>
      </w:pPr>
    </w:p>
    <w:p w:rsidR="003E37E3" w:rsidRDefault="003E37E3" w:rsidP="0023481D">
      <w:pPr>
        <w:jc w:val="center"/>
        <w:rPr>
          <w:b/>
        </w:rPr>
      </w:pPr>
      <w:r w:rsidRPr="00C80928">
        <w:rPr>
          <w:b/>
        </w:rPr>
        <w:t>Муниципальный уровень</w:t>
      </w:r>
      <w:r w:rsidR="000A4B3F">
        <w:rPr>
          <w:b/>
        </w:rPr>
        <w:t xml:space="preserve">,  </w:t>
      </w:r>
      <w:r w:rsidR="00C35DC9">
        <w:rPr>
          <w:b/>
        </w:rPr>
        <w:t xml:space="preserve"> </w:t>
      </w:r>
      <w:r w:rsidR="000A4B3F">
        <w:rPr>
          <w:b/>
        </w:rPr>
        <w:t>победители и призеры</w:t>
      </w:r>
    </w:p>
    <w:p w:rsidR="000A4B3F" w:rsidRDefault="000A4B3F" w:rsidP="0023481D">
      <w:pPr>
        <w:jc w:val="center"/>
        <w:rPr>
          <w:b/>
        </w:rPr>
      </w:pPr>
    </w:p>
    <w:tbl>
      <w:tblPr>
        <w:tblW w:w="5000" w:type="pct"/>
        <w:tblLayout w:type="fixed"/>
        <w:tblLook w:val="04A0"/>
      </w:tblPr>
      <w:tblGrid>
        <w:gridCol w:w="548"/>
        <w:gridCol w:w="7678"/>
        <w:gridCol w:w="2480"/>
      </w:tblGrid>
      <w:tr w:rsidR="00E97C49" w:rsidRPr="000A4B3F" w:rsidTr="00E97C49">
        <w:trPr>
          <w:trHeight w:val="20"/>
        </w:trPr>
        <w:tc>
          <w:tcPr>
            <w:tcW w:w="256" w:type="pct"/>
            <w:tcBorders>
              <w:top w:val="single" w:sz="4" w:space="0" w:color="auto"/>
              <w:left w:val="single" w:sz="4" w:space="0" w:color="auto"/>
              <w:bottom w:val="single" w:sz="4" w:space="0" w:color="auto"/>
              <w:right w:val="single" w:sz="4" w:space="0" w:color="auto"/>
            </w:tcBorders>
            <w:shd w:val="clear" w:color="auto" w:fill="D9D9D9"/>
          </w:tcPr>
          <w:p w:rsidR="00E97C49" w:rsidRPr="000A4B3F" w:rsidRDefault="00E97C49" w:rsidP="000A4B3F">
            <w:pPr>
              <w:jc w:val="center"/>
              <w:rPr>
                <w:b/>
              </w:rPr>
            </w:pPr>
            <w:r>
              <w:rPr>
                <w:b/>
              </w:rPr>
              <w:t>№</w:t>
            </w:r>
          </w:p>
        </w:tc>
        <w:tc>
          <w:tcPr>
            <w:tcW w:w="358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97C49" w:rsidRPr="000A4B3F" w:rsidRDefault="00E97C49" w:rsidP="000A4B3F">
            <w:pPr>
              <w:jc w:val="center"/>
              <w:rPr>
                <w:b/>
              </w:rPr>
            </w:pPr>
            <w:r w:rsidRPr="000A4B3F">
              <w:rPr>
                <w:b/>
              </w:rPr>
              <w:t>Муниципальный конкурс, олимпиада, игра</w:t>
            </w:r>
          </w:p>
        </w:tc>
        <w:tc>
          <w:tcPr>
            <w:tcW w:w="1158" w:type="pct"/>
            <w:tcBorders>
              <w:top w:val="single" w:sz="4" w:space="0" w:color="auto"/>
              <w:left w:val="nil"/>
              <w:bottom w:val="single" w:sz="4" w:space="0" w:color="auto"/>
              <w:right w:val="single" w:sz="4" w:space="0" w:color="auto"/>
            </w:tcBorders>
            <w:shd w:val="clear" w:color="auto" w:fill="D9D9D9"/>
            <w:vAlign w:val="bottom"/>
            <w:hideMark/>
          </w:tcPr>
          <w:p w:rsidR="00E97C49" w:rsidRPr="000A4B3F" w:rsidRDefault="00E97C49" w:rsidP="000A4B3F">
            <w:pPr>
              <w:jc w:val="center"/>
              <w:rPr>
                <w:b/>
              </w:rPr>
            </w:pPr>
            <w:r w:rsidRPr="000A4B3F">
              <w:rPr>
                <w:b/>
              </w:rPr>
              <w:t>Приказ  УО ААГО</w:t>
            </w:r>
          </w:p>
        </w:tc>
      </w:tr>
      <w:tr w:rsidR="00E97C49" w:rsidRPr="000A4B3F" w:rsidTr="00E97C49">
        <w:trPr>
          <w:trHeight w:val="20"/>
        </w:trPr>
        <w:tc>
          <w:tcPr>
            <w:tcW w:w="256" w:type="pct"/>
            <w:tcBorders>
              <w:top w:val="single" w:sz="4" w:space="0" w:color="auto"/>
              <w:left w:val="single" w:sz="4" w:space="0" w:color="auto"/>
              <w:bottom w:val="single" w:sz="4" w:space="0" w:color="auto"/>
              <w:right w:val="single" w:sz="4" w:space="0" w:color="auto"/>
            </w:tcBorders>
          </w:tcPr>
          <w:p w:rsidR="00E97C49" w:rsidRPr="000A4B3F" w:rsidRDefault="00E97C49" w:rsidP="000A4B3F">
            <w:r>
              <w:t>1</w:t>
            </w:r>
          </w:p>
        </w:tc>
        <w:tc>
          <w:tcPr>
            <w:tcW w:w="35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Муниципальные соревнования по баскетболу команд учащихся 6-8, 9-11 классов</w:t>
            </w:r>
          </w:p>
        </w:tc>
        <w:tc>
          <w:tcPr>
            <w:tcW w:w="1158" w:type="pct"/>
            <w:tcBorders>
              <w:top w:val="single" w:sz="4" w:space="0" w:color="auto"/>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16.01.2019 № 38</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2</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Муниципальные соревнования по баскетболу команд учащихся 6-8, 9-11 классов. Лучший класс</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16.01.2019 № 38</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3</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Муниципальные соревнования "Президентское многоборье" среди сборных команд 3-4 классов.</w:t>
            </w:r>
            <w:r>
              <w:t xml:space="preserve"> </w:t>
            </w:r>
            <w:r w:rsidRPr="000A4B3F">
              <w:t>Номинация "Подъем туловища из положения лежа на спине".</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25.04.2019 № 577</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4</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Муниципальные соревнования "Президентское многоборье" среди сборных команд 3-4 классов.</w:t>
            </w:r>
            <w:r>
              <w:t xml:space="preserve"> </w:t>
            </w:r>
            <w:r w:rsidRPr="000A4B3F">
              <w:t>Номинация "Подъем туловища из положения, лежа на спине".</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25.04.2019 № 577</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5</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Муниципальная спартакиада среди общеобразовательных школ Ангарского городского округа  2018-2019 учебный год</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31.05.2019 №656</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6</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Муниципальная  легкоатлетическая эстафета среди сборных команд 5-11 классов</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20.05.2019 №656</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7</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Муниципальная  легкоатлетическая эстафета среди сборных команд 5-11 классов</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20.05.2019 №656</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Default="00E97C49" w:rsidP="000A4B3F">
            <w:r>
              <w:t>8</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t xml:space="preserve">Муниципальная </w:t>
            </w:r>
            <w:r w:rsidRPr="000A4B3F">
              <w:t>олимпиада по математике среди учащихся 4-х классов</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31.01.2019</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9</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Муниципальна</w:t>
            </w:r>
            <w:r>
              <w:t xml:space="preserve">я </w:t>
            </w:r>
            <w:r w:rsidRPr="000A4B3F">
              <w:t xml:space="preserve"> олимпиада по математике среди учащихся 4-х классов, личное первенство</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31.01.2020</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lastRenderedPageBreak/>
              <w:t>10</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Муниципальная  метапредметный День физики и астрономии 7-8 касс  "Юные экспериментаторы"</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02.04.2019 №449</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11</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Муниципальная интеллектуальн0-творческая игра по литературному чтению посвященной творчеству Э.Н. Успенского, сре</w:t>
            </w:r>
            <w:r>
              <w:t>д</w:t>
            </w:r>
            <w:r w:rsidRPr="000A4B3F">
              <w:t>и обучающихся 3-х классов</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14.04.2019 №529</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12</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w:t>
            </w:r>
            <w:r>
              <w:t>униципальная интеллектуаль</w:t>
            </w:r>
            <w:r w:rsidRPr="000A4B3F">
              <w:t>ная игра по математике "Математическая регата" среди учащихся 7 классов</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25.04.2019 №578</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13</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Муниципальная интеллектуальная  игра "Лингвистический турнир по русскому языку" среди обучающихся 5, 6, 7 классов, номинация "Синтаксис"</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24.04.2019 №563</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Default="00E97C49" w:rsidP="000A4B3F">
            <w:r>
              <w:t>14</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t>Муниципальный</w:t>
            </w:r>
            <w:r w:rsidRPr="000A4B3F">
              <w:t xml:space="preserve">  метапредметный День географии 6-8 касс  "Органический мир"</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07.05.2019 №602</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Default="00E97C49" w:rsidP="000A4B3F">
            <w:r>
              <w:t>15</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t>Муниципальный метап</w:t>
            </w:r>
            <w:r w:rsidRPr="000A4B3F">
              <w:t>редметный день химии 8-9 класс "Цепь органических превращений"</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07.05.2019 №600</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16</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Муниципальная легкоатлетическая эстафета среди сборных команд  5-11 классов  среди юношей</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20.05.2019 №656</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17</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Муниципальная легкоатлетическая эстафета среди сборных команд  5-11 классов  среди девушек</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20.05.2019 №657</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18</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XIII муниципальная конференция младших школьников "Юный исследователь"</w:t>
            </w:r>
          </w:p>
        </w:tc>
        <w:tc>
          <w:tcPr>
            <w:tcW w:w="1158" w:type="pct"/>
            <w:tcBorders>
              <w:top w:val="nil"/>
              <w:left w:val="nil"/>
              <w:bottom w:val="single" w:sz="4" w:space="0" w:color="auto"/>
              <w:right w:val="single" w:sz="4" w:space="0" w:color="auto"/>
            </w:tcBorders>
            <w:shd w:val="clear" w:color="auto" w:fill="auto"/>
            <w:vAlign w:val="bottom"/>
            <w:hideMark/>
          </w:tcPr>
          <w:p w:rsidR="00E97C49" w:rsidRPr="000A4B3F" w:rsidRDefault="00E97C49" w:rsidP="000A4B3F">
            <w:r w:rsidRPr="000A4B3F">
              <w:t>Приказ УО от 20.05.2019 № 655</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Default="00E97C49" w:rsidP="000A4B3F">
            <w:r>
              <w:t>19</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t xml:space="preserve">Муниципальная  интеллектуально </w:t>
            </w:r>
            <w:r w:rsidRPr="000A4B3F">
              <w:t>-</w:t>
            </w:r>
            <w:r>
              <w:t xml:space="preserve"> </w:t>
            </w:r>
            <w:r w:rsidRPr="000A4B3F">
              <w:t>творческая игра по литературному чтению "Спеши творить  добро…." среди обучающихся 4-х классов</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от 20.11.2019 №1179</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20</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Муниципальная интеллектуальная игра "Инфогалактика" среди учащихся 3-х классов</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от 20.11.19 №1180</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21</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Муниципальные соревнования по легкоатлетическому кроссу 5-11 класс</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w:t>
            </w:r>
            <w:r w:rsidR="0042302B">
              <w:rPr>
                <w:color w:val="000000"/>
              </w:rPr>
              <w:t>т</w:t>
            </w:r>
            <w:r w:rsidRPr="000A4B3F">
              <w:rPr>
                <w:color w:val="000000"/>
              </w:rPr>
              <w:t xml:space="preserve"> 14.10.2019 №999</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22</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Муниципальные соревнования по легкоатлетическому кроссу 5-11 класс, личное первенство</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w:t>
            </w:r>
            <w:r w:rsidR="0042302B">
              <w:rPr>
                <w:color w:val="000000"/>
              </w:rPr>
              <w:t>т</w:t>
            </w:r>
            <w:r w:rsidRPr="000A4B3F">
              <w:rPr>
                <w:color w:val="000000"/>
              </w:rPr>
              <w:t xml:space="preserve"> 14.10.2019 №1000</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23</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Муниципальные соревнования "Полоса испытаний", личное первенство 2-3 классы</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w:t>
            </w:r>
            <w:r w:rsidR="0042302B">
              <w:rPr>
                <w:color w:val="000000"/>
              </w:rPr>
              <w:t>т</w:t>
            </w:r>
            <w:r w:rsidRPr="000A4B3F">
              <w:rPr>
                <w:color w:val="000000"/>
              </w:rPr>
              <w:t xml:space="preserve"> 14.10.2019 №992</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24</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Муниципальные соревнования "Президентские состязания", личное первенство 7 классы</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w:t>
            </w:r>
            <w:r w:rsidR="0042302B">
              <w:rPr>
                <w:color w:val="000000"/>
              </w:rPr>
              <w:t>т</w:t>
            </w:r>
            <w:r w:rsidRPr="000A4B3F">
              <w:rPr>
                <w:color w:val="000000"/>
              </w:rPr>
              <w:t xml:space="preserve"> 29.10.2019 №1079</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25</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 xml:space="preserve">Муниципальные соревнования "Старты надежд", </w:t>
            </w:r>
            <w:r>
              <w:t xml:space="preserve"> </w:t>
            </w:r>
            <w:r w:rsidRPr="000A4B3F">
              <w:t>личное первенство5-6 классы</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w:t>
            </w:r>
            <w:r w:rsidR="0042302B">
              <w:rPr>
                <w:color w:val="000000"/>
              </w:rPr>
              <w:t>т</w:t>
            </w:r>
            <w:r w:rsidRPr="000A4B3F">
              <w:rPr>
                <w:color w:val="000000"/>
              </w:rPr>
              <w:t xml:space="preserve"> 14.10.2019 №1000</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26</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Муниципальные соревнования по баскетболу команд 6-8, 9-11 классов</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w:t>
            </w:r>
            <w:r w:rsidR="0042302B">
              <w:rPr>
                <w:color w:val="000000"/>
              </w:rPr>
              <w:t>т</w:t>
            </w:r>
            <w:r w:rsidRPr="000A4B3F">
              <w:rPr>
                <w:color w:val="000000"/>
              </w:rPr>
              <w:t xml:space="preserve"> 19.10.2019 №1420</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r>
              <w:t>27</w:t>
            </w:r>
          </w:p>
        </w:tc>
        <w:tc>
          <w:tcPr>
            <w:tcW w:w="3586" w:type="pct"/>
            <w:tcBorders>
              <w:top w:val="nil"/>
              <w:left w:val="single" w:sz="4" w:space="0" w:color="auto"/>
              <w:bottom w:val="single" w:sz="4" w:space="0" w:color="auto"/>
              <w:right w:val="single" w:sz="4" w:space="0" w:color="auto"/>
            </w:tcBorders>
            <w:shd w:val="clear" w:color="auto" w:fill="auto"/>
            <w:vAlign w:val="bottom"/>
            <w:hideMark/>
          </w:tcPr>
          <w:p w:rsidR="00E97C49" w:rsidRPr="000A4B3F" w:rsidRDefault="00E97C49" w:rsidP="000A4B3F">
            <w:r w:rsidRPr="000A4B3F">
              <w:t>Муниципальные соревнования по баскетболу команд 6-8, 9-11 классов, номинация "Лучший класс"</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w:t>
            </w:r>
            <w:r w:rsidR="0042302B">
              <w:rPr>
                <w:color w:val="000000"/>
              </w:rPr>
              <w:t>т</w:t>
            </w:r>
            <w:r w:rsidRPr="000A4B3F">
              <w:rPr>
                <w:color w:val="000000"/>
              </w:rPr>
              <w:t xml:space="preserve"> 19.10.2019 №1421</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pPr>
              <w:rPr>
                <w:color w:val="000000"/>
              </w:rPr>
            </w:pPr>
            <w:r>
              <w:rPr>
                <w:color w:val="000000"/>
              </w:rPr>
              <w:t>28</w:t>
            </w:r>
          </w:p>
        </w:tc>
        <w:tc>
          <w:tcPr>
            <w:tcW w:w="3586" w:type="pct"/>
            <w:tcBorders>
              <w:top w:val="nil"/>
              <w:left w:val="single" w:sz="4" w:space="0" w:color="auto"/>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Муниципальный этап ВсОШ по физической культуре</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от 19.12.2019 №1421</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pPr>
              <w:rPr>
                <w:color w:val="000000"/>
              </w:rPr>
            </w:pPr>
            <w:r>
              <w:rPr>
                <w:color w:val="000000"/>
              </w:rPr>
              <w:t>29</w:t>
            </w:r>
          </w:p>
        </w:tc>
        <w:tc>
          <w:tcPr>
            <w:tcW w:w="3586" w:type="pct"/>
            <w:tcBorders>
              <w:top w:val="nil"/>
              <w:left w:val="single" w:sz="4" w:space="0" w:color="auto"/>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Муниципальный конкурс муль</w:t>
            </w:r>
            <w:r>
              <w:rPr>
                <w:color w:val="000000"/>
              </w:rPr>
              <w:t>тимеди</w:t>
            </w:r>
            <w:r w:rsidRPr="000A4B3F">
              <w:rPr>
                <w:color w:val="000000"/>
              </w:rPr>
              <w:t>йных презентаций "Наш  правовой навигатор" посвященный дню победы</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от 26.11.2019 № 1452</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pPr>
              <w:rPr>
                <w:color w:val="000000"/>
              </w:rPr>
            </w:pPr>
            <w:r>
              <w:rPr>
                <w:color w:val="000000"/>
              </w:rPr>
              <w:t>30</w:t>
            </w:r>
          </w:p>
        </w:tc>
        <w:tc>
          <w:tcPr>
            <w:tcW w:w="3586" w:type="pct"/>
            <w:tcBorders>
              <w:top w:val="nil"/>
              <w:left w:val="single" w:sz="4" w:space="0" w:color="auto"/>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Муниципальная интеллектуальная игра "Инфогалактика" среди учащихся 4х классов</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w:t>
            </w:r>
            <w:r w:rsidR="0042302B">
              <w:rPr>
                <w:color w:val="000000"/>
              </w:rPr>
              <w:t>т</w:t>
            </w:r>
            <w:r w:rsidRPr="000A4B3F">
              <w:rPr>
                <w:color w:val="000000"/>
              </w:rPr>
              <w:t xml:space="preserve"> 19.12.2019 №1449</w:t>
            </w:r>
          </w:p>
        </w:tc>
      </w:tr>
      <w:tr w:rsidR="00E97C49" w:rsidRPr="000A4B3F" w:rsidTr="00E97C49">
        <w:trPr>
          <w:trHeight w:val="20"/>
        </w:trPr>
        <w:tc>
          <w:tcPr>
            <w:tcW w:w="256" w:type="pct"/>
            <w:tcBorders>
              <w:top w:val="nil"/>
              <w:left w:val="single" w:sz="4" w:space="0" w:color="auto"/>
              <w:bottom w:val="single" w:sz="4" w:space="0" w:color="auto"/>
              <w:right w:val="single" w:sz="4" w:space="0" w:color="auto"/>
            </w:tcBorders>
          </w:tcPr>
          <w:p w:rsidR="00E97C49" w:rsidRPr="000A4B3F" w:rsidRDefault="00E97C49" w:rsidP="000A4B3F">
            <w:pPr>
              <w:rPr>
                <w:color w:val="000000"/>
              </w:rPr>
            </w:pPr>
            <w:r>
              <w:rPr>
                <w:color w:val="000000"/>
              </w:rPr>
              <w:t>31</w:t>
            </w:r>
          </w:p>
        </w:tc>
        <w:tc>
          <w:tcPr>
            <w:tcW w:w="3586" w:type="pct"/>
            <w:tcBorders>
              <w:top w:val="nil"/>
              <w:left w:val="single" w:sz="4" w:space="0" w:color="auto"/>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Муниципальная интеллектуальная  игры по математике "Математическая регата"  4-х</w:t>
            </w:r>
          </w:p>
        </w:tc>
        <w:tc>
          <w:tcPr>
            <w:tcW w:w="1158" w:type="pct"/>
            <w:tcBorders>
              <w:top w:val="nil"/>
              <w:left w:val="nil"/>
              <w:bottom w:val="single" w:sz="4" w:space="0" w:color="auto"/>
              <w:right w:val="single" w:sz="4" w:space="0" w:color="auto"/>
            </w:tcBorders>
            <w:shd w:val="clear" w:color="auto" w:fill="auto"/>
            <w:noWrap/>
            <w:vAlign w:val="bottom"/>
            <w:hideMark/>
          </w:tcPr>
          <w:p w:rsidR="00E97C49" w:rsidRPr="000A4B3F" w:rsidRDefault="00E97C49" w:rsidP="000A4B3F">
            <w:pPr>
              <w:rPr>
                <w:color w:val="000000"/>
              </w:rPr>
            </w:pPr>
            <w:r w:rsidRPr="000A4B3F">
              <w:rPr>
                <w:color w:val="000000"/>
              </w:rPr>
              <w:t>Приказ УО от 04.12.2019 № 1253</w:t>
            </w:r>
          </w:p>
        </w:tc>
      </w:tr>
    </w:tbl>
    <w:p w:rsidR="000A4B3F" w:rsidRPr="00C80928" w:rsidRDefault="000A4B3F" w:rsidP="0023481D">
      <w:pPr>
        <w:jc w:val="center"/>
        <w:rPr>
          <w:b/>
        </w:rPr>
      </w:pPr>
    </w:p>
    <w:p w:rsidR="00016069" w:rsidRDefault="00016069" w:rsidP="00CD3165">
      <w:pPr>
        <w:ind w:left="360"/>
        <w:jc w:val="center"/>
        <w:rPr>
          <w:b/>
          <w:bCs/>
          <w:sz w:val="28"/>
          <w:szCs w:val="28"/>
        </w:rPr>
      </w:pPr>
    </w:p>
    <w:p w:rsidR="00461561" w:rsidRDefault="00461561" w:rsidP="00355435">
      <w:pPr>
        <w:ind w:firstLine="709"/>
        <w:jc w:val="both"/>
        <w:rPr>
          <w:rFonts w:eastAsia="Calibri"/>
          <w:b/>
          <w:bCs/>
          <w:lang w:eastAsia="en-US"/>
        </w:rPr>
      </w:pPr>
      <w:r w:rsidRPr="00D35394">
        <w:rPr>
          <w:rFonts w:eastAsia="Calibri"/>
          <w:b/>
          <w:bCs/>
          <w:lang w:eastAsia="en-US"/>
        </w:rPr>
        <w:t>4.</w:t>
      </w:r>
      <w:r>
        <w:rPr>
          <w:rFonts w:eastAsia="Calibri"/>
          <w:b/>
          <w:bCs/>
          <w:lang w:eastAsia="en-US"/>
        </w:rPr>
        <w:t>5</w:t>
      </w:r>
      <w:r w:rsidRPr="00D35394">
        <w:rPr>
          <w:rFonts w:eastAsia="Calibri"/>
          <w:b/>
          <w:bCs/>
          <w:lang w:eastAsia="en-US"/>
        </w:rPr>
        <w:t xml:space="preserve">. </w:t>
      </w:r>
      <w:r>
        <w:rPr>
          <w:rFonts w:eastAsia="Calibri"/>
          <w:b/>
          <w:bCs/>
          <w:lang w:eastAsia="en-US"/>
        </w:rPr>
        <w:t>Воспитательная система  образовательного учреждения</w:t>
      </w:r>
    </w:p>
    <w:p w:rsidR="00543787" w:rsidRPr="00543787" w:rsidRDefault="00543787" w:rsidP="009A1741">
      <w:pPr>
        <w:ind w:left="170"/>
        <w:contextualSpacing/>
        <w:jc w:val="both"/>
        <w:rPr>
          <w:sz w:val="26"/>
          <w:szCs w:val="26"/>
        </w:rPr>
      </w:pPr>
      <w:r w:rsidRPr="00543787">
        <w:rPr>
          <w:sz w:val="26"/>
          <w:szCs w:val="26"/>
        </w:rPr>
        <w:t>Воспитательная деятельность в учреждении строится в соответствии с действующим Российским законодательством и Основной образовательной программой МБОУ «СОШ №24».</w:t>
      </w:r>
    </w:p>
    <w:p w:rsidR="00543787" w:rsidRPr="00543787" w:rsidRDefault="00543787" w:rsidP="009A1741">
      <w:pPr>
        <w:ind w:left="170"/>
        <w:contextualSpacing/>
        <w:jc w:val="both"/>
        <w:rPr>
          <w:sz w:val="26"/>
          <w:szCs w:val="26"/>
        </w:rPr>
      </w:pPr>
      <w:r w:rsidRPr="00543787">
        <w:rPr>
          <w:sz w:val="26"/>
          <w:szCs w:val="26"/>
        </w:rPr>
        <w:t>I.</w:t>
      </w:r>
      <w:r w:rsidRPr="00543787">
        <w:rPr>
          <w:sz w:val="26"/>
          <w:szCs w:val="26"/>
        </w:rPr>
        <w:tab/>
        <w:t>Цели, задачи, направления воспитательной работы</w:t>
      </w:r>
    </w:p>
    <w:p w:rsidR="00543787" w:rsidRPr="00543787" w:rsidRDefault="00543787" w:rsidP="009A1741">
      <w:pPr>
        <w:ind w:left="170"/>
        <w:contextualSpacing/>
        <w:jc w:val="both"/>
        <w:rPr>
          <w:sz w:val="26"/>
          <w:szCs w:val="26"/>
        </w:rPr>
      </w:pPr>
      <w:r w:rsidRPr="00543787">
        <w:rPr>
          <w:sz w:val="26"/>
          <w:szCs w:val="26"/>
        </w:rPr>
        <w:lastRenderedPageBreak/>
        <w:tab/>
        <w:t xml:space="preserve">В рамках воспитательной работы на </w:t>
      </w:r>
      <w:r w:rsidR="00E97C49">
        <w:rPr>
          <w:sz w:val="26"/>
          <w:szCs w:val="26"/>
        </w:rPr>
        <w:t>уровне</w:t>
      </w:r>
      <w:r w:rsidRPr="00543787">
        <w:rPr>
          <w:sz w:val="26"/>
          <w:szCs w:val="26"/>
        </w:rPr>
        <w:t xml:space="preserve"> начального общего образования реализовывались программы: «Программа духовно-нравственного воспитания, развития обучающихся при получении начального общего образования», «Программа формирования экологической культуры, здорового и безопасного образа жизни». </w:t>
      </w:r>
    </w:p>
    <w:p w:rsidR="00543787" w:rsidRPr="00543787" w:rsidRDefault="00543787" w:rsidP="009A1741">
      <w:pPr>
        <w:ind w:left="170"/>
        <w:contextualSpacing/>
        <w:jc w:val="both"/>
        <w:rPr>
          <w:sz w:val="26"/>
          <w:szCs w:val="26"/>
        </w:rPr>
      </w:pPr>
      <w:r w:rsidRPr="00543787">
        <w:rPr>
          <w:sz w:val="26"/>
          <w:szCs w:val="26"/>
        </w:rPr>
        <w:t>Основной целью духовно-нравственного развития и воспитания была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543787" w:rsidRPr="00543787" w:rsidRDefault="00543787" w:rsidP="009A1741">
      <w:pPr>
        <w:ind w:left="170"/>
        <w:contextualSpacing/>
        <w:jc w:val="both"/>
        <w:rPr>
          <w:sz w:val="26"/>
          <w:szCs w:val="26"/>
        </w:rPr>
      </w:pPr>
      <w:r w:rsidRPr="00543787">
        <w:rPr>
          <w:sz w:val="26"/>
          <w:szCs w:val="26"/>
        </w:rPr>
        <w:t>Основной целью программы по формированию экологической культуры, здорового и безопасного образа жизни было создание благоприятных условий, обеспечивающих формирование основ экологической грамотности и экологического сознания, возможность сохранения здоровья, формирования мотивации к активному и здоровому образу жизни (ЗОЖ).</w:t>
      </w:r>
    </w:p>
    <w:p w:rsidR="00543787" w:rsidRPr="00543787" w:rsidRDefault="00543787" w:rsidP="009A1741">
      <w:pPr>
        <w:ind w:left="170"/>
        <w:contextualSpacing/>
        <w:jc w:val="both"/>
        <w:rPr>
          <w:sz w:val="26"/>
          <w:szCs w:val="26"/>
        </w:rPr>
      </w:pPr>
      <w:r w:rsidRPr="00543787">
        <w:rPr>
          <w:sz w:val="26"/>
          <w:szCs w:val="26"/>
        </w:rPr>
        <w:tab/>
        <w:t xml:space="preserve">Основной  целью воспитательной работы на </w:t>
      </w:r>
      <w:r w:rsidR="00E97C49">
        <w:rPr>
          <w:sz w:val="26"/>
          <w:szCs w:val="26"/>
        </w:rPr>
        <w:t>уровне</w:t>
      </w:r>
      <w:r w:rsidRPr="00543787">
        <w:rPr>
          <w:sz w:val="26"/>
          <w:szCs w:val="26"/>
        </w:rPr>
        <w:t xml:space="preserve"> основного общего образования было: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готового к осознанному профессиональному выбору.</w:t>
      </w:r>
    </w:p>
    <w:p w:rsidR="00543787" w:rsidRPr="00543787" w:rsidRDefault="00543787" w:rsidP="009A1741">
      <w:pPr>
        <w:ind w:left="170"/>
        <w:contextualSpacing/>
        <w:jc w:val="both"/>
        <w:rPr>
          <w:sz w:val="26"/>
          <w:szCs w:val="26"/>
        </w:rPr>
      </w:pPr>
      <w:r w:rsidRPr="00543787">
        <w:rPr>
          <w:sz w:val="26"/>
          <w:szCs w:val="26"/>
        </w:rPr>
        <w:t>Для достижения поставленной цели воспитания и социализации учащихся решались следующие задачи:</w:t>
      </w:r>
    </w:p>
    <w:p w:rsidR="00543787" w:rsidRPr="00543787" w:rsidRDefault="00543787" w:rsidP="009A1741">
      <w:pPr>
        <w:ind w:left="170"/>
        <w:contextualSpacing/>
        <w:jc w:val="both"/>
        <w:rPr>
          <w:sz w:val="26"/>
          <w:szCs w:val="26"/>
        </w:rPr>
      </w:pPr>
      <w:r w:rsidRPr="00543787">
        <w:rPr>
          <w:sz w:val="26"/>
          <w:szCs w:val="26"/>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43787" w:rsidRPr="00543787" w:rsidRDefault="00543787" w:rsidP="009A1741">
      <w:pPr>
        <w:ind w:left="170"/>
        <w:contextualSpacing/>
        <w:jc w:val="both"/>
        <w:rPr>
          <w:sz w:val="26"/>
          <w:szCs w:val="26"/>
        </w:rPr>
      </w:pPr>
      <w:r w:rsidRPr="00543787">
        <w:rPr>
          <w:sz w:val="26"/>
          <w:szCs w:val="26"/>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543787" w:rsidRPr="00543787" w:rsidRDefault="00543787" w:rsidP="009A1741">
      <w:pPr>
        <w:ind w:left="170"/>
        <w:contextualSpacing/>
        <w:jc w:val="both"/>
        <w:rPr>
          <w:sz w:val="26"/>
          <w:szCs w:val="26"/>
        </w:rPr>
      </w:pPr>
      <w:r w:rsidRPr="00543787">
        <w:rPr>
          <w:sz w:val="26"/>
          <w:szCs w:val="26"/>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43787" w:rsidRPr="00543787" w:rsidRDefault="00543787" w:rsidP="009A1741">
      <w:pPr>
        <w:ind w:left="170"/>
        <w:contextualSpacing/>
        <w:jc w:val="both"/>
        <w:rPr>
          <w:sz w:val="26"/>
          <w:szCs w:val="26"/>
        </w:rPr>
      </w:pPr>
      <w:r w:rsidRPr="00543787">
        <w:rPr>
          <w:sz w:val="26"/>
          <w:szCs w:val="26"/>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543787" w:rsidRPr="00543787" w:rsidRDefault="00543787" w:rsidP="009A1741">
      <w:pPr>
        <w:ind w:left="170"/>
        <w:contextualSpacing/>
        <w:jc w:val="both"/>
        <w:rPr>
          <w:sz w:val="26"/>
          <w:szCs w:val="26"/>
        </w:rPr>
      </w:pPr>
      <w:r w:rsidRPr="00543787">
        <w:rPr>
          <w:sz w:val="26"/>
          <w:szCs w:val="26"/>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543787" w:rsidRPr="00543787" w:rsidRDefault="00543787" w:rsidP="009A1741">
      <w:pPr>
        <w:ind w:left="170"/>
        <w:contextualSpacing/>
        <w:jc w:val="both"/>
        <w:rPr>
          <w:sz w:val="26"/>
          <w:szCs w:val="26"/>
        </w:rPr>
      </w:pPr>
      <w:r w:rsidRPr="00543787">
        <w:rPr>
          <w:sz w:val="26"/>
          <w:szCs w:val="26"/>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543787" w:rsidRPr="00543787" w:rsidRDefault="00543787" w:rsidP="009A1741">
      <w:pPr>
        <w:ind w:left="170"/>
        <w:contextualSpacing/>
        <w:jc w:val="both"/>
        <w:rPr>
          <w:sz w:val="26"/>
          <w:szCs w:val="26"/>
        </w:rPr>
      </w:pPr>
      <w:r w:rsidRPr="00543787">
        <w:rPr>
          <w:sz w:val="26"/>
          <w:szCs w:val="26"/>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543787" w:rsidRPr="00543787" w:rsidRDefault="00543787" w:rsidP="009A1741">
      <w:pPr>
        <w:ind w:left="170"/>
        <w:contextualSpacing/>
        <w:jc w:val="both"/>
        <w:rPr>
          <w:sz w:val="26"/>
          <w:szCs w:val="26"/>
        </w:rPr>
      </w:pPr>
      <w:r w:rsidRPr="00543787">
        <w:rPr>
          <w:sz w:val="26"/>
          <w:szCs w:val="26"/>
        </w:rPr>
        <w:lastRenderedPageBreak/>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43787" w:rsidRPr="00543787" w:rsidRDefault="00543787" w:rsidP="009A1741">
      <w:pPr>
        <w:ind w:left="170"/>
        <w:contextualSpacing/>
        <w:jc w:val="both"/>
        <w:rPr>
          <w:sz w:val="26"/>
          <w:szCs w:val="26"/>
        </w:rPr>
      </w:pPr>
      <w:r w:rsidRPr="00543787">
        <w:rPr>
          <w:sz w:val="26"/>
          <w:szCs w:val="26"/>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543787" w:rsidRPr="00543787" w:rsidRDefault="00543787" w:rsidP="009A1741">
      <w:pPr>
        <w:ind w:left="170"/>
        <w:contextualSpacing/>
        <w:jc w:val="both"/>
        <w:rPr>
          <w:sz w:val="26"/>
          <w:szCs w:val="26"/>
        </w:rPr>
      </w:pPr>
      <w:r w:rsidRPr="00543787">
        <w:rPr>
          <w:sz w:val="26"/>
          <w:szCs w:val="26"/>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43787" w:rsidRPr="00543787" w:rsidRDefault="00543787" w:rsidP="009A1741">
      <w:pPr>
        <w:ind w:left="170"/>
        <w:contextualSpacing/>
        <w:jc w:val="both"/>
        <w:rPr>
          <w:sz w:val="26"/>
          <w:szCs w:val="26"/>
        </w:rPr>
      </w:pPr>
      <w:r w:rsidRPr="00543787">
        <w:rPr>
          <w:sz w:val="26"/>
          <w:szCs w:val="26"/>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543787" w:rsidRPr="00543787" w:rsidRDefault="00543787" w:rsidP="009A1741">
      <w:pPr>
        <w:ind w:left="170"/>
        <w:contextualSpacing/>
        <w:jc w:val="both"/>
        <w:rPr>
          <w:sz w:val="26"/>
          <w:szCs w:val="26"/>
        </w:rPr>
      </w:pPr>
      <w:r w:rsidRPr="00543787">
        <w:rPr>
          <w:sz w:val="26"/>
          <w:szCs w:val="26"/>
        </w:rPr>
        <w:t>Воспитат</w:t>
      </w:r>
      <w:r w:rsidR="009A1741">
        <w:rPr>
          <w:sz w:val="26"/>
          <w:szCs w:val="26"/>
        </w:rPr>
        <w:t xml:space="preserve">ельная работа осуществлялась </w:t>
      </w:r>
      <w:r w:rsidRPr="00543787">
        <w:rPr>
          <w:sz w:val="26"/>
          <w:szCs w:val="26"/>
        </w:rPr>
        <w:t>по следующим направлениям: физическое развитие, охрана здоровья; духовно-нравственное и правовое воспитание; семейное воспитание; творческое развитие, экологическое и эстетическое воспитание; интеллектуальное развитие; гражданское, патриотическое и поликультурное воспитание; социальное развитие.</w:t>
      </w:r>
    </w:p>
    <w:p w:rsidR="00543787" w:rsidRPr="00543787" w:rsidRDefault="00E97C49" w:rsidP="009A1741">
      <w:pPr>
        <w:ind w:left="170"/>
        <w:contextualSpacing/>
        <w:jc w:val="both"/>
        <w:rPr>
          <w:sz w:val="26"/>
          <w:szCs w:val="26"/>
        </w:rPr>
      </w:pPr>
      <w:r>
        <w:rPr>
          <w:sz w:val="26"/>
          <w:szCs w:val="26"/>
        </w:rPr>
        <w:tab/>
        <w:t xml:space="preserve">На </w:t>
      </w:r>
      <w:r w:rsidR="009A1741">
        <w:rPr>
          <w:sz w:val="26"/>
          <w:szCs w:val="26"/>
        </w:rPr>
        <w:t>уровне</w:t>
      </w:r>
      <w:r>
        <w:rPr>
          <w:sz w:val="26"/>
          <w:szCs w:val="26"/>
        </w:rPr>
        <w:t xml:space="preserve"> среднего </w:t>
      </w:r>
      <w:r w:rsidR="00543787" w:rsidRPr="00543787">
        <w:rPr>
          <w:sz w:val="26"/>
          <w:szCs w:val="26"/>
        </w:rPr>
        <w:t xml:space="preserve"> общего образования воспитательная работа была направлена на:</w:t>
      </w:r>
    </w:p>
    <w:p w:rsidR="00543787" w:rsidRPr="00543787" w:rsidRDefault="00543787" w:rsidP="009A1741">
      <w:pPr>
        <w:ind w:left="170"/>
        <w:contextualSpacing/>
        <w:jc w:val="both"/>
        <w:rPr>
          <w:sz w:val="26"/>
          <w:szCs w:val="26"/>
        </w:rPr>
      </w:pPr>
      <w:r w:rsidRPr="00543787">
        <w:rPr>
          <w:sz w:val="26"/>
          <w:szCs w:val="26"/>
        </w:rPr>
        <w:t xml:space="preserve">- формирование общей культуры личности обучающихся на основе усвоения </w:t>
      </w:r>
    </w:p>
    <w:p w:rsidR="00543787" w:rsidRPr="00543787" w:rsidRDefault="00543787" w:rsidP="009A1741">
      <w:pPr>
        <w:ind w:left="170"/>
        <w:contextualSpacing/>
        <w:jc w:val="both"/>
        <w:rPr>
          <w:sz w:val="26"/>
          <w:szCs w:val="26"/>
        </w:rPr>
      </w:pPr>
      <w:r w:rsidRPr="00543787">
        <w:rPr>
          <w:sz w:val="26"/>
          <w:szCs w:val="26"/>
        </w:rPr>
        <w:t>обязательного минимума содержания общеобразовательных программ;</w:t>
      </w:r>
    </w:p>
    <w:p w:rsidR="00543787" w:rsidRPr="00543787" w:rsidRDefault="00543787" w:rsidP="009A1741">
      <w:pPr>
        <w:ind w:left="170"/>
        <w:contextualSpacing/>
        <w:jc w:val="both"/>
        <w:rPr>
          <w:sz w:val="26"/>
          <w:szCs w:val="26"/>
        </w:rPr>
      </w:pPr>
      <w:r w:rsidRPr="00543787">
        <w:rPr>
          <w:sz w:val="26"/>
          <w:szCs w:val="26"/>
        </w:rPr>
        <w:t>- адаптацию обучающихся к жизни в обществе;</w:t>
      </w:r>
    </w:p>
    <w:p w:rsidR="00543787" w:rsidRPr="00543787" w:rsidRDefault="00543787" w:rsidP="009A1741">
      <w:pPr>
        <w:ind w:left="170"/>
        <w:contextualSpacing/>
        <w:jc w:val="both"/>
        <w:rPr>
          <w:sz w:val="26"/>
          <w:szCs w:val="26"/>
        </w:rPr>
      </w:pPr>
      <w:r w:rsidRPr="00543787">
        <w:rPr>
          <w:sz w:val="26"/>
          <w:szCs w:val="26"/>
        </w:rPr>
        <w:t xml:space="preserve">- воспитание гражданственности, трудолюбия, уважения к правам и свободам человека, </w:t>
      </w:r>
    </w:p>
    <w:p w:rsidR="00543787" w:rsidRPr="00543787" w:rsidRDefault="00543787" w:rsidP="009A1741">
      <w:pPr>
        <w:ind w:left="170"/>
        <w:contextualSpacing/>
        <w:jc w:val="both"/>
        <w:rPr>
          <w:sz w:val="26"/>
          <w:szCs w:val="26"/>
        </w:rPr>
      </w:pPr>
      <w:r w:rsidRPr="00543787">
        <w:rPr>
          <w:sz w:val="26"/>
          <w:szCs w:val="26"/>
        </w:rPr>
        <w:t>- любви к окружающей природе, Родине, семье;</w:t>
      </w:r>
    </w:p>
    <w:p w:rsidR="00543787" w:rsidRPr="00543787" w:rsidRDefault="00543787" w:rsidP="009A1741">
      <w:pPr>
        <w:ind w:left="170"/>
        <w:contextualSpacing/>
        <w:jc w:val="both"/>
        <w:rPr>
          <w:sz w:val="26"/>
          <w:szCs w:val="26"/>
        </w:rPr>
      </w:pPr>
      <w:r w:rsidRPr="00543787">
        <w:rPr>
          <w:sz w:val="26"/>
          <w:szCs w:val="26"/>
        </w:rPr>
        <w:t>- формирование здорового образа жизни.</w:t>
      </w:r>
    </w:p>
    <w:p w:rsidR="00543787" w:rsidRPr="00543787" w:rsidRDefault="00543787" w:rsidP="009A1741">
      <w:pPr>
        <w:ind w:left="170"/>
        <w:contextualSpacing/>
        <w:jc w:val="both"/>
        <w:rPr>
          <w:sz w:val="26"/>
          <w:szCs w:val="26"/>
        </w:rPr>
      </w:pPr>
      <w:r w:rsidRPr="00543787">
        <w:rPr>
          <w:sz w:val="26"/>
          <w:szCs w:val="26"/>
        </w:rPr>
        <w:t>Цель воспитания определялась как воспитание человека, готового и способного: к жизненному самоопределению; к гармонизации отношений с окружающим миром, решению жизненных проблем различной степени сложности; к созидательной деятельности; к самостоятельному выбору здорового образа жизни.</w:t>
      </w:r>
    </w:p>
    <w:p w:rsidR="00543787" w:rsidRPr="00543787" w:rsidRDefault="00543787" w:rsidP="009A1741">
      <w:pPr>
        <w:ind w:left="170"/>
        <w:contextualSpacing/>
        <w:jc w:val="both"/>
        <w:rPr>
          <w:sz w:val="26"/>
          <w:szCs w:val="26"/>
        </w:rPr>
      </w:pPr>
      <w:r w:rsidRPr="00543787">
        <w:rPr>
          <w:sz w:val="26"/>
          <w:szCs w:val="26"/>
        </w:rPr>
        <w:tab/>
        <w:t>Воспитательная работа осуществлялась по следующим направлениям: физическое развитие, охрана здоровья; духовно-нравственное и правовое воспитание; семейное воспитание; творческое развитие, экологическое и эстетическое воспитание; интеллектуальное развитие; гражданское, патриотическое и поликультурное воспитание; социальное развитие; профессиональная ориентация.</w:t>
      </w:r>
    </w:p>
    <w:p w:rsidR="00543787" w:rsidRPr="00543787" w:rsidRDefault="00543787" w:rsidP="009A1741">
      <w:pPr>
        <w:ind w:left="170"/>
        <w:contextualSpacing/>
        <w:jc w:val="both"/>
        <w:rPr>
          <w:sz w:val="26"/>
          <w:szCs w:val="26"/>
        </w:rPr>
      </w:pPr>
      <w:r w:rsidRPr="00543787">
        <w:rPr>
          <w:sz w:val="26"/>
          <w:szCs w:val="26"/>
        </w:rPr>
        <w:tab/>
        <w:t xml:space="preserve">На </w:t>
      </w:r>
      <w:r w:rsidR="00016069">
        <w:rPr>
          <w:sz w:val="26"/>
          <w:szCs w:val="26"/>
        </w:rPr>
        <w:t>03.09.201</w:t>
      </w:r>
      <w:r w:rsidR="009A1741">
        <w:rPr>
          <w:sz w:val="26"/>
          <w:szCs w:val="26"/>
        </w:rPr>
        <w:t>9</w:t>
      </w:r>
      <w:r w:rsidR="00016069">
        <w:rPr>
          <w:sz w:val="26"/>
          <w:szCs w:val="26"/>
        </w:rPr>
        <w:t>г.</w:t>
      </w:r>
      <w:r w:rsidRPr="00543787">
        <w:rPr>
          <w:sz w:val="26"/>
          <w:szCs w:val="26"/>
        </w:rPr>
        <w:t xml:space="preserve"> был составлен общешкольный  план воспитательной работы на учебный год, в котором учитывались все направления воспитательной работы с обучающимися, работа с родителями,  организационно-методическая работа. Классными руководителями так же составлялись планы работы,  педагогам была рекомендована разработка программ воспитательной работы.</w:t>
      </w:r>
    </w:p>
    <w:p w:rsidR="00543787" w:rsidRPr="00543787" w:rsidRDefault="00543787" w:rsidP="009A1741">
      <w:pPr>
        <w:ind w:left="170"/>
        <w:contextualSpacing/>
        <w:jc w:val="both"/>
        <w:rPr>
          <w:sz w:val="26"/>
          <w:szCs w:val="26"/>
        </w:rPr>
      </w:pPr>
      <w:r w:rsidRPr="00543787">
        <w:rPr>
          <w:sz w:val="26"/>
          <w:szCs w:val="26"/>
        </w:rPr>
        <w:t>I.</w:t>
      </w:r>
      <w:r w:rsidRPr="00543787">
        <w:rPr>
          <w:sz w:val="26"/>
          <w:szCs w:val="26"/>
        </w:rPr>
        <w:tab/>
        <w:t>Работа с обучающимися</w:t>
      </w:r>
    </w:p>
    <w:p w:rsidR="00543787" w:rsidRPr="00543787" w:rsidRDefault="00016069" w:rsidP="009A1741">
      <w:pPr>
        <w:ind w:left="170"/>
        <w:contextualSpacing/>
        <w:jc w:val="both"/>
        <w:rPr>
          <w:sz w:val="26"/>
          <w:szCs w:val="26"/>
        </w:rPr>
      </w:pPr>
      <w:r w:rsidRPr="00543787">
        <w:rPr>
          <w:sz w:val="26"/>
          <w:szCs w:val="26"/>
        </w:rPr>
        <w:t>II</w:t>
      </w:r>
      <w:r w:rsidR="00543787" w:rsidRPr="00543787">
        <w:rPr>
          <w:sz w:val="26"/>
          <w:szCs w:val="26"/>
        </w:rPr>
        <w:tab/>
        <w:t xml:space="preserve">Работа по направлениям </w:t>
      </w:r>
    </w:p>
    <w:p w:rsidR="00543787" w:rsidRPr="00543787" w:rsidRDefault="00543787" w:rsidP="009A1741">
      <w:pPr>
        <w:ind w:left="170"/>
        <w:contextualSpacing/>
        <w:jc w:val="both"/>
        <w:rPr>
          <w:sz w:val="26"/>
          <w:szCs w:val="26"/>
        </w:rPr>
      </w:pPr>
      <w:r w:rsidRPr="00543787">
        <w:rPr>
          <w:sz w:val="26"/>
          <w:szCs w:val="26"/>
        </w:rPr>
        <w:tab/>
        <w:t xml:space="preserve">План воспитательной работы был разработан таким образом, что в течение учебного года каждый классный руководитель проводил одно общешкольное мероприятие. План воспитательной работы реализован полностью. Все мероприятия были проведены в соответствии с графиком. Самыми запоминающими мероприятиями стали: Битва хоров (начальная школа); смотр песни и строя, посвященный Дню защитников Отечества, концерты, посвященные Дню Победы. Данные мероприятия отличаются   хорошим эстетическим оформлением, духовно-нравственным смыслом, большим количеством участников.  К участию в вышеперечисленные мероприятия были активно привлечены родители. Положительные отзывы общественности города получили концерты «Двор, в котором живет ветеран» (один концерт проходил в 1 квартале г. Ангарска, другой – на территории школы). Данное мероприятие так же было отмечено СМИ города. </w:t>
      </w:r>
    </w:p>
    <w:p w:rsidR="00543787" w:rsidRPr="00543787" w:rsidRDefault="00543787" w:rsidP="009A1741">
      <w:pPr>
        <w:ind w:left="170"/>
        <w:contextualSpacing/>
        <w:jc w:val="both"/>
        <w:rPr>
          <w:sz w:val="26"/>
          <w:szCs w:val="26"/>
        </w:rPr>
      </w:pPr>
      <w:r w:rsidRPr="00543787">
        <w:rPr>
          <w:sz w:val="26"/>
          <w:szCs w:val="26"/>
        </w:rPr>
        <w:t xml:space="preserve">Битва хоров была посвящена Красной книге. Необходимо отметить, что на данном мероприятии использовались самостоятельно изготовленные школьниками костюмы и другой реквизит. </w:t>
      </w:r>
    </w:p>
    <w:p w:rsidR="00543787" w:rsidRPr="00543787" w:rsidRDefault="00543787" w:rsidP="009A1741">
      <w:pPr>
        <w:ind w:left="170"/>
        <w:contextualSpacing/>
        <w:jc w:val="both"/>
        <w:rPr>
          <w:sz w:val="26"/>
          <w:szCs w:val="26"/>
        </w:rPr>
      </w:pPr>
      <w:r w:rsidRPr="00543787">
        <w:rPr>
          <w:sz w:val="26"/>
          <w:szCs w:val="26"/>
        </w:rPr>
        <w:lastRenderedPageBreak/>
        <w:tab/>
        <w:t>В рамках охраны здоровья обучающихся были проведены такие мероприятия, как Дни здоровья, учебные эвакуации, классные часы, беседы инспекторов ГИБДД по правилам поведения на дорогах, беседы сотрудников МЧС по правилам поведения во время пожара и правилах поведения на воде. Так же проводились интернет-акции, посвященные Всемирному дню борьбы со СПИДом, дню борьбы с наркоманией и наркобизнесом, «Здоровье! Полезные советы на каждый день!», беседы социального педагога по профилактике употребления ПАВ, правильному питанию, о вреде длительного пребывания у компьютера.</w:t>
      </w:r>
    </w:p>
    <w:p w:rsidR="00543787" w:rsidRPr="00543787" w:rsidRDefault="00543787" w:rsidP="009A1741">
      <w:pPr>
        <w:ind w:left="170"/>
        <w:contextualSpacing/>
        <w:jc w:val="both"/>
        <w:rPr>
          <w:sz w:val="26"/>
          <w:szCs w:val="26"/>
        </w:rPr>
      </w:pPr>
      <w:r w:rsidRPr="00543787">
        <w:rPr>
          <w:sz w:val="26"/>
          <w:szCs w:val="26"/>
        </w:rPr>
        <w:tab/>
        <w:t xml:space="preserve">В рамках направления «Социальное развитие» была организована деятельность органов самоуправления школы и классов. В школьном самоуправлении работали 4 министерства: здравоохранения; образования и науки; правопорядка; культуры. Министерство здравоохранения отвечало за организацию, проведение спортивных мероприятий, участие в них; организацию мероприятий по ПДД;  пропаганду здорового образа жизни; участие в тематических классных часах. Министерство образования и науки отвечало за организацию, проведение, участие в научно-практических конференциях; всеобуч; принимало участие в решении, кого из учащихся следует наградить за успехи в учебном процессе,  участие в олимпиадах, осуществляло анализ успеваемости. Министерство культуры отвечало за организацию, проведение, участие в культурно-развлекательных и пр. мероприятиях различного уровня, за организацию деятельности газеты, СМИ. Министерство правопорядка осуществляло контроль и организацию дежурства по школе; участие в разрешении споров; пропаганду соблюдения правил пребывания учащихся в школе; проведение профилактических мероприятий  по недопущению правонарушений, дежурство на школьных дискотеках.  Заседания органов самоуправления осуществлялись в начале учебного года один раз в неделю, позже участники самоуправления пришли к выводам, что данные заседания можно проводить один раз в две недели, так как в своей деятельности стали активно использовать страницу школы в социальной сети вКонтакте («Жизнь школы 24»).  ВКонтакте была организована беседа, при помощи которой можно было обсуждать текущие вопросы. Необходимо отметить, что страница «Жизнь школы 24» помогает быстро и масштабно информировать обучающихся, родителей и педагогов учреждения о мероприятиях различного уровня, ознакомить обучающихся с результатами конкурса, обсудить школьные проблемы. Администратором группы является ученик 10а класса Андронов Алексей. В 2017\2018 году участниками детского школьного самоуправления было решено проводить по результатам четверти линейки. На данных линейках до обучающихся доводились результаты школьных дежурств, осуществлялось награждение учащихся. Данные линейки проводились силами участников школьного самоуправления. </w:t>
      </w:r>
    </w:p>
    <w:p w:rsidR="00543787" w:rsidRPr="00543787" w:rsidRDefault="00543787" w:rsidP="009A1741">
      <w:pPr>
        <w:ind w:left="170"/>
        <w:contextualSpacing/>
        <w:jc w:val="both"/>
        <w:rPr>
          <w:sz w:val="26"/>
          <w:szCs w:val="26"/>
        </w:rPr>
      </w:pPr>
      <w:r w:rsidRPr="00543787">
        <w:rPr>
          <w:sz w:val="26"/>
          <w:szCs w:val="26"/>
        </w:rPr>
        <w:tab/>
        <w:t xml:space="preserve">Так же в рамках работы по социальному развитию учащихся проходил конкурс плакатов, посвященный Международному дню толерантности. Учащиеся начальной школы выезжали на базу отдыха «Юбилейный». Каждый классный руководитель в течение учебного года организовывал выезды и экскурсии. Таким образом, самыми яркими выездами для школьников стали: экскурсия на фабрику семечек «Фенечка», в Иркутский музей ТБО, музей деревянного зодчества «Тальцы». Так же учащиеся школы принимали участие в играх по пейнтболу. </w:t>
      </w:r>
    </w:p>
    <w:p w:rsidR="00543787" w:rsidRPr="00543787" w:rsidRDefault="00543787" w:rsidP="009A1741">
      <w:pPr>
        <w:ind w:left="170"/>
        <w:contextualSpacing/>
        <w:jc w:val="both"/>
        <w:rPr>
          <w:sz w:val="26"/>
          <w:szCs w:val="26"/>
        </w:rPr>
      </w:pPr>
      <w:r w:rsidRPr="00543787">
        <w:rPr>
          <w:sz w:val="26"/>
          <w:szCs w:val="26"/>
        </w:rPr>
        <w:tab/>
        <w:t xml:space="preserve">В рамках гражданского воспитания наиболее яркими стали концерты, посвященные Дню Победы. Так же были проведены День солидарности в борьбе с терроризмом, День народного единства, День Конституции Российской Федерации, классные часы «Мы разные в этом наше богатство, мы вместе и в этом наша сила!», акция «За чистое русское слово!», День космонавтики, организованы встречи в ветеранами войны, учащиеся школы приняли участие в марше Бессмертного полка.  </w:t>
      </w:r>
    </w:p>
    <w:p w:rsidR="00543787" w:rsidRPr="00543787" w:rsidRDefault="00543787" w:rsidP="009A1741">
      <w:pPr>
        <w:ind w:left="170"/>
        <w:contextualSpacing/>
        <w:jc w:val="both"/>
        <w:rPr>
          <w:sz w:val="26"/>
          <w:szCs w:val="26"/>
        </w:rPr>
      </w:pPr>
      <w:r w:rsidRPr="00543787">
        <w:rPr>
          <w:sz w:val="26"/>
          <w:szCs w:val="26"/>
        </w:rPr>
        <w:tab/>
        <w:t>Необходимо отметить, что при проведении и организации этих и других мероприятий, организаторами широко использовались телевизоры, расположенные на вахте учреждения и интернет - ресурсы.</w:t>
      </w:r>
    </w:p>
    <w:p w:rsidR="00543787" w:rsidRPr="00543787" w:rsidRDefault="00543787" w:rsidP="009A1741">
      <w:pPr>
        <w:ind w:left="170"/>
        <w:contextualSpacing/>
        <w:jc w:val="both"/>
        <w:rPr>
          <w:sz w:val="26"/>
          <w:szCs w:val="26"/>
        </w:rPr>
      </w:pPr>
      <w:r w:rsidRPr="00543787">
        <w:rPr>
          <w:sz w:val="26"/>
          <w:szCs w:val="26"/>
        </w:rPr>
        <w:lastRenderedPageBreak/>
        <w:tab/>
        <w:t>В рамках реализации мероприятий, направленных на духовно-нравственное и правовое воспитание, наиболее яркими стали Осенние благотворительные ярмарки. Средства, собранные в результате ярмарки, были переданы в благотворительный фонд и на приобретение корма для животных приюта с.</w:t>
      </w:r>
      <w:r w:rsidR="009A1741">
        <w:rPr>
          <w:sz w:val="26"/>
          <w:szCs w:val="26"/>
        </w:rPr>
        <w:t xml:space="preserve"> </w:t>
      </w:r>
      <w:r w:rsidRPr="00543787">
        <w:rPr>
          <w:sz w:val="26"/>
          <w:szCs w:val="26"/>
        </w:rPr>
        <w:t xml:space="preserve">Мамоны Иркутского района. </w:t>
      </w:r>
    </w:p>
    <w:p w:rsidR="00543787" w:rsidRPr="00543787" w:rsidRDefault="00543787" w:rsidP="009A1741">
      <w:pPr>
        <w:ind w:left="170"/>
        <w:contextualSpacing/>
        <w:jc w:val="both"/>
        <w:rPr>
          <w:sz w:val="26"/>
          <w:szCs w:val="26"/>
        </w:rPr>
      </w:pPr>
      <w:r w:rsidRPr="00543787">
        <w:rPr>
          <w:sz w:val="26"/>
          <w:szCs w:val="26"/>
        </w:rPr>
        <w:tab/>
      </w:r>
      <w:r w:rsidRPr="00543787">
        <w:rPr>
          <w:sz w:val="26"/>
          <w:szCs w:val="26"/>
        </w:rPr>
        <w:tab/>
        <w:t xml:space="preserve">В 5-11 классах были проведены классные часы: «Чистые сердцем», «Человек-это звучит гордо», «Мы в ответе за тех, кого приручили». Социальным педагогом  проведен ряд бесед, направленных на профилактику асоциальных явлений. </w:t>
      </w:r>
    </w:p>
    <w:p w:rsidR="00543787" w:rsidRPr="00543787" w:rsidRDefault="00543787" w:rsidP="009A1741">
      <w:pPr>
        <w:ind w:left="170"/>
        <w:contextualSpacing/>
        <w:jc w:val="both"/>
        <w:rPr>
          <w:sz w:val="26"/>
          <w:szCs w:val="26"/>
        </w:rPr>
      </w:pPr>
      <w:r w:rsidRPr="00543787">
        <w:rPr>
          <w:sz w:val="26"/>
          <w:szCs w:val="26"/>
        </w:rPr>
        <w:tab/>
        <w:t>В течение года осуществлял свою деятельность отряд волонтеров, который принимал участие в организации и проведении общешкольных мероприятий, а так же при  проведении муниципальных мероприятий (по приглашению специалистов Центра поддержки общественных инициатив).</w:t>
      </w:r>
    </w:p>
    <w:p w:rsidR="00543787" w:rsidRPr="00543787" w:rsidRDefault="00543787" w:rsidP="009A1741">
      <w:pPr>
        <w:ind w:left="170"/>
        <w:contextualSpacing/>
        <w:jc w:val="both"/>
        <w:rPr>
          <w:sz w:val="26"/>
          <w:szCs w:val="26"/>
        </w:rPr>
      </w:pPr>
      <w:r w:rsidRPr="00543787">
        <w:rPr>
          <w:sz w:val="26"/>
          <w:szCs w:val="26"/>
        </w:rPr>
        <w:tab/>
        <w:t>Ежемесячно проводились заседания Советов профилактики, протоколы которых велись социальным педагогом учреждения.</w:t>
      </w:r>
    </w:p>
    <w:p w:rsidR="00543787" w:rsidRPr="00543787" w:rsidRDefault="00543787" w:rsidP="009A1741">
      <w:pPr>
        <w:ind w:left="170"/>
        <w:contextualSpacing/>
        <w:jc w:val="both"/>
        <w:rPr>
          <w:sz w:val="26"/>
          <w:szCs w:val="26"/>
        </w:rPr>
      </w:pPr>
      <w:r w:rsidRPr="00543787">
        <w:rPr>
          <w:sz w:val="26"/>
          <w:szCs w:val="26"/>
        </w:rPr>
        <w:tab/>
        <w:t xml:space="preserve">Большое внимание уделялось семейному воспитанию школьников. Наиболее запомнившимся мероприятием стал концерт, посвященный Дню Матери («Тепло сердец для наших мам»), на который были приглашены мамы обучающихся. К 8 марта и 23 февраля были проведены конкурсы рисунков среди школьников. Родители активно приглашались к совместной деятельности, в том числе к участию в общешкольных мероприятиях, организации выездов и экскурсий. Педагогами-психологами и социальным педагогом осуществлялось консультирование родителей по их запросу, консультирование учащихся по семейным конфликтам, по взаимоотношению с родителями. </w:t>
      </w:r>
    </w:p>
    <w:p w:rsidR="00543787" w:rsidRPr="00543787" w:rsidRDefault="00543787" w:rsidP="009A1741">
      <w:pPr>
        <w:ind w:left="170"/>
        <w:contextualSpacing/>
        <w:jc w:val="both"/>
        <w:rPr>
          <w:sz w:val="26"/>
          <w:szCs w:val="26"/>
        </w:rPr>
      </w:pPr>
      <w:r w:rsidRPr="00543787">
        <w:rPr>
          <w:sz w:val="26"/>
          <w:szCs w:val="26"/>
        </w:rPr>
        <w:tab/>
        <w:t>Особое внимание уделялось творческому развитию, экологическому и эстетическому воспитанию. Был проведен ряд праздничных концертов: Голубой огонек ко дню учителя, Битва хоров,  посвященная Красной книге, Мероприятия, посвященные новому году, Проведены конкурсы: «А, ну-ка, девочки!», «А, ну-ка, парни!», «Смотр песни и строя», посвященный Дню защитников Отечества, День Байкала. Ко Дню Байкала проводился конкурс рисунков, победители которого приняли участие в муниципальном конкурсе рисунков, посвященному Дню Байкала. В результате данного участия, все детские работы заняли призовые места.</w:t>
      </w:r>
    </w:p>
    <w:p w:rsidR="00543787" w:rsidRPr="00543787" w:rsidRDefault="00543787" w:rsidP="009A1741">
      <w:pPr>
        <w:ind w:left="170"/>
        <w:contextualSpacing/>
        <w:jc w:val="both"/>
        <w:rPr>
          <w:sz w:val="26"/>
          <w:szCs w:val="26"/>
        </w:rPr>
      </w:pPr>
      <w:r w:rsidRPr="00543787">
        <w:rPr>
          <w:sz w:val="26"/>
          <w:szCs w:val="26"/>
        </w:rPr>
        <w:tab/>
        <w:t>Профессиональная ориентация среди старшеклассников осуществлялась посредством приглашения представителей СУЗов и ВУЗов города и области. С учащимися проводились тестирования силами педагогов-психологов, а так же учащиеся 9 классов приняли участие во Всероссийском тестировании. Социальным педагогом, педагогами-психологами, классными руководителями проводились классные часы «Анализ профессии», «Уровни образования в Российской Федерации», «Что такое профессиональная проба». С одиннадцатиклассниками была проведена деловая игра «Я выбираю профессию».</w:t>
      </w:r>
    </w:p>
    <w:p w:rsidR="00543787" w:rsidRPr="00543787" w:rsidRDefault="00543787" w:rsidP="009A1741">
      <w:pPr>
        <w:ind w:left="170"/>
        <w:contextualSpacing/>
        <w:jc w:val="both"/>
        <w:rPr>
          <w:sz w:val="26"/>
          <w:szCs w:val="26"/>
        </w:rPr>
      </w:pPr>
      <w:r w:rsidRPr="00543787">
        <w:rPr>
          <w:sz w:val="26"/>
          <w:szCs w:val="26"/>
        </w:rPr>
        <w:tab/>
        <w:t>2.</w:t>
      </w:r>
      <w:r w:rsidRPr="00543787">
        <w:rPr>
          <w:sz w:val="26"/>
          <w:szCs w:val="26"/>
        </w:rPr>
        <w:tab/>
        <w:t>Профилактическая работа</w:t>
      </w:r>
    </w:p>
    <w:p w:rsidR="00543787" w:rsidRPr="00543787" w:rsidRDefault="00543787" w:rsidP="009A1741">
      <w:pPr>
        <w:ind w:left="170"/>
        <w:contextualSpacing/>
        <w:jc w:val="both"/>
        <w:rPr>
          <w:sz w:val="26"/>
          <w:szCs w:val="26"/>
        </w:rPr>
      </w:pPr>
      <w:r w:rsidRPr="00543787">
        <w:rPr>
          <w:sz w:val="26"/>
          <w:szCs w:val="26"/>
        </w:rPr>
        <w:t>Большое внимание уделялось учащимся, склонным к асоциальным поступкам. С детьми группы риска осуществлялась работа социальным педагогом, педагогами-психологами, классными руководителями, администрацией школы. На внутришкольном учете состояло 8 учащихся. Основная причина постановки на учет – нарушение дисциплины и пропуски уроков без уважительной причины. На учете в ОП состояло два учащихся, один из которых осужден Ангарским городским судом за кражу. Другой учащийся был поставлен на учет за самовольные уходы из дома. Необходимо отметить, что оба учащихся поступили в учреждение в 2017\2018 учебном году с уже имеющейся постановкой на учете в ОП-1. В течение учебного года два обучающихся были помещены в ЦПД г.Ангарска. Один ребенок был помещен по причине  неисполнения родительских обязанностей матерью, другой - по причине отказа от опеки. При работе с обучающимися, оказавшимися в трудной жизненной ситуации, осуществлялось сотрудничество со специалистами КДН и ЗП, отдела опеки и инспекторами ОДН. На каждого ребенка группы риска разрабатывается план работы, ведется карта индивидуального психолого-педагогического сопровождения.</w:t>
      </w:r>
    </w:p>
    <w:p w:rsidR="00543787" w:rsidRPr="00543787" w:rsidRDefault="00543787" w:rsidP="009A1741">
      <w:pPr>
        <w:ind w:left="170"/>
        <w:contextualSpacing/>
        <w:jc w:val="both"/>
        <w:rPr>
          <w:sz w:val="26"/>
          <w:szCs w:val="26"/>
        </w:rPr>
      </w:pPr>
      <w:r w:rsidRPr="00543787">
        <w:rPr>
          <w:sz w:val="26"/>
          <w:szCs w:val="26"/>
        </w:rPr>
        <w:lastRenderedPageBreak/>
        <w:tab/>
        <w:t>Осуществляли свою деятельность Совет профилактики и Кабинет профилактики. К проведению мероприятий по профилактике употребления ПАВ привлекался врач-нарколог Непомнящих О.Г.</w:t>
      </w:r>
    </w:p>
    <w:p w:rsidR="00543787" w:rsidRPr="00543787" w:rsidRDefault="00543787" w:rsidP="009A1741">
      <w:pPr>
        <w:ind w:left="170"/>
        <w:contextualSpacing/>
        <w:jc w:val="both"/>
        <w:rPr>
          <w:sz w:val="26"/>
          <w:szCs w:val="26"/>
        </w:rPr>
      </w:pPr>
      <w:r w:rsidRPr="00543787">
        <w:rPr>
          <w:sz w:val="26"/>
          <w:szCs w:val="26"/>
        </w:rPr>
        <w:tab/>
        <w:t>По профилактике детских дорожно-транспортных происшествий осуществлялась реализация десятичасовой программы. Ежедневно в конце последнего урока учителя-предметники напоминали детям о необходимости соблюдения правил дорожного движения. В учебных кабинетах начальной школы оформлены уголки по ПДД. Имеется информационный уголок и на втором этаже школы. На первом этаже школы размещен план безопасного движения пешеходов вблизи учреждения. Учителями, родителями, учащимися 1-6 классов разрабатывались индивидуальные планы безопасного движения по пути Дом-Школа-Дом. Отряд юных инспекторов движения принимал активное участие во всех муниципальных акциях и других мероприятиях. На муниципальном конкурсе агитбригад отряд ЮИД занял второе место. Осуществлялись рейды с привлечением родителей на улицах вблизи со школой с целью выявления детей, нарушающих правила дорожного движения.</w:t>
      </w:r>
    </w:p>
    <w:p w:rsidR="00543787" w:rsidRPr="00543787" w:rsidRDefault="00543787" w:rsidP="009A1741">
      <w:pPr>
        <w:ind w:left="170"/>
        <w:contextualSpacing/>
        <w:jc w:val="both"/>
        <w:rPr>
          <w:sz w:val="26"/>
          <w:szCs w:val="26"/>
        </w:rPr>
      </w:pPr>
      <w:r w:rsidRPr="00543787">
        <w:rPr>
          <w:sz w:val="26"/>
          <w:szCs w:val="26"/>
        </w:rPr>
        <w:tab/>
        <w:t>По противопожарному поведению так же осуществлялась работа. В учреждении организована деятельность дружины  юных пожарных. Деятельностью дружины руководит классный руководитель 6в класса Авдеева К.В.</w:t>
      </w:r>
    </w:p>
    <w:p w:rsidR="00543787" w:rsidRPr="00543787" w:rsidRDefault="00543787" w:rsidP="009A1741">
      <w:pPr>
        <w:ind w:left="170"/>
        <w:contextualSpacing/>
        <w:jc w:val="both"/>
        <w:rPr>
          <w:sz w:val="26"/>
          <w:szCs w:val="26"/>
        </w:rPr>
      </w:pPr>
      <w:r w:rsidRPr="00543787">
        <w:rPr>
          <w:sz w:val="26"/>
          <w:szCs w:val="26"/>
        </w:rPr>
        <w:tab/>
        <w:t>Таким образом, можно сделать вывод, что задачи работы с обучающимися, поставленные перед педагогами, выполнены. Необходимо уделить больше внимания детям с признаками одаренности.</w:t>
      </w:r>
    </w:p>
    <w:p w:rsidR="00543787" w:rsidRPr="00543787" w:rsidRDefault="00543787" w:rsidP="009A1741">
      <w:pPr>
        <w:ind w:left="170"/>
        <w:contextualSpacing/>
        <w:jc w:val="both"/>
        <w:rPr>
          <w:sz w:val="26"/>
          <w:szCs w:val="26"/>
        </w:rPr>
      </w:pPr>
      <w:r w:rsidRPr="00543787">
        <w:rPr>
          <w:sz w:val="26"/>
          <w:szCs w:val="26"/>
        </w:rPr>
        <w:t>III.</w:t>
      </w:r>
      <w:r w:rsidRPr="00543787">
        <w:rPr>
          <w:sz w:val="26"/>
          <w:szCs w:val="26"/>
        </w:rPr>
        <w:tab/>
        <w:t>Организационная и методическая работа</w:t>
      </w:r>
    </w:p>
    <w:p w:rsidR="00543787" w:rsidRPr="00543787" w:rsidRDefault="00543787" w:rsidP="009A1741">
      <w:pPr>
        <w:ind w:left="170"/>
        <w:contextualSpacing/>
        <w:jc w:val="both"/>
        <w:rPr>
          <w:sz w:val="26"/>
          <w:szCs w:val="26"/>
        </w:rPr>
      </w:pPr>
      <w:r w:rsidRPr="00543787">
        <w:rPr>
          <w:sz w:val="26"/>
          <w:szCs w:val="26"/>
        </w:rPr>
        <w:t>Была организована деятельность дополнительного образования в учреждении. Было организовано дежурство по школе. Необходимо отметить, что дежурство было организовано по недельно (ранее классы дежурили по одному дню). Такой вид дежурства позволил улучшить его качество.</w:t>
      </w:r>
    </w:p>
    <w:p w:rsidR="00543787" w:rsidRPr="00543787" w:rsidRDefault="00543787" w:rsidP="009A1741">
      <w:pPr>
        <w:ind w:left="170"/>
        <w:contextualSpacing/>
        <w:jc w:val="both"/>
        <w:rPr>
          <w:sz w:val="26"/>
          <w:szCs w:val="26"/>
        </w:rPr>
      </w:pPr>
      <w:r w:rsidRPr="00543787">
        <w:rPr>
          <w:sz w:val="26"/>
          <w:szCs w:val="26"/>
        </w:rPr>
        <w:t>Классные руководители принимали активное участие в мероприятиях, организованных на базе учреждения и в муниципальных мероприятиях. Еженедельно классные руководители выводили детей на мероприятия, организованные в городе (фестиваль «Экология» - 8-е классы; «Профильное обучение в Ангарске» - 8 классы; Фестиваль рабочих профессий – 7 классы и других).</w:t>
      </w:r>
    </w:p>
    <w:p w:rsidR="00543787" w:rsidRPr="00543787" w:rsidRDefault="00543787" w:rsidP="009A1741">
      <w:pPr>
        <w:ind w:left="170"/>
        <w:contextualSpacing/>
        <w:jc w:val="both"/>
        <w:rPr>
          <w:sz w:val="26"/>
          <w:szCs w:val="26"/>
        </w:rPr>
      </w:pPr>
      <w:r w:rsidRPr="00543787">
        <w:rPr>
          <w:sz w:val="26"/>
          <w:szCs w:val="26"/>
        </w:rPr>
        <w:t xml:space="preserve">В течение учебного года было проведено 6 совещаний классных руководителей. Все совещания оформлены протоколом. </w:t>
      </w:r>
    </w:p>
    <w:p w:rsidR="00543787" w:rsidRPr="00543787" w:rsidRDefault="00543787" w:rsidP="009A1741">
      <w:pPr>
        <w:ind w:left="170"/>
        <w:contextualSpacing/>
        <w:jc w:val="both"/>
        <w:rPr>
          <w:sz w:val="26"/>
          <w:szCs w:val="26"/>
        </w:rPr>
      </w:pPr>
      <w:r w:rsidRPr="00543787">
        <w:rPr>
          <w:sz w:val="26"/>
          <w:szCs w:val="26"/>
        </w:rPr>
        <w:t>В соответствии с планом внутришкольного контроля осуществлялся контроль над осуществлением воспитательной работы. По результатам контроля составлены справки.</w:t>
      </w:r>
    </w:p>
    <w:p w:rsidR="00543787" w:rsidRPr="00543787" w:rsidRDefault="00543787" w:rsidP="009A1741">
      <w:pPr>
        <w:ind w:left="170"/>
        <w:contextualSpacing/>
        <w:jc w:val="both"/>
        <w:rPr>
          <w:sz w:val="26"/>
          <w:szCs w:val="26"/>
        </w:rPr>
      </w:pPr>
      <w:r w:rsidRPr="00543787">
        <w:rPr>
          <w:sz w:val="26"/>
          <w:szCs w:val="26"/>
        </w:rPr>
        <w:t>IV.</w:t>
      </w:r>
      <w:r w:rsidRPr="00543787">
        <w:rPr>
          <w:sz w:val="26"/>
          <w:szCs w:val="26"/>
        </w:rPr>
        <w:tab/>
        <w:t>Работа с родителями, законными представителями</w:t>
      </w:r>
    </w:p>
    <w:p w:rsidR="00543787" w:rsidRPr="00543787" w:rsidRDefault="00543787" w:rsidP="009A1741">
      <w:pPr>
        <w:ind w:left="170"/>
        <w:contextualSpacing/>
        <w:jc w:val="both"/>
        <w:rPr>
          <w:sz w:val="26"/>
          <w:szCs w:val="26"/>
        </w:rPr>
      </w:pPr>
      <w:r w:rsidRPr="00543787">
        <w:rPr>
          <w:sz w:val="26"/>
          <w:szCs w:val="26"/>
        </w:rPr>
        <w:t>В течение учебного года было проведено два родительских собрания. Первое собрание было организационным, темой второго собрания было «Суицидальное поведение подростка». Данная тема была выбрана не случайно и связана с участившимися случаями проявления суицидального поведения среди школьников в регионе. Классными руководителями было проведено по четыре родительских собрания в учебном году. На собрания приглашались педагоги-предметники, педагоги-психологи, социальный педагог, администрация.</w:t>
      </w:r>
    </w:p>
    <w:p w:rsidR="00543787" w:rsidRPr="00543787" w:rsidRDefault="00543787" w:rsidP="009A1741">
      <w:pPr>
        <w:ind w:left="170"/>
        <w:contextualSpacing/>
        <w:jc w:val="both"/>
        <w:rPr>
          <w:sz w:val="26"/>
          <w:szCs w:val="26"/>
        </w:rPr>
      </w:pPr>
      <w:r w:rsidRPr="00543787">
        <w:rPr>
          <w:sz w:val="26"/>
          <w:szCs w:val="26"/>
        </w:rPr>
        <w:t>Родители активно привлекались к участию в жизни школы и класса. Осуществлялось это посредством привлечения их к организации выездов, походов, проведению мероприятий. Самыми активными по результатам учебного года стали родители 6г класса.</w:t>
      </w:r>
    </w:p>
    <w:p w:rsidR="00543787" w:rsidRPr="00543787" w:rsidRDefault="00543787" w:rsidP="009A1741">
      <w:pPr>
        <w:ind w:left="170"/>
        <w:contextualSpacing/>
        <w:jc w:val="both"/>
        <w:rPr>
          <w:sz w:val="26"/>
          <w:szCs w:val="26"/>
        </w:rPr>
      </w:pPr>
      <w:r w:rsidRPr="00543787">
        <w:rPr>
          <w:sz w:val="26"/>
          <w:szCs w:val="26"/>
        </w:rPr>
        <w:t>Родители часто обращались за консультациями к педагогам –психологам. Данная работа могла бы быть продуктивнее, если бы педагоги-психологи не были совместителями.</w:t>
      </w:r>
    </w:p>
    <w:p w:rsidR="00543787" w:rsidRPr="00543787" w:rsidRDefault="00543787" w:rsidP="009A1741">
      <w:pPr>
        <w:ind w:left="170"/>
        <w:contextualSpacing/>
        <w:jc w:val="both"/>
        <w:rPr>
          <w:sz w:val="26"/>
          <w:szCs w:val="26"/>
        </w:rPr>
      </w:pPr>
      <w:r w:rsidRPr="00543787">
        <w:rPr>
          <w:sz w:val="26"/>
          <w:szCs w:val="26"/>
        </w:rPr>
        <w:t xml:space="preserve">С семьями, имеющими признаки неблагополучия и с семьями, состоящими на различных учетах, осуществляли работу социальный педагог, педагоги-психологи, педагоги-предметники, администрация. </w:t>
      </w:r>
    </w:p>
    <w:p w:rsidR="00543787" w:rsidRPr="00543787" w:rsidRDefault="00543787" w:rsidP="009A1741">
      <w:pPr>
        <w:ind w:left="170"/>
        <w:contextualSpacing/>
        <w:jc w:val="both"/>
        <w:rPr>
          <w:sz w:val="26"/>
          <w:szCs w:val="26"/>
        </w:rPr>
      </w:pPr>
      <w:r w:rsidRPr="00543787">
        <w:rPr>
          <w:sz w:val="26"/>
          <w:szCs w:val="26"/>
        </w:rPr>
        <w:t xml:space="preserve">Выводы: </w:t>
      </w:r>
    </w:p>
    <w:p w:rsidR="00543787" w:rsidRPr="00543787" w:rsidRDefault="00543787" w:rsidP="009A1741">
      <w:pPr>
        <w:ind w:left="170"/>
        <w:contextualSpacing/>
        <w:jc w:val="both"/>
        <w:rPr>
          <w:sz w:val="26"/>
          <w:szCs w:val="26"/>
        </w:rPr>
      </w:pPr>
      <w:r w:rsidRPr="00543787">
        <w:rPr>
          <w:sz w:val="26"/>
          <w:szCs w:val="26"/>
        </w:rPr>
        <w:lastRenderedPageBreak/>
        <w:t>Воспитательную работу в 2017\2018 учебном году можно считать  удовлетворительной.</w:t>
      </w:r>
    </w:p>
    <w:p w:rsidR="00300F6D" w:rsidRDefault="00300F6D" w:rsidP="009A1741">
      <w:pPr>
        <w:ind w:firstLine="709"/>
        <w:jc w:val="both"/>
        <w:rPr>
          <w:rFonts w:eastAsia="Calibri"/>
          <w:b/>
          <w:bCs/>
          <w:sz w:val="26"/>
          <w:szCs w:val="26"/>
          <w:lang w:eastAsia="en-US"/>
        </w:rPr>
      </w:pPr>
    </w:p>
    <w:p w:rsidR="007A534A" w:rsidRPr="00016069" w:rsidRDefault="007A534A" w:rsidP="009A1741">
      <w:pPr>
        <w:ind w:firstLine="709"/>
        <w:jc w:val="both"/>
        <w:rPr>
          <w:sz w:val="26"/>
          <w:szCs w:val="26"/>
        </w:rPr>
      </w:pPr>
      <w:r w:rsidRPr="00016069">
        <w:rPr>
          <w:rFonts w:eastAsia="Calibri"/>
          <w:b/>
          <w:bCs/>
          <w:sz w:val="26"/>
          <w:szCs w:val="26"/>
          <w:lang w:eastAsia="en-US"/>
        </w:rPr>
        <w:t>4.6. Анализ  обеспечения условий безопасности в образовательной организации</w:t>
      </w:r>
    </w:p>
    <w:p w:rsidR="007A534A" w:rsidRPr="009076CE" w:rsidRDefault="007A534A" w:rsidP="007A534A">
      <w:pPr>
        <w:pStyle w:val="af9"/>
        <w:ind w:firstLine="708"/>
        <w:jc w:val="both"/>
        <w:rPr>
          <w:rFonts w:ascii="Times New Roman" w:hAnsi="Times New Roman"/>
          <w:sz w:val="26"/>
          <w:szCs w:val="26"/>
        </w:rPr>
      </w:pPr>
      <w:r w:rsidRPr="009076CE">
        <w:rPr>
          <w:rFonts w:ascii="Times New Roman" w:hAnsi="Times New Roman"/>
          <w:sz w:val="26"/>
          <w:szCs w:val="26"/>
        </w:rPr>
        <w:t>Безопасность образовательной организации – это условия сохранения жизни и здоровья обучающихся, воспитанников и работников, а также материальных ценностей образовательной организации от возможных несчастных случаев, пожаров, аварий и других чрезвычайных ситуаций.</w:t>
      </w:r>
    </w:p>
    <w:p w:rsidR="007A534A" w:rsidRDefault="007A534A" w:rsidP="007A534A">
      <w:pPr>
        <w:pStyle w:val="af9"/>
        <w:jc w:val="both"/>
        <w:rPr>
          <w:rFonts w:ascii="Times New Roman" w:hAnsi="Times New Roman"/>
          <w:sz w:val="26"/>
          <w:szCs w:val="26"/>
        </w:rPr>
      </w:pPr>
      <w:r w:rsidRPr="009076CE">
        <w:rPr>
          <w:rFonts w:ascii="Times New Roman" w:hAnsi="Times New Roman"/>
          <w:sz w:val="26"/>
          <w:szCs w:val="26"/>
        </w:rPr>
        <w:t xml:space="preserve">Безопасность ОО является приоритетной в деятельности администрации школы и педагогического коллектива. </w:t>
      </w:r>
    </w:p>
    <w:p w:rsidR="007A534A" w:rsidRPr="009076CE" w:rsidRDefault="007A534A" w:rsidP="007A534A">
      <w:pPr>
        <w:pStyle w:val="af9"/>
        <w:jc w:val="both"/>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9"/>
        <w:gridCol w:w="7077"/>
      </w:tblGrid>
      <w:tr w:rsidR="007A534A" w:rsidRPr="009076CE">
        <w:trPr>
          <w:trHeight w:val="1871"/>
        </w:trPr>
        <w:tc>
          <w:tcPr>
            <w:tcW w:w="1695" w:type="pct"/>
          </w:tcPr>
          <w:p w:rsidR="007A534A" w:rsidRPr="009076CE" w:rsidRDefault="007A534A" w:rsidP="009F72FB">
            <w:r w:rsidRPr="009076CE">
              <w:t xml:space="preserve">Объект деятельности </w:t>
            </w:r>
          </w:p>
        </w:tc>
        <w:tc>
          <w:tcPr>
            <w:tcW w:w="3305" w:type="pct"/>
          </w:tcPr>
          <w:p w:rsidR="007A534A" w:rsidRPr="009076CE" w:rsidRDefault="007A534A" w:rsidP="009F72FB">
            <w:r w:rsidRPr="009076CE">
              <w:t>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 Безопасность ОО включает все виды безопасности, в том числе: пожарную, электрическую, взрывоопасность, опасность, связанную с техническим состоянием среды обитания</w:t>
            </w:r>
          </w:p>
        </w:tc>
      </w:tr>
      <w:tr w:rsidR="007A534A" w:rsidRPr="009076CE">
        <w:trPr>
          <w:trHeight w:val="1262"/>
        </w:trPr>
        <w:tc>
          <w:tcPr>
            <w:tcW w:w="1695" w:type="pct"/>
          </w:tcPr>
          <w:p w:rsidR="007A534A" w:rsidRPr="009076CE" w:rsidRDefault="007A534A" w:rsidP="009F72FB">
            <w:r w:rsidRPr="009076CE">
              <w:t>Цель деятельности</w:t>
            </w:r>
          </w:p>
        </w:tc>
        <w:tc>
          <w:tcPr>
            <w:tcW w:w="3305" w:type="pct"/>
          </w:tcPr>
          <w:p w:rsidR="007A534A" w:rsidRPr="009076CE" w:rsidRDefault="007A534A" w:rsidP="009F72FB">
            <w:r w:rsidRPr="009076CE">
              <w:t>Обеспечение безопасности обучающихся, воспитанников и работников школы во время их трудовой и учебной деятельности путём повышения безопасности жизнедеятельности.</w:t>
            </w:r>
          </w:p>
        </w:tc>
      </w:tr>
      <w:tr w:rsidR="007A534A" w:rsidRPr="009076CE">
        <w:trPr>
          <w:trHeight w:val="854"/>
        </w:trPr>
        <w:tc>
          <w:tcPr>
            <w:tcW w:w="1695" w:type="pct"/>
          </w:tcPr>
          <w:p w:rsidR="007A534A" w:rsidRPr="009076CE" w:rsidRDefault="007A534A" w:rsidP="009F72FB">
            <w:r w:rsidRPr="009076CE">
              <w:t>Направление деятельности</w:t>
            </w:r>
            <w:r w:rsidRPr="009076CE">
              <w:footnoteReference w:id="2"/>
            </w:r>
            <w:r w:rsidRPr="009076CE">
              <w:t xml:space="preserve"> </w:t>
            </w:r>
          </w:p>
        </w:tc>
        <w:tc>
          <w:tcPr>
            <w:tcW w:w="3305" w:type="pct"/>
          </w:tcPr>
          <w:p w:rsidR="007A534A" w:rsidRPr="009076CE" w:rsidRDefault="007A534A" w:rsidP="009F72FB">
            <w:r w:rsidRPr="009076CE">
              <w:t>Защита здоровья и сохранение жизни.</w:t>
            </w:r>
          </w:p>
          <w:p w:rsidR="007A534A" w:rsidRPr="009076CE" w:rsidRDefault="007A534A" w:rsidP="009F72FB">
            <w:r w:rsidRPr="009076CE">
              <w:t>Соблюдение техники безопасности учащимися и работниками школы.</w:t>
            </w:r>
          </w:p>
        </w:tc>
      </w:tr>
      <w:tr w:rsidR="007A534A" w:rsidRPr="009076CE">
        <w:trPr>
          <w:trHeight w:val="1871"/>
        </w:trPr>
        <w:tc>
          <w:tcPr>
            <w:tcW w:w="1695" w:type="pct"/>
          </w:tcPr>
          <w:p w:rsidR="007A534A" w:rsidRPr="009076CE" w:rsidRDefault="007A534A" w:rsidP="009F72FB">
            <w:r w:rsidRPr="009076CE">
              <w:t xml:space="preserve">Задачи деятельности </w:t>
            </w:r>
          </w:p>
        </w:tc>
        <w:tc>
          <w:tcPr>
            <w:tcW w:w="3305" w:type="pct"/>
          </w:tcPr>
          <w:p w:rsidR="007A534A" w:rsidRPr="009076CE" w:rsidRDefault="007A534A" w:rsidP="009F72FB">
            <w:r w:rsidRPr="009076CE">
              <w:t>Обеспечение выполнения правовых актов и нормативно-технических документов по созданию здоровых и безопасных условий труда в образовательном процессе.</w:t>
            </w:r>
          </w:p>
          <w:p w:rsidR="007A534A" w:rsidRPr="009076CE" w:rsidRDefault="007A534A" w:rsidP="009F72FB">
            <w:r w:rsidRPr="009076CE">
              <w:t>Организация и проведение профилактической работы по предупреждению травматизма на занятиях и внеурочное время.</w:t>
            </w:r>
          </w:p>
          <w:p w:rsidR="007A534A" w:rsidRPr="009076CE" w:rsidRDefault="007A534A" w:rsidP="009F72FB">
            <w:r w:rsidRPr="009076CE">
              <w:t>Выполнение плана совместно с первичной профсоюзной организацией по учреждению условий охраны труда, предупреждению детского, производственного травматизма и профессиональных заболеваний.</w:t>
            </w:r>
          </w:p>
          <w:p w:rsidR="007A534A" w:rsidRPr="009076CE" w:rsidRDefault="007A534A" w:rsidP="009F72FB">
            <w:r w:rsidRPr="009076CE">
              <w:t>Изучение причин детского, производственного травматизма.</w:t>
            </w:r>
          </w:p>
          <w:p w:rsidR="007A534A" w:rsidRPr="009076CE" w:rsidRDefault="007A534A" w:rsidP="009F72FB">
            <w:r w:rsidRPr="009076CE">
              <w:t>Обеспечение работников специальной одеждой и другими средствами индивидуальной защиты.</w:t>
            </w:r>
          </w:p>
          <w:p w:rsidR="007A534A" w:rsidRPr="009076CE" w:rsidRDefault="007A534A" w:rsidP="009F72FB">
            <w:r w:rsidRPr="009076CE">
              <w:t>Проведение своевременного и качественного инструктажа обучающихся и работников по охране труда.</w:t>
            </w:r>
          </w:p>
          <w:p w:rsidR="007A534A" w:rsidRPr="009076CE" w:rsidRDefault="007A534A" w:rsidP="009F72FB">
            <w:r w:rsidRPr="009076CE">
              <w:t>Пропаганда охраны труда в школе и повышение ответственности всех работников за соблюдением требований охраны.</w:t>
            </w:r>
          </w:p>
        </w:tc>
      </w:tr>
      <w:tr w:rsidR="007A534A" w:rsidRPr="009076CE" w:rsidTr="009A1741">
        <w:trPr>
          <w:trHeight w:val="704"/>
        </w:trPr>
        <w:tc>
          <w:tcPr>
            <w:tcW w:w="1695" w:type="pct"/>
          </w:tcPr>
          <w:p w:rsidR="007A534A" w:rsidRPr="009076CE" w:rsidRDefault="007A534A" w:rsidP="009F72FB">
            <w:r w:rsidRPr="009076CE">
              <w:t>Реализация вышеперечисленных задач</w:t>
            </w:r>
          </w:p>
        </w:tc>
        <w:tc>
          <w:tcPr>
            <w:tcW w:w="3305" w:type="pct"/>
          </w:tcPr>
          <w:p w:rsidR="007A534A" w:rsidRPr="009076CE" w:rsidRDefault="007A534A" w:rsidP="009F72FB">
            <w:r w:rsidRPr="009076CE">
              <w:t>Приказ об организации работы по охране труда.</w:t>
            </w:r>
            <w:r w:rsidRPr="009076CE">
              <w:footnoteReference w:id="3"/>
            </w:r>
            <w:r w:rsidRPr="009076CE">
              <w:t xml:space="preserve"> </w:t>
            </w:r>
          </w:p>
          <w:p w:rsidR="007A534A" w:rsidRPr="009076CE" w:rsidRDefault="007A534A" w:rsidP="009F72FB">
            <w:r w:rsidRPr="009076CE">
              <w:t>Приказ о назначении специалиста по охране труда.</w:t>
            </w:r>
            <w:r w:rsidRPr="009076CE">
              <w:footnoteReference w:id="4"/>
            </w:r>
          </w:p>
          <w:p w:rsidR="007A534A" w:rsidRPr="009076CE" w:rsidRDefault="007A534A" w:rsidP="009F72FB">
            <w:r w:rsidRPr="009076CE">
              <w:t>Разработаны должностные инструкции по охране труда работников школы, необходимая документация.</w:t>
            </w:r>
          </w:p>
          <w:p w:rsidR="007A534A" w:rsidRPr="009076CE" w:rsidRDefault="007A534A" w:rsidP="009F72FB">
            <w:r w:rsidRPr="009076CE">
              <w:t xml:space="preserve"> Обновлено положение о службе охраны труда в МБОУ «СОШ №24№.</w:t>
            </w:r>
          </w:p>
          <w:p w:rsidR="007A534A" w:rsidRPr="009076CE" w:rsidRDefault="007A534A" w:rsidP="009F72FB">
            <w:r w:rsidRPr="009076CE">
              <w:t>Составлены планы мероприятий по профилактике детского травматизма и дорожно-транспортных происшествий, по пожарной безопасности, по предупреждению террористических актов.</w:t>
            </w:r>
          </w:p>
          <w:p w:rsidR="007A534A" w:rsidRPr="009076CE" w:rsidRDefault="007A534A" w:rsidP="009F72FB">
            <w:r w:rsidRPr="009076CE">
              <w:t xml:space="preserve">Организация режима обучения, состояние охраны труда в течение </w:t>
            </w:r>
            <w:r w:rsidRPr="009076CE">
              <w:lastRenderedPageBreak/>
              <w:t>года рассматривались на педагогических советах, административных совещаниях.</w:t>
            </w:r>
          </w:p>
          <w:p w:rsidR="007A534A" w:rsidRPr="009076CE" w:rsidRDefault="007A534A" w:rsidP="009A1741">
            <w:r w:rsidRPr="009076CE">
              <w:t>Осуществлялся контроль за вопросами охраны труда, ТБ, ГО и др.</w:t>
            </w:r>
          </w:p>
        </w:tc>
      </w:tr>
      <w:tr w:rsidR="007A534A" w:rsidRPr="009076CE" w:rsidTr="009A1741">
        <w:trPr>
          <w:trHeight w:val="1283"/>
        </w:trPr>
        <w:tc>
          <w:tcPr>
            <w:tcW w:w="1695" w:type="pct"/>
          </w:tcPr>
          <w:p w:rsidR="007A534A" w:rsidRPr="009076CE" w:rsidRDefault="007A534A" w:rsidP="009F72FB">
            <w:r w:rsidRPr="009076CE">
              <w:lastRenderedPageBreak/>
              <w:t>Профилактика детского травматизма</w:t>
            </w:r>
          </w:p>
        </w:tc>
        <w:tc>
          <w:tcPr>
            <w:tcW w:w="3305" w:type="pct"/>
          </w:tcPr>
          <w:p w:rsidR="007A534A" w:rsidRPr="009076CE" w:rsidRDefault="007A534A" w:rsidP="009F72FB">
            <w:r w:rsidRPr="009076CE">
              <w:t>Неоднократно проводились занятия с классными руководителями по порядку обучения правилам дорожного движения, поведению на воде, противопожарной безопасности. Оформлен уголок безопасности.</w:t>
            </w:r>
          </w:p>
        </w:tc>
      </w:tr>
      <w:tr w:rsidR="007A534A" w:rsidRPr="009076CE">
        <w:trPr>
          <w:trHeight w:val="711"/>
        </w:trPr>
        <w:tc>
          <w:tcPr>
            <w:tcW w:w="1695" w:type="pct"/>
          </w:tcPr>
          <w:p w:rsidR="007A534A" w:rsidRPr="009076CE" w:rsidRDefault="007A534A" w:rsidP="009F72FB">
            <w:r w:rsidRPr="009076CE">
              <w:t>Соблюдение санитарно-технических требований</w:t>
            </w:r>
          </w:p>
        </w:tc>
        <w:tc>
          <w:tcPr>
            <w:tcW w:w="3305" w:type="pct"/>
          </w:tcPr>
          <w:p w:rsidR="007A534A" w:rsidRPr="009076CE" w:rsidRDefault="007A534A" w:rsidP="009F72FB">
            <w:r w:rsidRPr="009076CE">
              <w:t xml:space="preserve">Соблюдение санитарно-технических требований осуществлялось в соответствии с ГОСТ 120006-91 </w:t>
            </w:r>
          </w:p>
        </w:tc>
      </w:tr>
      <w:tr w:rsidR="007A534A" w:rsidRPr="009076CE" w:rsidTr="009A1741">
        <w:trPr>
          <w:trHeight w:val="1442"/>
        </w:trPr>
        <w:tc>
          <w:tcPr>
            <w:tcW w:w="1695" w:type="pct"/>
          </w:tcPr>
          <w:p w:rsidR="007A534A" w:rsidRPr="009076CE" w:rsidRDefault="007A534A" w:rsidP="009F72FB">
            <w:r w:rsidRPr="009076CE">
              <w:t>Меры противопожарной безопасности</w:t>
            </w:r>
          </w:p>
          <w:p w:rsidR="007A534A" w:rsidRPr="009076CE" w:rsidRDefault="007A534A" w:rsidP="009F72FB"/>
        </w:tc>
        <w:tc>
          <w:tcPr>
            <w:tcW w:w="3305" w:type="pct"/>
          </w:tcPr>
          <w:p w:rsidR="007A534A" w:rsidRPr="009076CE" w:rsidRDefault="007A534A" w:rsidP="009F72FB">
            <w:r w:rsidRPr="009076CE">
              <w:t>Противопожарное состояние школы отвечает установленным требованиям пожарной охраны. Регулярно ведётся разъяснительная работа по профилактике пожара и по действиям во время пожара. Формы разъяснительной работы различны: беседы, анкеты, показ видеосюжетов.</w:t>
            </w:r>
          </w:p>
        </w:tc>
      </w:tr>
      <w:tr w:rsidR="007A534A" w:rsidRPr="009076CE">
        <w:trPr>
          <w:trHeight w:val="1871"/>
        </w:trPr>
        <w:tc>
          <w:tcPr>
            <w:tcW w:w="1695" w:type="pct"/>
          </w:tcPr>
          <w:p w:rsidR="007A534A" w:rsidRPr="009076CE" w:rsidRDefault="007A534A" w:rsidP="009F72FB">
            <w:r w:rsidRPr="009076CE">
              <w:t>Гражданская оборона, защита от ЧС природного и техногенного характера</w:t>
            </w:r>
          </w:p>
        </w:tc>
        <w:tc>
          <w:tcPr>
            <w:tcW w:w="3305" w:type="pct"/>
          </w:tcPr>
          <w:p w:rsidR="007A534A" w:rsidRPr="009076CE" w:rsidRDefault="007A534A" w:rsidP="009F72FB">
            <w:r w:rsidRPr="009076CE">
              <w:t>Гражданская оборона в течение учебного года организовывалась в соответствии с Федеральным законом от 21.12.1994 года № 68-Ф-3 «О защите населения и территорий от ЧС природного и техногенного характера»</w:t>
            </w:r>
          </w:p>
          <w:p w:rsidR="007A534A" w:rsidRPr="009076CE" w:rsidRDefault="007A534A" w:rsidP="009F72FB">
            <w:r w:rsidRPr="009076CE">
              <w:t>В течение учебного года основное внимание уделялось:</w:t>
            </w:r>
          </w:p>
          <w:p w:rsidR="007A534A" w:rsidRPr="009076CE" w:rsidRDefault="007A534A" w:rsidP="009F72FB">
            <w:r w:rsidRPr="009076CE">
              <w:t>адресному выполнению учебной программы и качественному усвоению новых форм и методов в пропаганде ГО;</w:t>
            </w:r>
          </w:p>
          <w:p w:rsidR="007A534A" w:rsidRPr="009076CE" w:rsidRDefault="007A534A" w:rsidP="009F72FB">
            <w:r w:rsidRPr="009076CE">
              <w:t>повышению выживаемости учащихся при ЧС мирного времени;</w:t>
            </w:r>
          </w:p>
          <w:p w:rsidR="007A534A" w:rsidRPr="009076CE" w:rsidRDefault="007A534A" w:rsidP="009F72FB">
            <w:r w:rsidRPr="009076CE">
              <w:t>созданию условий, приближенных к реальным, при проведении тренировок;</w:t>
            </w:r>
          </w:p>
          <w:p w:rsidR="007A534A" w:rsidRPr="009076CE" w:rsidRDefault="007A534A" w:rsidP="009F72FB">
            <w:r w:rsidRPr="009076CE">
              <w:t>Согласно рекомендациям вышестоящих органов проводились инструктажи педагогическими работниками с учащимися по предупреждению террористических актов, был составлен план работы по данному вопросу.</w:t>
            </w:r>
          </w:p>
          <w:p w:rsidR="007A534A" w:rsidRPr="009076CE" w:rsidRDefault="007A534A" w:rsidP="009F72FB">
            <w:r w:rsidRPr="009076CE">
              <w:t>В связи с обострением криминальной обстановки, участившимися случаями террористических актов была проведена определенная профилактическая работа в течение учебного года:</w:t>
            </w:r>
          </w:p>
          <w:p w:rsidR="007A534A" w:rsidRPr="009076CE" w:rsidRDefault="007A534A" w:rsidP="009F72FB">
            <w:r w:rsidRPr="009076CE">
              <w:t>приняты необходимые дополнительные меры по ограничению допуска посторонних лиц в школе;</w:t>
            </w:r>
          </w:p>
          <w:p w:rsidR="007A534A" w:rsidRPr="009076CE" w:rsidRDefault="007A534A" w:rsidP="009F72FB">
            <w:r w:rsidRPr="009076CE">
              <w:t>проведены и приведены в порядок чердачные, складские и технические помещения;</w:t>
            </w:r>
          </w:p>
          <w:p w:rsidR="007A534A" w:rsidRPr="009076CE" w:rsidRDefault="007A534A" w:rsidP="009F72FB">
            <w:r w:rsidRPr="009076CE">
              <w:t>приняты меры по предотвращению проникновения посторонних лиц в здание школы в нерабочее время;</w:t>
            </w:r>
          </w:p>
          <w:p w:rsidR="007A534A" w:rsidRPr="009076CE" w:rsidRDefault="007A534A" w:rsidP="009F72FB">
            <w:r w:rsidRPr="009076CE">
              <w:t>неоднократно проводились инструктажи с работниками (сторожами, вахтёрами, педагогическими работниками), учащимися;</w:t>
            </w:r>
          </w:p>
          <w:p w:rsidR="007A534A" w:rsidRPr="009076CE" w:rsidRDefault="007A534A" w:rsidP="009F72FB">
            <w:r w:rsidRPr="009076CE">
              <w:t>установлен контроль над закрытием помещений, имеющих отдельный внешний вход;</w:t>
            </w:r>
          </w:p>
          <w:p w:rsidR="007A534A" w:rsidRPr="009076CE" w:rsidRDefault="007A534A" w:rsidP="009F72FB">
            <w:r w:rsidRPr="009076CE">
              <w:t>периодически проводилась разъяснительная работа среди педагогов, учащихся и родителей по правилам поведения в условиях сложной криминогенной обстановки.</w:t>
            </w:r>
          </w:p>
        </w:tc>
      </w:tr>
      <w:tr w:rsidR="007A534A" w:rsidRPr="009076CE" w:rsidTr="009A1741">
        <w:trPr>
          <w:trHeight w:val="704"/>
        </w:trPr>
        <w:tc>
          <w:tcPr>
            <w:tcW w:w="1695" w:type="pct"/>
          </w:tcPr>
          <w:p w:rsidR="007A534A" w:rsidRPr="009076CE" w:rsidRDefault="007A534A" w:rsidP="009F72FB">
            <w:r w:rsidRPr="009076CE">
              <w:t>Осуществление контроля вопросов безопасности в школе</w:t>
            </w:r>
          </w:p>
          <w:p w:rsidR="007A534A" w:rsidRPr="009076CE" w:rsidRDefault="007A534A" w:rsidP="009F72FB"/>
        </w:tc>
        <w:tc>
          <w:tcPr>
            <w:tcW w:w="3305" w:type="pct"/>
          </w:tcPr>
          <w:p w:rsidR="007A534A" w:rsidRPr="009076CE" w:rsidRDefault="007A534A" w:rsidP="009F72FB">
            <w:r w:rsidRPr="009076CE">
              <w:t>В течение учебного года осуществлялся контроль:</w:t>
            </w:r>
          </w:p>
          <w:p w:rsidR="007A534A" w:rsidRPr="009076CE" w:rsidRDefault="007A534A" w:rsidP="009F72FB">
            <w:r w:rsidRPr="009076CE">
              <w:t>за своевременной подготовкой кабинетов;</w:t>
            </w:r>
          </w:p>
          <w:p w:rsidR="007A534A" w:rsidRPr="009076CE" w:rsidRDefault="007A534A" w:rsidP="009F72FB">
            <w:r w:rsidRPr="009076CE">
              <w:t>состоянием охраны труда и наличием необходимых средств по охране труда в кабинетах химии, физики, информатики;</w:t>
            </w:r>
          </w:p>
          <w:p w:rsidR="007A534A" w:rsidRPr="009076CE" w:rsidRDefault="007A534A" w:rsidP="009F72FB">
            <w:r w:rsidRPr="009076CE">
              <w:t>за выполнением инструкций при выполнении лабораторных работ по физике, химии;</w:t>
            </w:r>
          </w:p>
          <w:p w:rsidR="007A534A" w:rsidRPr="009076CE" w:rsidRDefault="007A534A" w:rsidP="009F72FB">
            <w:r w:rsidRPr="009076CE">
              <w:t>правильностью хранения химических реактивов в кабинете химии;</w:t>
            </w:r>
          </w:p>
          <w:p w:rsidR="007A534A" w:rsidRPr="009076CE" w:rsidRDefault="007A534A" w:rsidP="009F72FB">
            <w:r w:rsidRPr="009076CE">
              <w:t xml:space="preserve">выполнением обучающимися инструкций по охране труда на </w:t>
            </w:r>
            <w:r w:rsidRPr="009076CE">
              <w:lastRenderedPageBreak/>
              <w:t>уроках.</w:t>
            </w:r>
          </w:p>
        </w:tc>
      </w:tr>
    </w:tbl>
    <w:p w:rsidR="007A534A" w:rsidRPr="009076CE" w:rsidRDefault="007A534A" w:rsidP="007A534A"/>
    <w:p w:rsidR="007A534A" w:rsidRPr="009076CE" w:rsidRDefault="007A534A" w:rsidP="007A534A">
      <w:pPr>
        <w:pStyle w:val="af9"/>
        <w:ind w:firstLine="708"/>
        <w:jc w:val="both"/>
        <w:rPr>
          <w:rFonts w:ascii="Times New Roman" w:hAnsi="Times New Roman"/>
          <w:sz w:val="26"/>
          <w:szCs w:val="26"/>
        </w:rPr>
      </w:pPr>
      <w:r w:rsidRPr="009076CE">
        <w:rPr>
          <w:rFonts w:ascii="Times New Roman" w:hAnsi="Times New Roman"/>
          <w:sz w:val="26"/>
          <w:szCs w:val="26"/>
        </w:rPr>
        <w:t>Таким образом, в МБОУ «СОШ №24»ведётся большая работа по созданию безопасных условий сохранения жизни и здоровья обучающихся, воспитанников и работников, а также материальных ценностей ОО от возможных несчастных случаев, пожаров, аварий и других чрезвычайных ситуаций.</w:t>
      </w:r>
    </w:p>
    <w:p w:rsidR="007A534A" w:rsidRPr="009076CE" w:rsidRDefault="007A534A" w:rsidP="007A534A">
      <w:pPr>
        <w:pStyle w:val="af9"/>
        <w:jc w:val="both"/>
        <w:rPr>
          <w:rFonts w:ascii="Times New Roman" w:hAnsi="Times New Roman"/>
          <w:sz w:val="26"/>
          <w:szCs w:val="26"/>
        </w:rPr>
      </w:pPr>
      <w:r w:rsidRPr="009076CE">
        <w:rPr>
          <w:rFonts w:ascii="Times New Roman" w:hAnsi="Times New Roman"/>
          <w:sz w:val="26"/>
          <w:szCs w:val="26"/>
        </w:rPr>
        <w:t>В связи с ростом всеобщей напряжённости, сложности и неустроенности жизни общества, характерной чертой которого стал высокий уровень преступности, постоянно создающий угрозу для человека, его здоровья и имущества, особую актуальность приобретает проблема обеспечения личной безопасности человека, как взрослого, так и ребёнка, подростка. Поэтому приоритетным направлением в работе на следующий учебный год должно стать обучение подрастающего поколения методам обеспечения личной безопасности.</w:t>
      </w:r>
    </w:p>
    <w:p w:rsidR="007A534A" w:rsidRPr="009076CE" w:rsidRDefault="007A534A" w:rsidP="007A534A">
      <w:pPr>
        <w:pStyle w:val="af9"/>
        <w:jc w:val="both"/>
        <w:rPr>
          <w:rFonts w:ascii="Times New Roman" w:hAnsi="Times New Roman"/>
          <w:sz w:val="26"/>
          <w:szCs w:val="26"/>
        </w:rPr>
      </w:pPr>
    </w:p>
    <w:p w:rsidR="007A534A" w:rsidRPr="009076CE" w:rsidRDefault="007A534A" w:rsidP="007A534A">
      <w:pPr>
        <w:pStyle w:val="af9"/>
        <w:rPr>
          <w:rFonts w:ascii="Times New Roman" w:hAnsi="Times New Roman"/>
          <w:sz w:val="26"/>
          <w:szCs w:val="26"/>
        </w:rPr>
      </w:pPr>
    </w:p>
    <w:p w:rsidR="007A534A" w:rsidRPr="00016069" w:rsidRDefault="007A534A" w:rsidP="007A534A">
      <w:pPr>
        <w:pStyle w:val="31"/>
        <w:rPr>
          <w:b/>
          <w:bCs/>
          <w:sz w:val="26"/>
          <w:szCs w:val="26"/>
        </w:rPr>
      </w:pPr>
      <w:r w:rsidRPr="00016069">
        <w:rPr>
          <w:b/>
          <w:bCs/>
          <w:sz w:val="26"/>
          <w:szCs w:val="26"/>
        </w:rPr>
        <w:t>5. Данные о востребованности  учеников</w:t>
      </w:r>
    </w:p>
    <w:p w:rsidR="007A534A" w:rsidRDefault="007A534A" w:rsidP="001C0773">
      <w:pPr>
        <w:pStyle w:val="11"/>
        <w:tabs>
          <w:tab w:val="left" w:pos="1843"/>
        </w:tabs>
        <w:ind w:left="0" w:firstLine="600"/>
        <w:jc w:val="center"/>
      </w:pPr>
      <w:r w:rsidRPr="007A534A">
        <w:rPr>
          <w:bCs/>
          <w:sz w:val="26"/>
          <w:szCs w:val="26"/>
        </w:rPr>
        <w:t xml:space="preserve">Информация об определении выпускников </w:t>
      </w:r>
      <w:r>
        <w:t>.</w:t>
      </w:r>
    </w:p>
    <w:tbl>
      <w:tblPr>
        <w:tblW w:w="5087"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10"/>
        <w:gridCol w:w="941"/>
        <w:gridCol w:w="941"/>
      </w:tblGrid>
      <w:tr w:rsidR="007A534A" w:rsidRPr="00CE2F04">
        <w:trPr>
          <w:trHeight w:val="416"/>
        </w:trPr>
        <w:tc>
          <w:tcPr>
            <w:tcW w:w="4135"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7A534A" w:rsidRPr="00CE2F04" w:rsidRDefault="007A534A">
            <w:pPr>
              <w:pStyle w:val="af9"/>
              <w:jc w:val="center"/>
              <w:rPr>
                <w:rFonts w:ascii="Times New Roman" w:hAnsi="Times New Roman"/>
                <w:sz w:val="20"/>
                <w:szCs w:val="20"/>
              </w:rPr>
            </w:pPr>
            <w:r w:rsidRPr="00CE2F04">
              <w:rPr>
                <w:rFonts w:ascii="Times New Roman" w:hAnsi="Times New Roman"/>
                <w:sz w:val="20"/>
                <w:szCs w:val="20"/>
              </w:rPr>
              <w:t>МБОУ «СОШ №24»_</w:t>
            </w:r>
          </w:p>
        </w:tc>
        <w:tc>
          <w:tcPr>
            <w:tcW w:w="432"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7A534A" w:rsidRPr="00CE2F04" w:rsidRDefault="007A534A">
            <w:pPr>
              <w:pStyle w:val="af9"/>
              <w:jc w:val="center"/>
              <w:rPr>
                <w:rFonts w:ascii="Times New Roman" w:hAnsi="Times New Roman"/>
                <w:sz w:val="20"/>
                <w:szCs w:val="20"/>
              </w:rPr>
            </w:pPr>
            <w:r w:rsidRPr="00CE2F04">
              <w:rPr>
                <w:rFonts w:ascii="Times New Roman" w:hAnsi="Times New Roman"/>
                <w:sz w:val="20"/>
                <w:szCs w:val="20"/>
              </w:rPr>
              <w:t>Число</w:t>
            </w:r>
          </w:p>
        </w:tc>
        <w:tc>
          <w:tcPr>
            <w:tcW w:w="432" w:type="pct"/>
            <w:tcBorders>
              <w:top w:val="single" w:sz="4" w:space="0" w:color="000000"/>
              <w:left w:val="single" w:sz="4" w:space="0" w:color="000000"/>
              <w:bottom w:val="single" w:sz="4" w:space="0" w:color="000000"/>
              <w:right w:val="single" w:sz="4" w:space="0" w:color="000000"/>
            </w:tcBorders>
            <w:shd w:val="clear" w:color="auto" w:fill="C0C0C0"/>
          </w:tcPr>
          <w:p w:rsidR="007A534A" w:rsidRPr="00CE2F04" w:rsidRDefault="007A534A">
            <w:pPr>
              <w:pStyle w:val="af9"/>
              <w:jc w:val="center"/>
              <w:rPr>
                <w:rFonts w:ascii="Times New Roman" w:hAnsi="Times New Roman"/>
                <w:sz w:val="20"/>
                <w:szCs w:val="20"/>
              </w:rPr>
            </w:pPr>
            <w:r w:rsidRPr="00CE2F04">
              <w:rPr>
                <w:rFonts w:ascii="Times New Roman" w:hAnsi="Times New Roman"/>
                <w:sz w:val="20"/>
                <w:szCs w:val="20"/>
              </w:rPr>
              <w:t>%</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sidP="000348D6">
            <w:r w:rsidRPr="00CE2F04">
              <w:t>Всего обучающихся, 9 класс, на май 20</w:t>
            </w:r>
            <w:r w:rsidR="000348D6">
              <w:t>20</w:t>
            </w:r>
            <w:r w:rsidRPr="00CE2F04">
              <w:t>г., из них</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rsidP="000348D6">
            <w:pPr>
              <w:rPr>
                <w:u w:val="single"/>
              </w:rPr>
            </w:pPr>
            <w:r w:rsidRPr="001C0773">
              <w:rPr>
                <w:u w:val="single"/>
              </w:rPr>
              <w:t>8</w:t>
            </w:r>
            <w:r w:rsidR="000348D6">
              <w:rPr>
                <w:u w:val="single"/>
              </w:rPr>
              <w:t>7</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100</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Допущены к ГИА</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rsidP="000348D6">
            <w:pPr>
              <w:rPr>
                <w:u w:val="single"/>
              </w:rPr>
            </w:pPr>
            <w:r w:rsidRPr="001C0773">
              <w:rPr>
                <w:u w:val="single"/>
              </w:rPr>
              <w:t>8</w:t>
            </w:r>
            <w:r w:rsidR="000348D6">
              <w:rPr>
                <w:u w:val="single"/>
              </w:rPr>
              <w:t>7</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100</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Получили аттестат об основном общем образовании, продолжают обучение:</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rsidP="000348D6">
            <w:pPr>
              <w:rPr>
                <w:u w:val="single"/>
              </w:rPr>
            </w:pPr>
            <w:r w:rsidRPr="001C0773">
              <w:rPr>
                <w:u w:val="single"/>
              </w:rPr>
              <w:t>8</w:t>
            </w:r>
            <w:r w:rsidR="000348D6">
              <w:rPr>
                <w:u w:val="single"/>
              </w:rPr>
              <w:t>7</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100</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 xml:space="preserve">- в 10-х классах дневных общеобразовательных организаций                               </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53</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64,6</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pPr>
              <w:rPr>
                <w:u w:val="single"/>
              </w:rPr>
            </w:pPr>
            <w:r w:rsidRPr="00CE2F04">
              <w:t xml:space="preserve">- в профессиональных образовательных организациях                                                      </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29</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35,4</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Не получили аттестат об основном общем образовании</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0</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0</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sidP="000348D6">
            <w:r w:rsidRPr="00CE2F04">
              <w:t>Всего обучающихся, 11 класс, на май 20</w:t>
            </w:r>
            <w:r w:rsidR="000348D6">
              <w:t>20</w:t>
            </w:r>
            <w:r w:rsidRPr="00CE2F04">
              <w:t xml:space="preserve"> г.</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rsidP="000348D6">
            <w:pPr>
              <w:rPr>
                <w:u w:val="single"/>
              </w:rPr>
            </w:pPr>
            <w:r w:rsidRPr="001C0773">
              <w:rPr>
                <w:u w:val="single"/>
              </w:rPr>
              <w:t>4</w:t>
            </w:r>
            <w:r w:rsidR="000348D6">
              <w:rPr>
                <w:u w:val="single"/>
              </w:rPr>
              <w:t>9</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100</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Допущены к ГИА</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rsidP="000348D6">
            <w:pPr>
              <w:rPr>
                <w:u w:val="single"/>
              </w:rPr>
            </w:pPr>
            <w:r w:rsidRPr="001C0773">
              <w:rPr>
                <w:u w:val="single"/>
              </w:rPr>
              <w:t>4</w:t>
            </w:r>
            <w:r w:rsidR="000348D6">
              <w:rPr>
                <w:u w:val="single"/>
              </w:rPr>
              <w:t>9</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100</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Получили аттестат о среднем общем образовании, продолжают обучение:</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rsidP="000348D6">
            <w:pPr>
              <w:rPr>
                <w:u w:val="single"/>
              </w:rPr>
            </w:pPr>
            <w:r w:rsidRPr="001C0773">
              <w:rPr>
                <w:u w:val="single"/>
              </w:rPr>
              <w:t>4</w:t>
            </w:r>
            <w:r w:rsidR="000348D6">
              <w:rPr>
                <w:u w:val="single"/>
              </w:rPr>
              <w:t>9</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100</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 xml:space="preserve">- в организациях высшего образования                              </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28</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68,3</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 xml:space="preserve">- в профессиональных образовательных организациях      </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9</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22</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 в армии</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2</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E211C4">
            <w:pPr>
              <w:rPr>
                <w:u w:val="single"/>
              </w:rPr>
            </w:pPr>
            <w:r w:rsidRPr="001C0773">
              <w:rPr>
                <w:u w:val="single"/>
              </w:rPr>
              <w:t>4,</w:t>
            </w:r>
            <w:r w:rsidR="001C0773" w:rsidRPr="001C0773">
              <w:rPr>
                <w:u w:val="single"/>
              </w:rPr>
              <w:t>9</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 xml:space="preserve">- работают, не обучаются                                                 </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2</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1C0773">
            <w:pPr>
              <w:rPr>
                <w:u w:val="single"/>
              </w:rPr>
            </w:pPr>
            <w:r w:rsidRPr="001C0773">
              <w:rPr>
                <w:u w:val="single"/>
              </w:rPr>
              <w:t>4,9</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Не получили аттестат о среднем общем образовании, продолжают обучение:</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0</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0</w:t>
            </w:r>
          </w:p>
        </w:tc>
      </w:tr>
      <w:tr w:rsidR="007A534A" w:rsidRPr="00CE2F04">
        <w:tc>
          <w:tcPr>
            <w:tcW w:w="4135" w:type="pct"/>
            <w:tcBorders>
              <w:top w:val="single" w:sz="4" w:space="0" w:color="000000"/>
              <w:left w:val="single" w:sz="4" w:space="0" w:color="000000"/>
              <w:bottom w:val="single" w:sz="4" w:space="0" w:color="000000"/>
              <w:right w:val="single" w:sz="4" w:space="0" w:color="000000"/>
            </w:tcBorders>
          </w:tcPr>
          <w:p w:rsidR="007A534A" w:rsidRPr="00CE2F04" w:rsidRDefault="007A534A">
            <w:r w:rsidRPr="00CE2F04">
              <w:t xml:space="preserve">- в профессиональных образовательных организациях      </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0</w:t>
            </w:r>
          </w:p>
        </w:tc>
        <w:tc>
          <w:tcPr>
            <w:tcW w:w="432" w:type="pct"/>
            <w:tcBorders>
              <w:top w:val="single" w:sz="4" w:space="0" w:color="000000"/>
              <w:left w:val="single" w:sz="4" w:space="0" w:color="000000"/>
              <w:bottom w:val="single" w:sz="4" w:space="0" w:color="000000"/>
              <w:right w:val="single" w:sz="4" w:space="0" w:color="000000"/>
            </w:tcBorders>
          </w:tcPr>
          <w:p w:rsidR="007A534A" w:rsidRPr="001C0773" w:rsidRDefault="007A534A">
            <w:pPr>
              <w:rPr>
                <w:u w:val="single"/>
              </w:rPr>
            </w:pPr>
            <w:r w:rsidRPr="001C0773">
              <w:rPr>
                <w:u w:val="single"/>
              </w:rPr>
              <w:t>0</w:t>
            </w:r>
          </w:p>
        </w:tc>
      </w:tr>
    </w:tbl>
    <w:p w:rsidR="002E172F" w:rsidRDefault="002E172F" w:rsidP="007A534A">
      <w:pPr>
        <w:pStyle w:val="31"/>
        <w:ind w:left="420"/>
        <w:jc w:val="center"/>
        <w:rPr>
          <w:b/>
          <w:bCs/>
        </w:rPr>
      </w:pPr>
    </w:p>
    <w:p w:rsidR="007A534A" w:rsidRPr="00016069" w:rsidRDefault="00016069" w:rsidP="007A534A">
      <w:pPr>
        <w:pStyle w:val="31"/>
        <w:rPr>
          <w:b/>
          <w:bCs/>
          <w:sz w:val="28"/>
          <w:szCs w:val="28"/>
        </w:rPr>
      </w:pPr>
      <w:r>
        <w:rPr>
          <w:b/>
          <w:bCs/>
        </w:rPr>
        <w:br w:type="page"/>
      </w:r>
      <w:r w:rsidR="007A534A" w:rsidRPr="00016069">
        <w:rPr>
          <w:b/>
          <w:bCs/>
          <w:sz w:val="28"/>
          <w:szCs w:val="28"/>
        </w:rPr>
        <w:lastRenderedPageBreak/>
        <w:t>6. Качество кадрового обеспечения</w:t>
      </w:r>
      <w:r w:rsidR="004E60F5" w:rsidRPr="00016069">
        <w:rPr>
          <w:b/>
          <w:bCs/>
          <w:sz w:val="28"/>
          <w:szCs w:val="28"/>
        </w:rPr>
        <w:t xml:space="preserve"> </w:t>
      </w:r>
    </w:p>
    <w:p w:rsidR="00A7194B" w:rsidRPr="00300EA9" w:rsidRDefault="00A7194B" w:rsidP="007A534A">
      <w:pPr>
        <w:pStyle w:val="31"/>
        <w:rPr>
          <w:rFonts w:eastAsia="Calibri"/>
          <w:b/>
          <w:bCs/>
          <w:sz w:val="26"/>
          <w:szCs w:val="26"/>
          <w:lang w:eastAsia="en-US"/>
        </w:rPr>
      </w:pPr>
      <w:r w:rsidRPr="00300EA9">
        <w:rPr>
          <w:rFonts w:eastAsia="Calibri"/>
          <w:b/>
          <w:bCs/>
          <w:sz w:val="26"/>
          <w:szCs w:val="26"/>
          <w:lang w:eastAsia="en-US"/>
        </w:rPr>
        <w:t>6.1. Прохождение аттестации педагогическими работниками</w:t>
      </w:r>
    </w:p>
    <w:p w:rsidR="00A7194B" w:rsidRPr="00C25DFB" w:rsidRDefault="00300EA9" w:rsidP="00A7194B">
      <w:pPr>
        <w:ind w:firstLine="708"/>
        <w:jc w:val="both"/>
      </w:pPr>
      <w:r>
        <w:t xml:space="preserve">В </w:t>
      </w:r>
      <w:r w:rsidR="00A7194B" w:rsidRPr="00C25DFB">
        <w:t>201</w:t>
      </w:r>
      <w:r w:rsidR="00E211C4">
        <w:t>8</w:t>
      </w:r>
      <w:r w:rsidR="00A7194B" w:rsidRPr="00C25DFB">
        <w:t xml:space="preserve"> учебном году  на основании Приказа Министерства образования и науки РФ от 24 марта 2010 г. № 209 «О порядке аттестации педагогических работников государственных и муниципальных образовательных учреждений»;</w:t>
      </w:r>
      <w:r w:rsidR="00A7194B" w:rsidRPr="00C25DFB">
        <w:rPr>
          <w:b/>
          <w:bCs/>
          <w:i/>
          <w:iCs/>
        </w:rPr>
        <w:t xml:space="preserve"> </w:t>
      </w:r>
      <w:r w:rsidR="00A7194B" w:rsidRPr="00C25DFB">
        <w:t>педагоги учреждения проходили аттестацию в новой форме. Повысили  категорийность и аттестовал</w:t>
      </w:r>
      <w:r w:rsidR="002C63EE">
        <w:t>а</w:t>
      </w:r>
      <w:r w:rsidR="00A7194B" w:rsidRPr="00C25DFB">
        <w:t xml:space="preserve">сь на </w:t>
      </w:r>
      <w:r w:rsidR="002C63EE">
        <w:t>первую</w:t>
      </w:r>
      <w:r w:rsidR="00A7194B" w:rsidRPr="00C25DFB">
        <w:t xml:space="preserve"> квалификационную категорию:  </w:t>
      </w:r>
      <w:r w:rsidR="002C63EE">
        <w:t>Мальцева А.С</w:t>
      </w:r>
      <w:r w:rsidR="00A7194B" w:rsidRPr="00C25DFB">
        <w:t>.</w:t>
      </w:r>
      <w:r w:rsidR="002C63EE">
        <w:t xml:space="preserve">. </w:t>
      </w:r>
      <w:r w:rsidR="00A7194B" w:rsidRPr="00C25DFB">
        <w:t xml:space="preserve">Подтвердила  высшую квалификационную категорию </w:t>
      </w:r>
      <w:r w:rsidR="00E211C4">
        <w:t>Говорина Е.А., Воронова О.А.</w:t>
      </w:r>
      <w:r w:rsidR="00A7194B" w:rsidRPr="00C25DFB">
        <w:t xml:space="preserve">,  подтвердили первую квалификационную категорию </w:t>
      </w:r>
      <w:r w:rsidR="002C63EE">
        <w:t>Бычихина Р.Г., Гавриченко Т.В., Ермолик Е.А.</w:t>
      </w:r>
    </w:p>
    <w:p w:rsidR="00A7194B" w:rsidRDefault="00A7194B" w:rsidP="00A7194B">
      <w:pPr>
        <w:ind w:firstLine="708"/>
        <w:jc w:val="both"/>
      </w:pPr>
      <w:r w:rsidRPr="00C25DFB">
        <w:t xml:space="preserve"> </w:t>
      </w:r>
      <w:r>
        <w:t xml:space="preserve">В </w:t>
      </w:r>
      <w:r w:rsidRPr="00C25DFB">
        <w:t xml:space="preserve"> школе работают педагоги: с высшей категорией  </w:t>
      </w:r>
      <w:r w:rsidR="002C63EE">
        <w:t>8</w:t>
      </w:r>
      <w:r w:rsidRPr="00C25DFB">
        <w:t xml:space="preserve"> чел; с первой категорией  2</w:t>
      </w:r>
      <w:r w:rsidR="002C63EE">
        <w:t>8</w:t>
      </w:r>
      <w:r w:rsidRPr="00C25DFB">
        <w:t xml:space="preserve"> человек, 1</w:t>
      </w:r>
      <w:r w:rsidR="00D804C5">
        <w:t>2</w:t>
      </w:r>
      <w:r w:rsidRPr="00C25DFB">
        <w:t xml:space="preserve"> педагогов  подтвердили соответствие занимаемой должности, </w:t>
      </w:r>
      <w:r w:rsidR="00D804C5">
        <w:t>7</w:t>
      </w:r>
      <w:r w:rsidRPr="00C25DFB">
        <w:t xml:space="preserve"> человек без категории (из них </w:t>
      </w:r>
      <w:r w:rsidR="00D804C5">
        <w:t>2</w:t>
      </w:r>
      <w:r w:rsidRPr="00C25DFB">
        <w:t xml:space="preserve">  молодых специалист</w:t>
      </w:r>
      <w:r w:rsidR="00D804C5">
        <w:t>а</w:t>
      </w:r>
      <w:r w:rsidRPr="00C25DFB">
        <w:t xml:space="preserve">). Итого  </w:t>
      </w:r>
      <w:r w:rsidR="00D804C5">
        <w:t>36</w:t>
      </w:r>
      <w:r w:rsidRPr="00C25DFB">
        <w:t xml:space="preserve"> педагогически</w:t>
      </w:r>
      <w:r>
        <w:t>х</w:t>
      </w:r>
      <w:r w:rsidRPr="00C25DFB">
        <w:t xml:space="preserve"> работник</w:t>
      </w:r>
      <w:r>
        <w:t>ов</w:t>
      </w:r>
      <w:r w:rsidRPr="00C25DFB">
        <w:t xml:space="preserve"> из 57 имеют первую и высшую квалификационную категорию,  что составляет </w:t>
      </w:r>
      <w:r w:rsidR="00D804C5">
        <w:t>63</w:t>
      </w:r>
      <w:r w:rsidRPr="00C25DFB">
        <w:t xml:space="preserve">% от числа педагогов, </w:t>
      </w:r>
      <w:r w:rsidR="00D804C5">
        <w:t>4</w:t>
      </w:r>
      <w:r w:rsidRPr="00C25DFB">
        <w:t>%  пе</w:t>
      </w:r>
      <w:r>
        <w:t xml:space="preserve">дагогов это молодые специалисты.  </w:t>
      </w:r>
    </w:p>
    <w:p w:rsidR="002E172F" w:rsidRDefault="002E172F" w:rsidP="002E172F">
      <w:pPr>
        <w:ind w:firstLine="708"/>
        <w:jc w:val="both"/>
        <w:rPr>
          <w:rFonts w:eastAsia="Calibri"/>
          <w:b/>
          <w:bCs/>
          <w:lang w:eastAsia="en-US"/>
        </w:rPr>
      </w:pPr>
    </w:p>
    <w:p w:rsidR="00B259C3" w:rsidRDefault="00B259C3" w:rsidP="002E172F">
      <w:pPr>
        <w:ind w:firstLine="708"/>
        <w:jc w:val="both"/>
        <w:rPr>
          <w:rFonts w:eastAsia="Calibri"/>
          <w:b/>
          <w:bCs/>
          <w:lang w:eastAsia="en-US"/>
        </w:rPr>
      </w:pPr>
      <w:r w:rsidRPr="00A7194B">
        <w:rPr>
          <w:rFonts w:eastAsia="Calibri"/>
          <w:b/>
          <w:bCs/>
          <w:lang w:eastAsia="en-US"/>
        </w:rPr>
        <w:t>6.</w:t>
      </w:r>
      <w:r>
        <w:rPr>
          <w:rFonts w:eastAsia="Calibri"/>
          <w:b/>
          <w:bCs/>
          <w:lang w:eastAsia="en-US"/>
        </w:rPr>
        <w:t>2</w:t>
      </w:r>
      <w:r w:rsidRPr="00A7194B">
        <w:rPr>
          <w:rFonts w:eastAsia="Calibri"/>
          <w:b/>
          <w:bCs/>
          <w:lang w:eastAsia="en-US"/>
        </w:rPr>
        <w:t xml:space="preserve">. </w:t>
      </w:r>
      <w:r>
        <w:rPr>
          <w:rFonts w:eastAsia="Calibri"/>
          <w:b/>
          <w:bCs/>
          <w:lang w:eastAsia="en-US"/>
        </w:rPr>
        <w:t>Образование и курсовая подготовка   педагогических работников</w:t>
      </w:r>
    </w:p>
    <w:p w:rsidR="00B259C3" w:rsidRDefault="00B259C3" w:rsidP="00B259C3">
      <w:pPr>
        <w:pStyle w:val="31"/>
        <w:rPr>
          <w:rFonts w:eastAsia="Calibri"/>
          <w:b/>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9"/>
        <w:gridCol w:w="3267"/>
      </w:tblGrid>
      <w:tr w:rsidR="00F43A8E" w:rsidRPr="00F43A8E">
        <w:tc>
          <w:tcPr>
            <w:tcW w:w="3474" w:type="pct"/>
            <w:shd w:val="clear" w:color="auto" w:fill="D9D9D9"/>
          </w:tcPr>
          <w:p w:rsidR="00B259C3" w:rsidRPr="0048190B" w:rsidRDefault="00B259C3" w:rsidP="00F43A8E">
            <w:pPr>
              <w:pStyle w:val="31"/>
              <w:jc w:val="center"/>
              <w:rPr>
                <w:rFonts w:eastAsia="Calibri"/>
                <w:b/>
                <w:bCs/>
                <w:lang w:eastAsia="en-US"/>
              </w:rPr>
            </w:pPr>
            <w:r w:rsidRPr="0048190B">
              <w:rPr>
                <w:rFonts w:eastAsia="Calibri"/>
                <w:b/>
                <w:bCs/>
                <w:lang w:eastAsia="en-US"/>
              </w:rPr>
              <w:t>Наименование характеристики</w:t>
            </w:r>
          </w:p>
        </w:tc>
        <w:tc>
          <w:tcPr>
            <w:tcW w:w="1526" w:type="pct"/>
            <w:shd w:val="clear" w:color="auto" w:fill="D9D9D9"/>
          </w:tcPr>
          <w:p w:rsidR="00B259C3" w:rsidRPr="0048190B" w:rsidRDefault="00B259C3" w:rsidP="00F43A8E">
            <w:pPr>
              <w:pStyle w:val="31"/>
              <w:jc w:val="center"/>
              <w:rPr>
                <w:rFonts w:eastAsia="Calibri"/>
                <w:b/>
                <w:bCs/>
                <w:lang w:eastAsia="en-US"/>
              </w:rPr>
            </w:pPr>
            <w:r w:rsidRPr="0048190B">
              <w:rPr>
                <w:rFonts w:eastAsia="Calibri"/>
                <w:b/>
                <w:bCs/>
                <w:lang w:eastAsia="en-US"/>
              </w:rPr>
              <w:t>Количественный показатель</w:t>
            </w:r>
            <w:r w:rsidR="002E172F" w:rsidRPr="0048190B">
              <w:rPr>
                <w:rFonts w:eastAsia="Calibri"/>
                <w:b/>
                <w:bCs/>
                <w:lang w:eastAsia="en-US"/>
              </w:rPr>
              <w:t xml:space="preserve"> (человек)</w:t>
            </w:r>
          </w:p>
        </w:tc>
      </w:tr>
      <w:tr w:rsidR="00B259C3" w:rsidRPr="00F43A8E">
        <w:tc>
          <w:tcPr>
            <w:tcW w:w="3474" w:type="pct"/>
          </w:tcPr>
          <w:p w:rsidR="00B259C3" w:rsidRPr="0048190B" w:rsidRDefault="00B259C3" w:rsidP="00B259C3">
            <w:pPr>
              <w:pStyle w:val="31"/>
              <w:rPr>
                <w:rFonts w:eastAsia="Calibri"/>
                <w:bCs/>
                <w:lang w:eastAsia="en-US"/>
              </w:rPr>
            </w:pPr>
            <w:r w:rsidRPr="0048190B">
              <w:rPr>
                <w:rFonts w:eastAsia="Calibri"/>
                <w:bCs/>
                <w:lang w:eastAsia="en-US"/>
              </w:rPr>
              <w:t>Высшее педагогическое образование</w:t>
            </w:r>
            <w:r w:rsidR="00B26046" w:rsidRPr="0048190B">
              <w:rPr>
                <w:rFonts w:eastAsia="Calibri"/>
                <w:bCs/>
                <w:lang w:eastAsia="en-US"/>
              </w:rPr>
              <w:t xml:space="preserve"> работников  учреждения</w:t>
            </w:r>
          </w:p>
        </w:tc>
        <w:tc>
          <w:tcPr>
            <w:tcW w:w="1526" w:type="pct"/>
          </w:tcPr>
          <w:p w:rsidR="00B259C3" w:rsidRPr="00FA34A7" w:rsidRDefault="00B34AD4" w:rsidP="00D804C5">
            <w:pPr>
              <w:pStyle w:val="31"/>
              <w:jc w:val="center"/>
              <w:rPr>
                <w:rFonts w:eastAsia="Calibri"/>
                <w:bCs/>
                <w:lang w:eastAsia="en-US"/>
              </w:rPr>
            </w:pPr>
            <w:r>
              <w:rPr>
                <w:rFonts w:eastAsia="Calibri"/>
                <w:bCs/>
                <w:lang w:eastAsia="en-US"/>
              </w:rPr>
              <w:t>50</w:t>
            </w:r>
          </w:p>
        </w:tc>
      </w:tr>
      <w:tr w:rsidR="00B259C3" w:rsidRPr="00F43A8E">
        <w:tc>
          <w:tcPr>
            <w:tcW w:w="3474" w:type="pct"/>
          </w:tcPr>
          <w:p w:rsidR="00B259C3" w:rsidRPr="0048190B" w:rsidRDefault="00B26046" w:rsidP="00B259C3">
            <w:pPr>
              <w:pStyle w:val="31"/>
              <w:rPr>
                <w:rFonts w:eastAsia="Calibri"/>
                <w:bCs/>
                <w:lang w:eastAsia="en-US"/>
              </w:rPr>
            </w:pPr>
            <w:r w:rsidRPr="0048190B">
              <w:rPr>
                <w:rFonts w:eastAsia="Calibri"/>
                <w:bCs/>
                <w:lang w:eastAsia="en-US"/>
              </w:rPr>
              <w:t>Среднее профессиональное образование работников учреждения</w:t>
            </w:r>
          </w:p>
        </w:tc>
        <w:tc>
          <w:tcPr>
            <w:tcW w:w="1526" w:type="pct"/>
          </w:tcPr>
          <w:p w:rsidR="00B259C3" w:rsidRPr="00FA34A7" w:rsidRDefault="00B34AD4" w:rsidP="00F43A8E">
            <w:pPr>
              <w:pStyle w:val="31"/>
              <w:jc w:val="center"/>
              <w:rPr>
                <w:rFonts w:eastAsia="Calibri"/>
                <w:bCs/>
                <w:lang w:eastAsia="en-US"/>
              </w:rPr>
            </w:pPr>
            <w:r>
              <w:rPr>
                <w:rFonts w:eastAsia="Calibri"/>
                <w:bCs/>
                <w:lang w:eastAsia="en-US"/>
              </w:rPr>
              <w:t>7</w:t>
            </w:r>
          </w:p>
        </w:tc>
      </w:tr>
      <w:tr w:rsidR="00B259C3" w:rsidRPr="00F43A8E">
        <w:tc>
          <w:tcPr>
            <w:tcW w:w="3474" w:type="pct"/>
          </w:tcPr>
          <w:p w:rsidR="00B259C3" w:rsidRPr="0048190B" w:rsidRDefault="00B26046" w:rsidP="00FA34A7">
            <w:pPr>
              <w:pStyle w:val="31"/>
              <w:rPr>
                <w:rFonts w:eastAsia="Calibri"/>
                <w:bCs/>
                <w:lang w:eastAsia="en-US"/>
              </w:rPr>
            </w:pPr>
            <w:r w:rsidRPr="0048190B">
              <w:rPr>
                <w:rFonts w:eastAsia="Calibri"/>
                <w:bCs/>
                <w:lang w:eastAsia="en-US"/>
              </w:rPr>
              <w:t xml:space="preserve">Прошли курсовую подготовку </w:t>
            </w:r>
            <w:r w:rsidR="00300EA9">
              <w:rPr>
                <w:rFonts w:eastAsia="Calibri"/>
                <w:b/>
                <w:bCs/>
                <w:lang w:eastAsia="en-US"/>
              </w:rPr>
              <w:t xml:space="preserve"> в </w:t>
            </w:r>
            <w:r w:rsidR="00D804C5" w:rsidRPr="0048190B">
              <w:rPr>
                <w:rFonts w:eastAsia="Calibri"/>
                <w:b/>
                <w:bCs/>
                <w:lang w:eastAsia="en-US"/>
              </w:rPr>
              <w:t>201</w:t>
            </w:r>
            <w:r w:rsidR="00FA34A7">
              <w:rPr>
                <w:rFonts w:eastAsia="Calibri"/>
                <w:b/>
                <w:bCs/>
                <w:lang w:eastAsia="en-US"/>
              </w:rPr>
              <w:t>9</w:t>
            </w:r>
            <w:r w:rsidR="00D804C5" w:rsidRPr="0048190B">
              <w:rPr>
                <w:rFonts w:eastAsia="Calibri"/>
                <w:b/>
                <w:bCs/>
                <w:lang w:eastAsia="en-US"/>
              </w:rPr>
              <w:t xml:space="preserve"> </w:t>
            </w:r>
            <w:r w:rsidR="00300EA9">
              <w:rPr>
                <w:rFonts w:eastAsia="Calibri"/>
                <w:b/>
                <w:bCs/>
                <w:lang w:eastAsia="en-US"/>
              </w:rPr>
              <w:t xml:space="preserve"> </w:t>
            </w:r>
            <w:r w:rsidRPr="0048190B">
              <w:rPr>
                <w:rFonts w:eastAsia="Calibri"/>
                <w:b/>
                <w:bCs/>
                <w:lang w:eastAsia="en-US"/>
              </w:rPr>
              <w:t>год</w:t>
            </w:r>
            <w:r w:rsidR="00300EA9">
              <w:rPr>
                <w:rFonts w:eastAsia="Calibri"/>
                <w:b/>
                <w:bCs/>
                <w:lang w:eastAsia="en-US"/>
              </w:rPr>
              <w:t>у</w:t>
            </w:r>
          </w:p>
        </w:tc>
        <w:tc>
          <w:tcPr>
            <w:tcW w:w="1526" w:type="pct"/>
          </w:tcPr>
          <w:p w:rsidR="00B259C3" w:rsidRPr="00C04E77" w:rsidRDefault="00C04E77" w:rsidP="00C04E77">
            <w:pPr>
              <w:pStyle w:val="31"/>
              <w:jc w:val="center"/>
              <w:rPr>
                <w:rFonts w:eastAsia="Calibri"/>
                <w:bCs/>
                <w:lang w:eastAsia="en-US"/>
              </w:rPr>
            </w:pPr>
            <w:r w:rsidRPr="00C04E77">
              <w:rPr>
                <w:rFonts w:eastAsia="Calibri"/>
                <w:bCs/>
                <w:lang w:eastAsia="en-US"/>
              </w:rPr>
              <w:t>21</w:t>
            </w:r>
          </w:p>
        </w:tc>
      </w:tr>
      <w:tr w:rsidR="00B259C3" w:rsidRPr="00F43A8E">
        <w:tc>
          <w:tcPr>
            <w:tcW w:w="3474" w:type="pct"/>
          </w:tcPr>
          <w:p w:rsidR="00B259C3" w:rsidRPr="0048190B" w:rsidRDefault="00B26046" w:rsidP="00B26046">
            <w:pPr>
              <w:pStyle w:val="31"/>
              <w:rPr>
                <w:rFonts w:eastAsia="Calibri"/>
                <w:bCs/>
                <w:lang w:eastAsia="en-US"/>
              </w:rPr>
            </w:pPr>
            <w:r w:rsidRPr="0048190B">
              <w:rPr>
                <w:rFonts w:eastAsia="Calibri"/>
                <w:bCs/>
                <w:lang w:eastAsia="en-US"/>
              </w:rPr>
              <w:t>В т.ч. по  предметной направленности  ФГОС</w:t>
            </w:r>
          </w:p>
        </w:tc>
        <w:tc>
          <w:tcPr>
            <w:tcW w:w="1526" w:type="pct"/>
          </w:tcPr>
          <w:p w:rsidR="00B259C3" w:rsidRPr="00C04E77" w:rsidRDefault="00C04E77" w:rsidP="00F43A8E">
            <w:pPr>
              <w:pStyle w:val="31"/>
              <w:jc w:val="center"/>
              <w:rPr>
                <w:rFonts w:eastAsia="Calibri"/>
                <w:bCs/>
                <w:lang w:eastAsia="en-US"/>
              </w:rPr>
            </w:pPr>
            <w:r w:rsidRPr="00C04E77">
              <w:rPr>
                <w:rFonts w:eastAsia="Calibri"/>
                <w:bCs/>
                <w:lang w:eastAsia="en-US"/>
              </w:rPr>
              <w:t>18</w:t>
            </w:r>
          </w:p>
        </w:tc>
      </w:tr>
      <w:tr w:rsidR="00B259C3" w:rsidRPr="00F43A8E">
        <w:tc>
          <w:tcPr>
            <w:tcW w:w="3474" w:type="pct"/>
          </w:tcPr>
          <w:p w:rsidR="00B259C3" w:rsidRPr="0048190B" w:rsidRDefault="00B26046" w:rsidP="00B259C3">
            <w:pPr>
              <w:pStyle w:val="31"/>
              <w:rPr>
                <w:rFonts w:eastAsia="Calibri"/>
                <w:bCs/>
                <w:lang w:eastAsia="en-US"/>
              </w:rPr>
            </w:pPr>
            <w:r w:rsidRPr="0048190B">
              <w:rPr>
                <w:rFonts w:eastAsia="Calibri"/>
                <w:bCs/>
                <w:lang w:eastAsia="en-US"/>
              </w:rPr>
              <w:t>ФГОС ОВЗ</w:t>
            </w:r>
          </w:p>
        </w:tc>
        <w:tc>
          <w:tcPr>
            <w:tcW w:w="1526" w:type="pct"/>
          </w:tcPr>
          <w:p w:rsidR="00B259C3" w:rsidRPr="00C04E77" w:rsidRDefault="00C04E77" w:rsidP="00C04E77">
            <w:pPr>
              <w:pStyle w:val="31"/>
              <w:jc w:val="center"/>
              <w:rPr>
                <w:rFonts w:eastAsia="Calibri"/>
                <w:bCs/>
                <w:lang w:eastAsia="en-US"/>
              </w:rPr>
            </w:pPr>
            <w:r w:rsidRPr="00C04E77">
              <w:rPr>
                <w:rFonts w:eastAsia="Calibri"/>
                <w:bCs/>
                <w:lang w:eastAsia="en-US"/>
              </w:rPr>
              <w:t>0</w:t>
            </w:r>
          </w:p>
        </w:tc>
      </w:tr>
      <w:tr w:rsidR="00B259C3" w:rsidRPr="00F43A8E">
        <w:tc>
          <w:tcPr>
            <w:tcW w:w="3474" w:type="pct"/>
          </w:tcPr>
          <w:p w:rsidR="00B259C3" w:rsidRPr="0048190B" w:rsidRDefault="00B26046" w:rsidP="00B259C3">
            <w:pPr>
              <w:pStyle w:val="31"/>
              <w:rPr>
                <w:rFonts w:eastAsia="Calibri"/>
                <w:bCs/>
                <w:lang w:eastAsia="en-US"/>
              </w:rPr>
            </w:pPr>
            <w:r w:rsidRPr="0048190B">
              <w:rPr>
                <w:rFonts w:eastAsia="Calibri"/>
                <w:bCs/>
                <w:lang w:eastAsia="en-US"/>
              </w:rPr>
              <w:t>Менеджмент в образовании</w:t>
            </w:r>
          </w:p>
        </w:tc>
        <w:tc>
          <w:tcPr>
            <w:tcW w:w="1526" w:type="pct"/>
          </w:tcPr>
          <w:p w:rsidR="00B259C3" w:rsidRPr="00C04E77" w:rsidRDefault="00C04E77" w:rsidP="00F43A8E">
            <w:pPr>
              <w:pStyle w:val="31"/>
              <w:jc w:val="center"/>
              <w:rPr>
                <w:rFonts w:eastAsia="Calibri"/>
                <w:bCs/>
                <w:lang w:eastAsia="en-US"/>
              </w:rPr>
            </w:pPr>
            <w:r w:rsidRPr="00C04E77">
              <w:rPr>
                <w:rFonts w:eastAsia="Calibri"/>
                <w:bCs/>
                <w:lang w:eastAsia="en-US"/>
              </w:rPr>
              <w:t>1</w:t>
            </w:r>
          </w:p>
        </w:tc>
      </w:tr>
      <w:tr w:rsidR="00B26046" w:rsidRPr="00F43A8E">
        <w:tc>
          <w:tcPr>
            <w:tcW w:w="3474" w:type="pct"/>
          </w:tcPr>
          <w:p w:rsidR="00B26046" w:rsidRPr="0048190B" w:rsidRDefault="00B26046" w:rsidP="00B259C3">
            <w:pPr>
              <w:pStyle w:val="31"/>
              <w:rPr>
                <w:rFonts w:eastAsia="Calibri"/>
                <w:bCs/>
                <w:lang w:eastAsia="en-US"/>
              </w:rPr>
            </w:pPr>
            <w:r w:rsidRPr="0048190B">
              <w:rPr>
                <w:rFonts w:eastAsia="Calibri"/>
                <w:bCs/>
                <w:lang w:eastAsia="en-US"/>
              </w:rPr>
              <w:t xml:space="preserve">Предметная переподготовка  </w:t>
            </w:r>
          </w:p>
        </w:tc>
        <w:tc>
          <w:tcPr>
            <w:tcW w:w="1526" w:type="pct"/>
          </w:tcPr>
          <w:p w:rsidR="00B26046" w:rsidRPr="00C04E77" w:rsidRDefault="00C04E77" w:rsidP="00F43A8E">
            <w:pPr>
              <w:pStyle w:val="31"/>
              <w:jc w:val="center"/>
              <w:rPr>
                <w:rFonts w:eastAsia="Calibri"/>
                <w:bCs/>
                <w:lang w:eastAsia="en-US"/>
              </w:rPr>
            </w:pPr>
            <w:r w:rsidRPr="00C04E77">
              <w:rPr>
                <w:rFonts w:eastAsia="Calibri"/>
                <w:bCs/>
                <w:lang w:eastAsia="en-US"/>
              </w:rPr>
              <w:t>1</w:t>
            </w:r>
          </w:p>
        </w:tc>
      </w:tr>
      <w:tr w:rsidR="00B26046" w:rsidRPr="00F43A8E">
        <w:tc>
          <w:tcPr>
            <w:tcW w:w="3474" w:type="pct"/>
          </w:tcPr>
          <w:p w:rsidR="00B26046" w:rsidRPr="0048190B" w:rsidRDefault="00B26046" w:rsidP="00B259C3">
            <w:pPr>
              <w:pStyle w:val="31"/>
              <w:rPr>
                <w:rFonts w:eastAsia="Calibri"/>
                <w:bCs/>
                <w:lang w:eastAsia="en-US"/>
              </w:rPr>
            </w:pPr>
            <w:r w:rsidRPr="0048190B">
              <w:rPr>
                <w:rFonts w:eastAsia="Calibri"/>
                <w:bCs/>
                <w:lang w:eastAsia="en-US"/>
              </w:rPr>
              <w:t>Работа с  одаренными детьми</w:t>
            </w:r>
          </w:p>
        </w:tc>
        <w:tc>
          <w:tcPr>
            <w:tcW w:w="1526" w:type="pct"/>
          </w:tcPr>
          <w:p w:rsidR="00B26046" w:rsidRPr="00C04E77" w:rsidRDefault="00C04E77" w:rsidP="00F43A8E">
            <w:pPr>
              <w:pStyle w:val="31"/>
              <w:jc w:val="center"/>
              <w:rPr>
                <w:rFonts w:eastAsia="Calibri"/>
                <w:bCs/>
                <w:lang w:eastAsia="en-US"/>
              </w:rPr>
            </w:pPr>
            <w:r w:rsidRPr="00C04E77">
              <w:rPr>
                <w:rFonts w:eastAsia="Calibri"/>
                <w:bCs/>
                <w:lang w:eastAsia="en-US"/>
              </w:rPr>
              <w:t>0</w:t>
            </w:r>
          </w:p>
        </w:tc>
      </w:tr>
    </w:tbl>
    <w:p w:rsidR="00B259C3" w:rsidRDefault="00B259C3" w:rsidP="00B259C3">
      <w:pPr>
        <w:pStyle w:val="31"/>
        <w:rPr>
          <w:rFonts w:eastAsia="Calibri"/>
          <w:b/>
          <w:bCs/>
          <w:lang w:eastAsia="en-US"/>
        </w:rPr>
      </w:pPr>
    </w:p>
    <w:p w:rsidR="00FE189C" w:rsidRPr="00FE189C" w:rsidRDefault="00FE189C" w:rsidP="00FE189C">
      <w:pPr>
        <w:pStyle w:val="31"/>
        <w:rPr>
          <w:rFonts w:eastAsia="Calibri"/>
          <w:b/>
          <w:bCs/>
          <w:lang w:eastAsia="en-US"/>
        </w:rPr>
      </w:pPr>
      <w:r w:rsidRPr="00FE189C">
        <w:rPr>
          <w:rFonts w:eastAsia="Calibri"/>
          <w:b/>
          <w:bCs/>
          <w:lang w:eastAsia="en-US"/>
        </w:rPr>
        <w:t>6.2. Педагогические работники, имеющие награды</w:t>
      </w:r>
    </w:p>
    <w:p w:rsidR="00FE189C" w:rsidRPr="004F2F61" w:rsidRDefault="00FE189C" w:rsidP="00FE189C">
      <w:pPr>
        <w:rPr>
          <w:sz w:val="22"/>
          <w:szCs w:val="22"/>
        </w:rPr>
      </w:pPr>
      <w:r w:rsidRPr="004F2F61">
        <w:rPr>
          <w:b/>
          <w:bCs/>
          <w:sz w:val="22"/>
          <w:szCs w:val="22"/>
          <w:u w:val="single"/>
        </w:rPr>
        <w:t xml:space="preserve">   </w:t>
      </w:r>
    </w:p>
    <w:p w:rsidR="003E4A23" w:rsidRPr="002E172F" w:rsidRDefault="00FE189C" w:rsidP="002E172F">
      <w:pPr>
        <w:jc w:val="center"/>
        <w:rPr>
          <w:i/>
          <w:sz w:val="22"/>
          <w:szCs w:val="22"/>
        </w:rPr>
      </w:pPr>
      <w:r w:rsidRPr="002E172F">
        <w:rPr>
          <w:bCs/>
          <w:i/>
          <w:sz w:val="22"/>
          <w:szCs w:val="22"/>
        </w:rPr>
        <w:t>Звание  «Заслуженный тренер РФ», МСМК</w:t>
      </w:r>
    </w:p>
    <w:p w:rsidR="00FE189C" w:rsidRPr="004F2F61" w:rsidRDefault="003E4A23" w:rsidP="00FE189C">
      <w:pPr>
        <w:rPr>
          <w:sz w:val="22"/>
          <w:szCs w:val="22"/>
        </w:rPr>
      </w:pPr>
      <w:r>
        <w:rPr>
          <w:sz w:val="22"/>
          <w:szCs w:val="22"/>
        </w:rPr>
        <w:t>1.</w:t>
      </w:r>
      <w:r w:rsidR="00FE189C" w:rsidRPr="004F2F61">
        <w:rPr>
          <w:sz w:val="22"/>
          <w:szCs w:val="22"/>
        </w:rPr>
        <w:t xml:space="preserve"> Чикишев Александр Анатольевич  директор </w:t>
      </w:r>
    </w:p>
    <w:p w:rsidR="00FE189C" w:rsidRPr="002E172F" w:rsidRDefault="00FE189C" w:rsidP="002E172F">
      <w:pPr>
        <w:jc w:val="center"/>
        <w:rPr>
          <w:i/>
          <w:sz w:val="22"/>
          <w:szCs w:val="22"/>
        </w:rPr>
      </w:pPr>
      <w:r w:rsidRPr="002E172F">
        <w:rPr>
          <w:bCs/>
          <w:i/>
          <w:sz w:val="22"/>
          <w:szCs w:val="22"/>
        </w:rPr>
        <w:t>Нагрудный знак "Почетный работник общего образования"</w:t>
      </w:r>
    </w:p>
    <w:p w:rsidR="00FE189C" w:rsidRPr="003E4A23" w:rsidRDefault="00FE189C" w:rsidP="00FE189C">
      <w:pPr>
        <w:rPr>
          <w:sz w:val="22"/>
          <w:szCs w:val="22"/>
        </w:rPr>
      </w:pPr>
      <w:r w:rsidRPr="003E4A23">
        <w:rPr>
          <w:sz w:val="22"/>
          <w:szCs w:val="22"/>
        </w:rPr>
        <w:t xml:space="preserve">1. Воронова Ольга Алексеевна заместитель директора по НМР </w:t>
      </w:r>
    </w:p>
    <w:p w:rsidR="00FE189C" w:rsidRPr="003E4A23" w:rsidRDefault="00006A72" w:rsidP="00FE189C">
      <w:pPr>
        <w:rPr>
          <w:sz w:val="22"/>
          <w:szCs w:val="22"/>
        </w:rPr>
      </w:pPr>
      <w:r>
        <w:rPr>
          <w:sz w:val="22"/>
          <w:szCs w:val="22"/>
        </w:rPr>
        <w:t>2</w:t>
      </w:r>
      <w:r w:rsidR="00FE189C" w:rsidRPr="003E4A23">
        <w:rPr>
          <w:sz w:val="22"/>
          <w:szCs w:val="22"/>
        </w:rPr>
        <w:t xml:space="preserve">.Стародубцева Татьяна Прохоровна заместитель директора по УВР </w:t>
      </w:r>
    </w:p>
    <w:p w:rsidR="00FE189C" w:rsidRPr="002E172F" w:rsidRDefault="00006A72" w:rsidP="00FE189C">
      <w:pPr>
        <w:rPr>
          <w:sz w:val="22"/>
          <w:szCs w:val="22"/>
        </w:rPr>
      </w:pPr>
      <w:r>
        <w:rPr>
          <w:sz w:val="22"/>
          <w:szCs w:val="22"/>
        </w:rPr>
        <w:t>3</w:t>
      </w:r>
      <w:r w:rsidR="00FE189C" w:rsidRPr="002E172F">
        <w:rPr>
          <w:sz w:val="22"/>
          <w:szCs w:val="22"/>
        </w:rPr>
        <w:t>.</w:t>
      </w:r>
      <w:r w:rsidR="003E4A23" w:rsidRPr="002E172F">
        <w:rPr>
          <w:sz w:val="22"/>
          <w:szCs w:val="22"/>
        </w:rPr>
        <w:t xml:space="preserve"> </w:t>
      </w:r>
      <w:r w:rsidR="00FE189C" w:rsidRPr="002E172F">
        <w:rPr>
          <w:sz w:val="22"/>
          <w:szCs w:val="22"/>
        </w:rPr>
        <w:t>Бычихина Римма Георгиевна уч</w:t>
      </w:r>
      <w:r w:rsidR="002E172F" w:rsidRPr="002E172F">
        <w:rPr>
          <w:sz w:val="22"/>
          <w:szCs w:val="22"/>
        </w:rPr>
        <w:t>и</w:t>
      </w:r>
      <w:r w:rsidR="00FE189C" w:rsidRPr="002E172F">
        <w:rPr>
          <w:sz w:val="22"/>
          <w:szCs w:val="22"/>
        </w:rPr>
        <w:t xml:space="preserve">тель русского языка </w:t>
      </w:r>
    </w:p>
    <w:p w:rsidR="00FE189C" w:rsidRPr="002E172F" w:rsidRDefault="00FE189C" w:rsidP="002E172F">
      <w:pPr>
        <w:jc w:val="center"/>
        <w:rPr>
          <w:i/>
          <w:sz w:val="22"/>
          <w:szCs w:val="22"/>
        </w:rPr>
      </w:pPr>
      <w:r w:rsidRPr="002E172F">
        <w:rPr>
          <w:bCs/>
          <w:i/>
          <w:sz w:val="22"/>
          <w:szCs w:val="22"/>
        </w:rPr>
        <w:t>Почетная грамота Министерства образования и науки РФ</w:t>
      </w:r>
    </w:p>
    <w:p w:rsidR="00FE189C" w:rsidRPr="003E4A23" w:rsidRDefault="00FE189C" w:rsidP="00FE189C">
      <w:pPr>
        <w:rPr>
          <w:sz w:val="22"/>
          <w:szCs w:val="22"/>
        </w:rPr>
      </w:pPr>
      <w:r w:rsidRPr="003E4A23">
        <w:rPr>
          <w:sz w:val="22"/>
          <w:szCs w:val="22"/>
        </w:rPr>
        <w:t>1</w:t>
      </w:r>
      <w:r w:rsidR="003E4A23" w:rsidRPr="003E4A23">
        <w:rPr>
          <w:sz w:val="22"/>
          <w:szCs w:val="22"/>
        </w:rPr>
        <w:t>.</w:t>
      </w:r>
      <w:r w:rsidRPr="003E4A23">
        <w:rPr>
          <w:sz w:val="22"/>
          <w:szCs w:val="22"/>
        </w:rPr>
        <w:t xml:space="preserve"> Мазурова Наталья Степановна учитель математики </w:t>
      </w:r>
    </w:p>
    <w:p w:rsidR="00FE189C" w:rsidRPr="003E4A23" w:rsidRDefault="00FE189C" w:rsidP="00FE189C">
      <w:pPr>
        <w:rPr>
          <w:sz w:val="22"/>
          <w:szCs w:val="22"/>
        </w:rPr>
      </w:pPr>
      <w:r w:rsidRPr="003E4A23">
        <w:rPr>
          <w:sz w:val="22"/>
          <w:szCs w:val="22"/>
        </w:rPr>
        <w:t>2</w:t>
      </w:r>
      <w:r w:rsidR="003E4A23" w:rsidRPr="003E4A23">
        <w:rPr>
          <w:sz w:val="22"/>
          <w:szCs w:val="22"/>
        </w:rPr>
        <w:t>.</w:t>
      </w:r>
      <w:r w:rsidRPr="003E4A23">
        <w:rPr>
          <w:sz w:val="22"/>
          <w:szCs w:val="22"/>
        </w:rPr>
        <w:t xml:space="preserve"> Дорошенко Марина Борисовна  учитель немецкого языка </w:t>
      </w:r>
    </w:p>
    <w:p w:rsidR="00FE189C" w:rsidRPr="003E4A23" w:rsidRDefault="00FE189C" w:rsidP="00FE189C">
      <w:pPr>
        <w:rPr>
          <w:sz w:val="22"/>
          <w:szCs w:val="22"/>
        </w:rPr>
      </w:pPr>
      <w:r w:rsidRPr="003E4A23">
        <w:rPr>
          <w:sz w:val="22"/>
          <w:szCs w:val="22"/>
        </w:rPr>
        <w:t>3</w:t>
      </w:r>
      <w:r w:rsidR="003E4A23" w:rsidRPr="003E4A23">
        <w:rPr>
          <w:sz w:val="22"/>
          <w:szCs w:val="22"/>
        </w:rPr>
        <w:t>.</w:t>
      </w:r>
      <w:r w:rsidRPr="003E4A23">
        <w:rPr>
          <w:sz w:val="22"/>
          <w:szCs w:val="22"/>
        </w:rPr>
        <w:t xml:space="preserve"> Калинина Наталья Юрьевна учитель математики</w:t>
      </w:r>
    </w:p>
    <w:p w:rsidR="00FE189C" w:rsidRPr="003E4A23" w:rsidRDefault="00FE189C" w:rsidP="00FE189C">
      <w:pPr>
        <w:rPr>
          <w:sz w:val="22"/>
          <w:szCs w:val="22"/>
        </w:rPr>
      </w:pPr>
      <w:r w:rsidRPr="003E4A23">
        <w:rPr>
          <w:sz w:val="22"/>
          <w:szCs w:val="22"/>
        </w:rPr>
        <w:t>4. Серебренникова Оксана Викторовна, заместитель директора</w:t>
      </w:r>
    </w:p>
    <w:p w:rsidR="00FE189C" w:rsidRPr="002E172F" w:rsidRDefault="003E4A23" w:rsidP="002E172F">
      <w:pPr>
        <w:jc w:val="center"/>
        <w:rPr>
          <w:i/>
          <w:sz w:val="22"/>
          <w:szCs w:val="22"/>
        </w:rPr>
      </w:pPr>
      <w:r w:rsidRPr="002E172F">
        <w:rPr>
          <w:bCs/>
          <w:i/>
          <w:sz w:val="22"/>
          <w:szCs w:val="22"/>
        </w:rPr>
        <w:t>Почетная грамота Министерства образования  Иркутской области</w:t>
      </w:r>
    </w:p>
    <w:p w:rsidR="00FE189C" w:rsidRPr="003E4A23" w:rsidRDefault="00FE189C" w:rsidP="00FE189C">
      <w:pPr>
        <w:rPr>
          <w:sz w:val="22"/>
          <w:szCs w:val="22"/>
        </w:rPr>
      </w:pPr>
      <w:r w:rsidRPr="003E4A23">
        <w:rPr>
          <w:sz w:val="22"/>
          <w:szCs w:val="22"/>
        </w:rPr>
        <w:t>1</w:t>
      </w:r>
      <w:r w:rsidR="003E4A23" w:rsidRPr="003E4A23">
        <w:rPr>
          <w:sz w:val="22"/>
          <w:szCs w:val="22"/>
        </w:rPr>
        <w:t>.</w:t>
      </w:r>
      <w:r w:rsidRPr="003E4A23">
        <w:rPr>
          <w:sz w:val="22"/>
          <w:szCs w:val="22"/>
        </w:rPr>
        <w:t xml:space="preserve"> Бычихина Римма Георгиевна. учитель русского языка </w:t>
      </w:r>
    </w:p>
    <w:p w:rsidR="00FE189C" w:rsidRPr="003E4A23" w:rsidRDefault="00FE189C" w:rsidP="00FE189C">
      <w:pPr>
        <w:rPr>
          <w:sz w:val="22"/>
          <w:szCs w:val="22"/>
        </w:rPr>
      </w:pPr>
      <w:r w:rsidRPr="003E4A23">
        <w:rPr>
          <w:sz w:val="22"/>
          <w:szCs w:val="22"/>
        </w:rPr>
        <w:t>2</w:t>
      </w:r>
      <w:r w:rsidR="003E4A23" w:rsidRPr="003E4A23">
        <w:rPr>
          <w:sz w:val="22"/>
          <w:szCs w:val="22"/>
        </w:rPr>
        <w:t>.</w:t>
      </w:r>
      <w:r w:rsidRPr="003E4A23">
        <w:rPr>
          <w:sz w:val="22"/>
          <w:szCs w:val="22"/>
        </w:rPr>
        <w:t xml:space="preserve">Калинина Наталья Юрьевна учитель математики </w:t>
      </w:r>
    </w:p>
    <w:p w:rsidR="00FE189C" w:rsidRPr="003E4A23" w:rsidRDefault="00FE189C" w:rsidP="00FE189C">
      <w:pPr>
        <w:rPr>
          <w:sz w:val="22"/>
          <w:szCs w:val="22"/>
        </w:rPr>
      </w:pPr>
      <w:r w:rsidRPr="003E4A23">
        <w:rPr>
          <w:sz w:val="22"/>
          <w:szCs w:val="22"/>
        </w:rPr>
        <w:t>3</w:t>
      </w:r>
      <w:r w:rsidR="003E4A23" w:rsidRPr="003E4A23">
        <w:rPr>
          <w:sz w:val="22"/>
          <w:szCs w:val="22"/>
        </w:rPr>
        <w:t>.</w:t>
      </w:r>
      <w:r w:rsidRPr="003E4A23">
        <w:rPr>
          <w:sz w:val="22"/>
          <w:szCs w:val="22"/>
        </w:rPr>
        <w:t xml:space="preserve">Лукашевич Наталья Николаевна учитель иностранного языка </w:t>
      </w:r>
    </w:p>
    <w:p w:rsidR="00FE189C" w:rsidRPr="003E4A23" w:rsidRDefault="00FE189C" w:rsidP="00FE189C">
      <w:pPr>
        <w:rPr>
          <w:sz w:val="22"/>
          <w:szCs w:val="22"/>
        </w:rPr>
      </w:pPr>
      <w:r w:rsidRPr="003E4A23">
        <w:rPr>
          <w:sz w:val="22"/>
          <w:szCs w:val="22"/>
        </w:rPr>
        <w:t>4</w:t>
      </w:r>
      <w:r w:rsidR="003E4A23" w:rsidRPr="003E4A23">
        <w:rPr>
          <w:sz w:val="22"/>
          <w:szCs w:val="22"/>
        </w:rPr>
        <w:t>.</w:t>
      </w:r>
      <w:r w:rsidRPr="003E4A23">
        <w:rPr>
          <w:sz w:val="22"/>
          <w:szCs w:val="22"/>
        </w:rPr>
        <w:t xml:space="preserve"> Севастьянова Нина Евгеньевна учитель английского языка </w:t>
      </w:r>
    </w:p>
    <w:p w:rsidR="00FE189C" w:rsidRPr="003E4A23" w:rsidRDefault="00FE189C" w:rsidP="00FE189C">
      <w:pPr>
        <w:rPr>
          <w:sz w:val="22"/>
          <w:szCs w:val="22"/>
        </w:rPr>
      </w:pPr>
      <w:r w:rsidRPr="003E4A23">
        <w:rPr>
          <w:sz w:val="22"/>
          <w:szCs w:val="22"/>
        </w:rPr>
        <w:t>5</w:t>
      </w:r>
      <w:r w:rsidR="003E4A23" w:rsidRPr="003E4A23">
        <w:rPr>
          <w:sz w:val="22"/>
          <w:szCs w:val="22"/>
        </w:rPr>
        <w:t>.</w:t>
      </w:r>
      <w:r w:rsidRPr="003E4A23">
        <w:rPr>
          <w:sz w:val="22"/>
          <w:szCs w:val="22"/>
        </w:rPr>
        <w:t xml:space="preserve"> Стародубцева Татьяна Прохоровна заместитель директора по УВР </w:t>
      </w:r>
    </w:p>
    <w:p w:rsidR="00FE189C" w:rsidRPr="003E4A23" w:rsidRDefault="003E4A23" w:rsidP="00FE189C">
      <w:pPr>
        <w:rPr>
          <w:sz w:val="22"/>
          <w:szCs w:val="22"/>
        </w:rPr>
      </w:pPr>
      <w:r w:rsidRPr="003E4A23">
        <w:rPr>
          <w:sz w:val="22"/>
          <w:szCs w:val="22"/>
        </w:rPr>
        <w:t>6.</w:t>
      </w:r>
      <w:r w:rsidR="00FE189C" w:rsidRPr="003E4A23">
        <w:rPr>
          <w:sz w:val="22"/>
          <w:szCs w:val="22"/>
        </w:rPr>
        <w:t xml:space="preserve">Башкатова Татьяна Ивановна заместитель директора по АХЧ </w:t>
      </w:r>
    </w:p>
    <w:p w:rsidR="00FE189C" w:rsidRPr="003E4A23" w:rsidRDefault="003E4A23" w:rsidP="00FE189C">
      <w:pPr>
        <w:rPr>
          <w:sz w:val="22"/>
          <w:szCs w:val="22"/>
        </w:rPr>
      </w:pPr>
      <w:r w:rsidRPr="003E4A23">
        <w:rPr>
          <w:sz w:val="22"/>
          <w:szCs w:val="22"/>
        </w:rPr>
        <w:t>7.</w:t>
      </w:r>
      <w:r w:rsidR="00FE189C" w:rsidRPr="003E4A23">
        <w:rPr>
          <w:sz w:val="22"/>
          <w:szCs w:val="22"/>
        </w:rPr>
        <w:t xml:space="preserve">Артемова Елана Владимировна учитель русского языка 2010г. </w:t>
      </w:r>
    </w:p>
    <w:p w:rsidR="00FE189C" w:rsidRPr="003E4A23" w:rsidRDefault="003E4A23" w:rsidP="00FE189C">
      <w:pPr>
        <w:rPr>
          <w:sz w:val="22"/>
          <w:szCs w:val="22"/>
        </w:rPr>
      </w:pPr>
      <w:r w:rsidRPr="003E4A23">
        <w:rPr>
          <w:sz w:val="22"/>
          <w:szCs w:val="22"/>
        </w:rPr>
        <w:t>8.</w:t>
      </w:r>
      <w:r w:rsidR="00FE189C" w:rsidRPr="003E4A23">
        <w:rPr>
          <w:sz w:val="22"/>
          <w:szCs w:val="22"/>
        </w:rPr>
        <w:t xml:space="preserve"> Дорошенко Марина Борисовна учитель  иностранного языка 2011 г. </w:t>
      </w:r>
    </w:p>
    <w:p w:rsidR="00FE189C" w:rsidRPr="003E4A23" w:rsidRDefault="003E4A23" w:rsidP="00FE189C">
      <w:pPr>
        <w:rPr>
          <w:sz w:val="22"/>
          <w:szCs w:val="22"/>
        </w:rPr>
      </w:pPr>
      <w:r w:rsidRPr="003E4A23">
        <w:rPr>
          <w:sz w:val="22"/>
          <w:szCs w:val="22"/>
        </w:rPr>
        <w:t>9.</w:t>
      </w:r>
      <w:r w:rsidR="00FE189C" w:rsidRPr="003E4A23">
        <w:rPr>
          <w:sz w:val="22"/>
          <w:szCs w:val="22"/>
        </w:rPr>
        <w:t xml:space="preserve">Высотина Екатерина Петровна зам.директора по УВР </w:t>
      </w:r>
    </w:p>
    <w:p w:rsidR="00FE189C" w:rsidRPr="003E4A23" w:rsidRDefault="003E4A23" w:rsidP="00FE189C">
      <w:pPr>
        <w:rPr>
          <w:sz w:val="22"/>
          <w:szCs w:val="22"/>
        </w:rPr>
      </w:pPr>
      <w:r w:rsidRPr="003E4A23">
        <w:rPr>
          <w:sz w:val="22"/>
          <w:szCs w:val="22"/>
        </w:rPr>
        <w:t>10.</w:t>
      </w:r>
      <w:r w:rsidR="00FE189C" w:rsidRPr="003E4A23">
        <w:rPr>
          <w:sz w:val="22"/>
          <w:szCs w:val="22"/>
        </w:rPr>
        <w:t xml:space="preserve">Трапезникова Людмила Михайловна учитель географии </w:t>
      </w:r>
    </w:p>
    <w:p w:rsidR="00FE189C" w:rsidRPr="003E4A23" w:rsidRDefault="003E4A23" w:rsidP="00FE189C">
      <w:pPr>
        <w:rPr>
          <w:sz w:val="22"/>
          <w:szCs w:val="22"/>
        </w:rPr>
      </w:pPr>
      <w:r w:rsidRPr="003E4A23">
        <w:rPr>
          <w:sz w:val="22"/>
          <w:szCs w:val="22"/>
        </w:rPr>
        <w:t>11.</w:t>
      </w:r>
      <w:r w:rsidR="00FE189C" w:rsidRPr="003E4A23">
        <w:rPr>
          <w:sz w:val="22"/>
          <w:szCs w:val="22"/>
        </w:rPr>
        <w:t>Радюк Марина Валерьевна учитель физики</w:t>
      </w:r>
    </w:p>
    <w:p w:rsidR="00FE189C" w:rsidRPr="003E4A23" w:rsidRDefault="003E4A23" w:rsidP="00FE189C">
      <w:pPr>
        <w:rPr>
          <w:sz w:val="22"/>
          <w:szCs w:val="22"/>
        </w:rPr>
      </w:pPr>
      <w:r w:rsidRPr="003E4A23">
        <w:rPr>
          <w:sz w:val="22"/>
          <w:szCs w:val="22"/>
        </w:rPr>
        <w:t>12.</w:t>
      </w:r>
      <w:r w:rsidR="00FE189C" w:rsidRPr="003E4A23">
        <w:rPr>
          <w:sz w:val="22"/>
          <w:szCs w:val="22"/>
        </w:rPr>
        <w:t xml:space="preserve"> Кондратьва Татьяна Николаевна</w:t>
      </w:r>
    </w:p>
    <w:p w:rsidR="00FE189C" w:rsidRPr="003E4A23" w:rsidRDefault="003E4A23" w:rsidP="00FE189C">
      <w:pPr>
        <w:rPr>
          <w:sz w:val="22"/>
          <w:szCs w:val="22"/>
        </w:rPr>
      </w:pPr>
      <w:r w:rsidRPr="003E4A23">
        <w:rPr>
          <w:sz w:val="22"/>
          <w:szCs w:val="22"/>
        </w:rPr>
        <w:t>13.</w:t>
      </w:r>
      <w:r w:rsidR="00FE189C" w:rsidRPr="003E4A23">
        <w:rPr>
          <w:sz w:val="22"/>
          <w:szCs w:val="22"/>
        </w:rPr>
        <w:t xml:space="preserve"> Козлова Татьяна Владимировна</w:t>
      </w:r>
    </w:p>
    <w:p w:rsidR="00FE189C" w:rsidRPr="002E172F" w:rsidRDefault="00FE189C" w:rsidP="002E172F">
      <w:pPr>
        <w:jc w:val="center"/>
        <w:rPr>
          <w:i/>
          <w:sz w:val="22"/>
          <w:szCs w:val="22"/>
        </w:rPr>
      </w:pPr>
      <w:r w:rsidRPr="002E172F">
        <w:rPr>
          <w:bCs/>
          <w:i/>
          <w:sz w:val="22"/>
          <w:szCs w:val="22"/>
        </w:rPr>
        <w:t>Благодарность министерства образования Иркутской области</w:t>
      </w:r>
    </w:p>
    <w:p w:rsidR="00FE189C" w:rsidRPr="003E4A23" w:rsidRDefault="00FE189C" w:rsidP="00FE189C">
      <w:pPr>
        <w:rPr>
          <w:sz w:val="22"/>
          <w:szCs w:val="22"/>
        </w:rPr>
      </w:pPr>
      <w:r w:rsidRPr="003E4A23">
        <w:rPr>
          <w:sz w:val="22"/>
          <w:szCs w:val="22"/>
        </w:rPr>
        <w:t>1</w:t>
      </w:r>
      <w:r w:rsidR="003E4A23" w:rsidRPr="003E4A23">
        <w:rPr>
          <w:sz w:val="22"/>
          <w:szCs w:val="22"/>
        </w:rPr>
        <w:t>.</w:t>
      </w:r>
      <w:r w:rsidRPr="003E4A23">
        <w:rPr>
          <w:sz w:val="22"/>
          <w:szCs w:val="22"/>
        </w:rPr>
        <w:t xml:space="preserve"> Непомнящих Татьяна Кимовна учитель математики 2010 г. </w:t>
      </w:r>
    </w:p>
    <w:p w:rsidR="00FE189C" w:rsidRPr="003E4A23" w:rsidRDefault="00FE189C" w:rsidP="00FE189C">
      <w:pPr>
        <w:rPr>
          <w:sz w:val="22"/>
          <w:szCs w:val="22"/>
        </w:rPr>
      </w:pPr>
      <w:r w:rsidRPr="003E4A23">
        <w:rPr>
          <w:sz w:val="22"/>
          <w:szCs w:val="22"/>
        </w:rPr>
        <w:t>2</w:t>
      </w:r>
      <w:r w:rsidR="003E4A23" w:rsidRPr="003E4A23">
        <w:rPr>
          <w:sz w:val="22"/>
          <w:szCs w:val="22"/>
        </w:rPr>
        <w:t>.</w:t>
      </w:r>
      <w:r w:rsidRPr="003E4A23">
        <w:rPr>
          <w:sz w:val="22"/>
          <w:szCs w:val="22"/>
        </w:rPr>
        <w:t xml:space="preserve"> Серебренникова Оксана Викторовна учитель начальных классов </w:t>
      </w:r>
    </w:p>
    <w:p w:rsidR="00FE189C" w:rsidRPr="003E4A23" w:rsidRDefault="00FE189C" w:rsidP="00FE189C">
      <w:pPr>
        <w:rPr>
          <w:sz w:val="22"/>
          <w:szCs w:val="22"/>
        </w:rPr>
      </w:pPr>
      <w:r w:rsidRPr="003E4A23">
        <w:rPr>
          <w:sz w:val="22"/>
          <w:szCs w:val="22"/>
        </w:rPr>
        <w:t>3</w:t>
      </w:r>
      <w:r w:rsidR="003E4A23" w:rsidRPr="003E4A23">
        <w:rPr>
          <w:sz w:val="22"/>
          <w:szCs w:val="22"/>
        </w:rPr>
        <w:t>.</w:t>
      </w:r>
      <w:r w:rsidRPr="003E4A23">
        <w:rPr>
          <w:sz w:val="22"/>
          <w:szCs w:val="22"/>
        </w:rPr>
        <w:t xml:space="preserve"> Зайцева Ирина Николаевна учитель истории и обществознания </w:t>
      </w:r>
    </w:p>
    <w:p w:rsidR="00FE189C" w:rsidRPr="003E4A23" w:rsidRDefault="00FE189C" w:rsidP="00FE189C">
      <w:pPr>
        <w:rPr>
          <w:sz w:val="22"/>
          <w:szCs w:val="22"/>
        </w:rPr>
      </w:pPr>
      <w:r w:rsidRPr="003E4A23">
        <w:rPr>
          <w:sz w:val="22"/>
          <w:szCs w:val="22"/>
        </w:rPr>
        <w:lastRenderedPageBreak/>
        <w:t>4. Колпакова Татьяна Борисовна учитель физической культуры</w:t>
      </w:r>
    </w:p>
    <w:p w:rsidR="00FE189C" w:rsidRPr="002E172F" w:rsidRDefault="00FE189C" w:rsidP="002E172F">
      <w:pPr>
        <w:jc w:val="center"/>
        <w:rPr>
          <w:i/>
          <w:sz w:val="22"/>
          <w:szCs w:val="22"/>
        </w:rPr>
      </w:pPr>
      <w:r w:rsidRPr="002E172F">
        <w:rPr>
          <w:bCs/>
          <w:i/>
          <w:sz w:val="22"/>
          <w:szCs w:val="22"/>
        </w:rPr>
        <w:t>Звание "Ветеран труда"</w:t>
      </w:r>
    </w:p>
    <w:p w:rsidR="00FE189C" w:rsidRPr="003E4A23" w:rsidRDefault="00FE189C" w:rsidP="00FE189C">
      <w:pPr>
        <w:rPr>
          <w:sz w:val="22"/>
          <w:szCs w:val="22"/>
        </w:rPr>
      </w:pPr>
      <w:r w:rsidRPr="003E4A23">
        <w:rPr>
          <w:sz w:val="22"/>
          <w:szCs w:val="22"/>
        </w:rPr>
        <w:t>1</w:t>
      </w:r>
      <w:r w:rsidR="003E4A23" w:rsidRPr="003E4A23">
        <w:rPr>
          <w:sz w:val="22"/>
          <w:szCs w:val="22"/>
        </w:rPr>
        <w:t>.</w:t>
      </w:r>
      <w:r w:rsidRPr="003E4A23">
        <w:rPr>
          <w:sz w:val="22"/>
          <w:szCs w:val="22"/>
        </w:rPr>
        <w:t xml:space="preserve"> Воронова Ольга Алексеевна заместитель директора по НМР </w:t>
      </w:r>
    </w:p>
    <w:p w:rsidR="00FE189C" w:rsidRPr="003E4A23" w:rsidRDefault="00FE189C" w:rsidP="00FE189C">
      <w:pPr>
        <w:rPr>
          <w:sz w:val="22"/>
          <w:szCs w:val="22"/>
        </w:rPr>
      </w:pPr>
      <w:r w:rsidRPr="003E4A23">
        <w:rPr>
          <w:sz w:val="22"/>
          <w:szCs w:val="22"/>
        </w:rPr>
        <w:t>3</w:t>
      </w:r>
      <w:r w:rsidR="003E4A23" w:rsidRPr="003E4A23">
        <w:rPr>
          <w:sz w:val="22"/>
          <w:szCs w:val="22"/>
        </w:rPr>
        <w:t>.</w:t>
      </w:r>
      <w:r w:rsidRPr="003E4A23">
        <w:rPr>
          <w:sz w:val="22"/>
          <w:szCs w:val="22"/>
        </w:rPr>
        <w:t xml:space="preserve"> Мазурова Наталья Степановна учитель математики </w:t>
      </w:r>
    </w:p>
    <w:p w:rsidR="00FE189C" w:rsidRPr="002E172F" w:rsidRDefault="00FE189C" w:rsidP="002E172F">
      <w:pPr>
        <w:jc w:val="center"/>
        <w:rPr>
          <w:i/>
          <w:sz w:val="22"/>
          <w:szCs w:val="22"/>
        </w:rPr>
      </w:pPr>
      <w:r w:rsidRPr="002E172F">
        <w:rPr>
          <w:bCs/>
          <w:i/>
          <w:sz w:val="22"/>
          <w:szCs w:val="22"/>
        </w:rPr>
        <w:t>Благодарность мэра г.</w:t>
      </w:r>
      <w:r w:rsidR="002E172F">
        <w:rPr>
          <w:bCs/>
          <w:i/>
          <w:sz w:val="22"/>
          <w:szCs w:val="22"/>
        </w:rPr>
        <w:t xml:space="preserve"> </w:t>
      </w:r>
      <w:r w:rsidRPr="002E172F">
        <w:rPr>
          <w:bCs/>
          <w:i/>
          <w:sz w:val="22"/>
          <w:szCs w:val="22"/>
        </w:rPr>
        <w:t>Ангарска</w:t>
      </w:r>
    </w:p>
    <w:p w:rsidR="00FE189C" w:rsidRPr="003E4A23" w:rsidRDefault="00FE189C" w:rsidP="00FE189C">
      <w:pPr>
        <w:rPr>
          <w:sz w:val="22"/>
          <w:szCs w:val="22"/>
        </w:rPr>
      </w:pPr>
      <w:r w:rsidRPr="003E4A23">
        <w:rPr>
          <w:sz w:val="22"/>
          <w:szCs w:val="22"/>
        </w:rPr>
        <w:t>1</w:t>
      </w:r>
      <w:r w:rsidR="003E4A23" w:rsidRPr="003E4A23">
        <w:rPr>
          <w:sz w:val="22"/>
          <w:szCs w:val="22"/>
        </w:rPr>
        <w:t>.</w:t>
      </w:r>
      <w:r w:rsidRPr="003E4A23">
        <w:rPr>
          <w:sz w:val="22"/>
          <w:szCs w:val="22"/>
        </w:rPr>
        <w:t xml:space="preserve"> Артемова Елена Владимировна учитель русского языка </w:t>
      </w:r>
    </w:p>
    <w:p w:rsidR="00FE189C" w:rsidRPr="003E4A23" w:rsidRDefault="00FE189C" w:rsidP="00FE189C">
      <w:pPr>
        <w:rPr>
          <w:sz w:val="22"/>
          <w:szCs w:val="22"/>
        </w:rPr>
      </w:pPr>
      <w:r w:rsidRPr="003E4A23">
        <w:rPr>
          <w:sz w:val="22"/>
          <w:szCs w:val="22"/>
        </w:rPr>
        <w:t>2</w:t>
      </w:r>
      <w:r w:rsidR="003E4A23" w:rsidRPr="003E4A23">
        <w:rPr>
          <w:sz w:val="22"/>
          <w:szCs w:val="22"/>
        </w:rPr>
        <w:t>.</w:t>
      </w:r>
      <w:r w:rsidRPr="003E4A23">
        <w:rPr>
          <w:sz w:val="22"/>
          <w:szCs w:val="22"/>
        </w:rPr>
        <w:t xml:space="preserve"> Бычихина Римма Георгиевна. учитель русского языка </w:t>
      </w:r>
    </w:p>
    <w:p w:rsidR="00FE189C" w:rsidRPr="003E4A23" w:rsidRDefault="00FE189C" w:rsidP="00FE189C">
      <w:pPr>
        <w:rPr>
          <w:sz w:val="22"/>
          <w:szCs w:val="22"/>
        </w:rPr>
      </w:pPr>
      <w:r w:rsidRPr="003E4A23">
        <w:rPr>
          <w:sz w:val="22"/>
          <w:szCs w:val="22"/>
        </w:rPr>
        <w:t>3</w:t>
      </w:r>
      <w:r w:rsidR="003E4A23" w:rsidRPr="003E4A23">
        <w:rPr>
          <w:sz w:val="22"/>
          <w:szCs w:val="22"/>
        </w:rPr>
        <w:t>.</w:t>
      </w:r>
      <w:r w:rsidRPr="003E4A23">
        <w:rPr>
          <w:sz w:val="22"/>
          <w:szCs w:val="22"/>
        </w:rPr>
        <w:t xml:space="preserve"> Дорошенко Марина Борисовна учитель иностранного языка </w:t>
      </w:r>
    </w:p>
    <w:p w:rsidR="00FE189C" w:rsidRPr="003E4A23" w:rsidRDefault="003E4A23" w:rsidP="00FE189C">
      <w:pPr>
        <w:rPr>
          <w:sz w:val="22"/>
          <w:szCs w:val="22"/>
        </w:rPr>
      </w:pPr>
      <w:r w:rsidRPr="003E4A23">
        <w:rPr>
          <w:sz w:val="22"/>
          <w:szCs w:val="22"/>
        </w:rPr>
        <w:t>4.</w:t>
      </w:r>
      <w:r w:rsidR="00FE189C" w:rsidRPr="003E4A23">
        <w:rPr>
          <w:sz w:val="22"/>
          <w:szCs w:val="22"/>
        </w:rPr>
        <w:t xml:space="preserve"> Калинина Наталья Юрьевна учитель математики </w:t>
      </w:r>
    </w:p>
    <w:p w:rsidR="00FE189C" w:rsidRPr="003E4A23" w:rsidRDefault="003E4A23" w:rsidP="00FE189C">
      <w:pPr>
        <w:rPr>
          <w:sz w:val="22"/>
          <w:szCs w:val="22"/>
        </w:rPr>
      </w:pPr>
      <w:r w:rsidRPr="003E4A23">
        <w:rPr>
          <w:sz w:val="22"/>
          <w:szCs w:val="22"/>
        </w:rPr>
        <w:t>5.</w:t>
      </w:r>
      <w:r w:rsidR="00FE189C" w:rsidRPr="003E4A23">
        <w:rPr>
          <w:sz w:val="22"/>
          <w:szCs w:val="22"/>
        </w:rPr>
        <w:t xml:space="preserve">Лукашевич Наталья Николаевна учитель иностранного языка </w:t>
      </w:r>
    </w:p>
    <w:p w:rsidR="00FE189C" w:rsidRPr="003E4A23" w:rsidRDefault="003E4A23" w:rsidP="00FE189C">
      <w:pPr>
        <w:rPr>
          <w:sz w:val="22"/>
          <w:szCs w:val="22"/>
        </w:rPr>
      </w:pPr>
      <w:r w:rsidRPr="003E4A23">
        <w:rPr>
          <w:sz w:val="22"/>
          <w:szCs w:val="22"/>
        </w:rPr>
        <w:t>6.</w:t>
      </w:r>
      <w:r w:rsidR="00FE189C" w:rsidRPr="003E4A23">
        <w:rPr>
          <w:sz w:val="22"/>
          <w:szCs w:val="22"/>
        </w:rPr>
        <w:t xml:space="preserve"> Мясникова Ольга Александровна учитель иностранного языка </w:t>
      </w:r>
    </w:p>
    <w:p w:rsidR="00FE189C" w:rsidRPr="003E4A23" w:rsidRDefault="003E4A23" w:rsidP="00FE189C">
      <w:pPr>
        <w:rPr>
          <w:sz w:val="22"/>
          <w:szCs w:val="22"/>
        </w:rPr>
      </w:pPr>
      <w:r w:rsidRPr="003E4A23">
        <w:rPr>
          <w:sz w:val="22"/>
          <w:szCs w:val="22"/>
        </w:rPr>
        <w:t>7.</w:t>
      </w:r>
      <w:r w:rsidR="00FE189C" w:rsidRPr="003E4A23">
        <w:rPr>
          <w:sz w:val="22"/>
          <w:szCs w:val="22"/>
        </w:rPr>
        <w:t xml:space="preserve"> Стародубцева Татьяна Прохоровна заместитель директора по УВР </w:t>
      </w:r>
    </w:p>
    <w:p w:rsidR="00FE189C" w:rsidRPr="003E4A23" w:rsidRDefault="003E4A23" w:rsidP="00FE189C">
      <w:pPr>
        <w:rPr>
          <w:sz w:val="22"/>
          <w:szCs w:val="22"/>
        </w:rPr>
      </w:pPr>
      <w:r w:rsidRPr="003E4A23">
        <w:rPr>
          <w:sz w:val="22"/>
          <w:szCs w:val="22"/>
        </w:rPr>
        <w:t>8.</w:t>
      </w:r>
      <w:r w:rsidR="00FE189C" w:rsidRPr="003E4A23">
        <w:rPr>
          <w:sz w:val="22"/>
          <w:szCs w:val="22"/>
        </w:rPr>
        <w:t xml:space="preserve"> Трапезникова Людмила Михайловна учитель географии и биологии </w:t>
      </w:r>
    </w:p>
    <w:p w:rsidR="00FE189C" w:rsidRPr="003E4A23" w:rsidRDefault="003E4A23" w:rsidP="00FE189C">
      <w:pPr>
        <w:rPr>
          <w:sz w:val="22"/>
          <w:szCs w:val="22"/>
        </w:rPr>
      </w:pPr>
      <w:r w:rsidRPr="003E4A23">
        <w:rPr>
          <w:sz w:val="22"/>
          <w:szCs w:val="22"/>
        </w:rPr>
        <w:t>9.</w:t>
      </w:r>
      <w:r w:rsidR="00FE189C" w:rsidRPr="003E4A23">
        <w:rPr>
          <w:sz w:val="22"/>
          <w:szCs w:val="22"/>
        </w:rPr>
        <w:t xml:space="preserve">Давыдова Светлана Анатольевна заместитель директора по ОБ </w:t>
      </w:r>
    </w:p>
    <w:p w:rsidR="00FE189C" w:rsidRPr="003E4A23" w:rsidRDefault="003E4A23" w:rsidP="00FE189C">
      <w:pPr>
        <w:rPr>
          <w:sz w:val="22"/>
          <w:szCs w:val="22"/>
        </w:rPr>
      </w:pPr>
      <w:r w:rsidRPr="003E4A23">
        <w:rPr>
          <w:sz w:val="22"/>
          <w:szCs w:val="22"/>
        </w:rPr>
        <w:t>10.</w:t>
      </w:r>
      <w:r w:rsidR="00FE189C" w:rsidRPr="003E4A23">
        <w:rPr>
          <w:sz w:val="22"/>
          <w:szCs w:val="22"/>
        </w:rPr>
        <w:t xml:space="preserve"> Высотина Екатерина Петровна заместитель директора по УВР</w:t>
      </w:r>
    </w:p>
    <w:p w:rsidR="00FE189C" w:rsidRPr="003E4A23" w:rsidRDefault="003E4A23" w:rsidP="00FE189C">
      <w:pPr>
        <w:rPr>
          <w:sz w:val="22"/>
          <w:szCs w:val="22"/>
        </w:rPr>
      </w:pPr>
      <w:r w:rsidRPr="003E4A23">
        <w:rPr>
          <w:sz w:val="22"/>
          <w:szCs w:val="22"/>
        </w:rPr>
        <w:t>11</w:t>
      </w:r>
      <w:r w:rsidR="00FE189C" w:rsidRPr="003E4A23">
        <w:rPr>
          <w:sz w:val="22"/>
          <w:szCs w:val="22"/>
        </w:rPr>
        <w:t>. Говорина Е.А.  Благодарность   мэра АГО. Постановление А АГО от 19.10.2017 № 1394</w:t>
      </w:r>
    </w:p>
    <w:p w:rsidR="00FE189C" w:rsidRPr="003E4A23" w:rsidRDefault="003E4A23" w:rsidP="00FE189C">
      <w:pPr>
        <w:rPr>
          <w:sz w:val="22"/>
          <w:szCs w:val="22"/>
        </w:rPr>
      </w:pPr>
      <w:r w:rsidRPr="003E4A23">
        <w:rPr>
          <w:sz w:val="22"/>
          <w:szCs w:val="22"/>
        </w:rPr>
        <w:t>12</w:t>
      </w:r>
      <w:r w:rsidR="00FE189C" w:rsidRPr="003E4A23">
        <w:rPr>
          <w:sz w:val="22"/>
          <w:szCs w:val="22"/>
        </w:rPr>
        <w:t>.Сарапова О.В. Благодарственное  письмо мэра АГО. Постановление А АГО от 19.10.2017 № 1395</w:t>
      </w:r>
    </w:p>
    <w:p w:rsidR="00FE189C" w:rsidRPr="003E4A23" w:rsidRDefault="003E4A23" w:rsidP="00FE189C">
      <w:pPr>
        <w:rPr>
          <w:sz w:val="22"/>
          <w:szCs w:val="22"/>
        </w:rPr>
      </w:pPr>
      <w:r w:rsidRPr="003E4A23">
        <w:rPr>
          <w:sz w:val="22"/>
          <w:szCs w:val="22"/>
        </w:rPr>
        <w:t>13.</w:t>
      </w:r>
      <w:r w:rsidR="00FE189C" w:rsidRPr="003E4A23">
        <w:rPr>
          <w:sz w:val="22"/>
          <w:szCs w:val="22"/>
        </w:rPr>
        <w:t>Мясникова О.А. Благодарность  мэра АГО. Постановление А АГО от 19.10.2017 № 1395</w:t>
      </w:r>
    </w:p>
    <w:p w:rsidR="00FE189C" w:rsidRPr="003E4A23" w:rsidRDefault="003E4A23" w:rsidP="00FE189C">
      <w:pPr>
        <w:rPr>
          <w:sz w:val="22"/>
          <w:szCs w:val="22"/>
        </w:rPr>
      </w:pPr>
      <w:r w:rsidRPr="003E4A23">
        <w:rPr>
          <w:sz w:val="22"/>
          <w:szCs w:val="22"/>
        </w:rPr>
        <w:t>14</w:t>
      </w:r>
      <w:r w:rsidR="00FE189C" w:rsidRPr="003E4A23">
        <w:rPr>
          <w:sz w:val="22"/>
          <w:szCs w:val="22"/>
        </w:rPr>
        <w:t>. Казачкова Е.А. Благодарственное  письмо мэра АГО. Постановление А АГО от 19.10.2017 № 1394</w:t>
      </w:r>
    </w:p>
    <w:p w:rsidR="00FE189C" w:rsidRDefault="003E4A23" w:rsidP="00FE189C">
      <w:pPr>
        <w:rPr>
          <w:sz w:val="22"/>
          <w:szCs w:val="22"/>
        </w:rPr>
      </w:pPr>
      <w:r w:rsidRPr="003E4A23">
        <w:rPr>
          <w:sz w:val="22"/>
          <w:szCs w:val="22"/>
        </w:rPr>
        <w:t>15</w:t>
      </w:r>
      <w:r w:rsidR="00FE189C" w:rsidRPr="003E4A23">
        <w:rPr>
          <w:sz w:val="22"/>
          <w:szCs w:val="22"/>
        </w:rPr>
        <w:t>.Клементьева Е.Н. Благодарность  мэра АГО. Постановление А АГО от 19.10.2017 № 1395</w:t>
      </w:r>
    </w:p>
    <w:p w:rsidR="006E3C89" w:rsidRPr="00FB1AF4" w:rsidRDefault="006E3C89" w:rsidP="00FE189C">
      <w:pPr>
        <w:rPr>
          <w:sz w:val="22"/>
          <w:szCs w:val="22"/>
        </w:rPr>
      </w:pPr>
      <w:r>
        <w:rPr>
          <w:sz w:val="22"/>
          <w:szCs w:val="22"/>
        </w:rPr>
        <w:t xml:space="preserve">16. Мальцева А.С. Благодарность мэра АГО. Постановление ААГО </w:t>
      </w:r>
      <w:r w:rsidRPr="00FB1AF4">
        <w:rPr>
          <w:sz w:val="22"/>
          <w:szCs w:val="22"/>
        </w:rPr>
        <w:t>от 0</w:t>
      </w:r>
      <w:r w:rsidR="00FB1AF4" w:rsidRPr="00FB1AF4">
        <w:rPr>
          <w:sz w:val="22"/>
          <w:szCs w:val="22"/>
        </w:rPr>
        <w:t>4</w:t>
      </w:r>
      <w:r w:rsidRPr="00FB1AF4">
        <w:rPr>
          <w:sz w:val="22"/>
          <w:szCs w:val="22"/>
        </w:rPr>
        <w:t xml:space="preserve">.10.2018 </w:t>
      </w:r>
      <w:r w:rsidR="00FB1AF4" w:rsidRPr="00FB1AF4">
        <w:rPr>
          <w:sz w:val="22"/>
          <w:szCs w:val="22"/>
        </w:rPr>
        <w:t xml:space="preserve"> № 1109-па</w:t>
      </w:r>
    </w:p>
    <w:p w:rsidR="006E3C89" w:rsidRPr="00FB1AF4" w:rsidRDefault="006E3C89" w:rsidP="00FE189C">
      <w:pPr>
        <w:rPr>
          <w:sz w:val="22"/>
          <w:szCs w:val="22"/>
        </w:rPr>
      </w:pPr>
      <w:r w:rsidRPr="00FB1AF4">
        <w:rPr>
          <w:sz w:val="22"/>
          <w:szCs w:val="22"/>
        </w:rPr>
        <w:t>17. Метелкниа Л.В. Благодарность мэра АГО. Постановление ААГО от</w:t>
      </w:r>
      <w:r w:rsidR="00FB1AF4" w:rsidRPr="00FB1AF4">
        <w:rPr>
          <w:sz w:val="22"/>
          <w:szCs w:val="22"/>
        </w:rPr>
        <w:t xml:space="preserve"> 04.10.2018  № 1109-па</w:t>
      </w:r>
    </w:p>
    <w:p w:rsidR="006E3C89" w:rsidRPr="00FB1AF4" w:rsidRDefault="006E3C89" w:rsidP="00FE189C">
      <w:pPr>
        <w:rPr>
          <w:sz w:val="22"/>
          <w:szCs w:val="22"/>
        </w:rPr>
      </w:pPr>
      <w:r w:rsidRPr="00FB1AF4">
        <w:rPr>
          <w:sz w:val="22"/>
          <w:szCs w:val="22"/>
        </w:rPr>
        <w:t xml:space="preserve">18. Артемова Е.В. Благодарность мэра АГО. Постановление ААГО от </w:t>
      </w:r>
      <w:r w:rsidR="00FB1AF4" w:rsidRPr="00FB1AF4">
        <w:rPr>
          <w:sz w:val="22"/>
          <w:szCs w:val="22"/>
        </w:rPr>
        <w:t>04.10.2018  № 1109-па</w:t>
      </w:r>
    </w:p>
    <w:p w:rsidR="006E3C89" w:rsidRPr="00FB1AF4" w:rsidRDefault="006E3C89" w:rsidP="00FE189C">
      <w:pPr>
        <w:rPr>
          <w:sz w:val="22"/>
          <w:szCs w:val="22"/>
        </w:rPr>
      </w:pPr>
      <w:r w:rsidRPr="00FB1AF4">
        <w:rPr>
          <w:sz w:val="22"/>
          <w:szCs w:val="22"/>
        </w:rPr>
        <w:t xml:space="preserve">19. Дорошенко М.Б. Благодарность мэра АГО. Постановление ААГО от </w:t>
      </w:r>
      <w:r w:rsidR="00FB1AF4" w:rsidRPr="00FB1AF4">
        <w:rPr>
          <w:sz w:val="22"/>
          <w:szCs w:val="22"/>
        </w:rPr>
        <w:t>04.10.2018  № 1109-па</w:t>
      </w:r>
    </w:p>
    <w:p w:rsidR="006E3C89" w:rsidRPr="00FB1AF4" w:rsidRDefault="006E3C89" w:rsidP="00FE189C">
      <w:pPr>
        <w:rPr>
          <w:sz w:val="22"/>
          <w:szCs w:val="22"/>
        </w:rPr>
      </w:pPr>
      <w:r w:rsidRPr="00FB1AF4">
        <w:rPr>
          <w:sz w:val="22"/>
          <w:szCs w:val="22"/>
        </w:rPr>
        <w:t xml:space="preserve">20. Луговая О М. Благодарность мэра АГО. Постановление ААГО от </w:t>
      </w:r>
      <w:r w:rsidR="00FB1AF4" w:rsidRPr="00FB1AF4">
        <w:rPr>
          <w:sz w:val="22"/>
          <w:szCs w:val="22"/>
        </w:rPr>
        <w:t>04.10.2018  № 1109-па</w:t>
      </w:r>
    </w:p>
    <w:p w:rsidR="006E3C89" w:rsidRPr="00FB1AF4" w:rsidRDefault="006E3C89" w:rsidP="00FE189C">
      <w:pPr>
        <w:rPr>
          <w:sz w:val="22"/>
          <w:szCs w:val="22"/>
        </w:rPr>
      </w:pPr>
      <w:r w:rsidRPr="00FB1AF4">
        <w:rPr>
          <w:sz w:val="22"/>
          <w:szCs w:val="22"/>
        </w:rPr>
        <w:t>21. Непомнящих Т.К. Благодарность мэра АГО. Постановление ААГО</w:t>
      </w:r>
      <w:r w:rsidR="00FB1AF4" w:rsidRPr="00FB1AF4">
        <w:rPr>
          <w:sz w:val="22"/>
          <w:szCs w:val="22"/>
        </w:rPr>
        <w:t xml:space="preserve"> от </w:t>
      </w:r>
      <w:r w:rsidRPr="00FB1AF4">
        <w:rPr>
          <w:sz w:val="22"/>
          <w:szCs w:val="22"/>
        </w:rPr>
        <w:t xml:space="preserve"> </w:t>
      </w:r>
      <w:r w:rsidR="00FB1AF4" w:rsidRPr="00FB1AF4">
        <w:rPr>
          <w:sz w:val="22"/>
          <w:szCs w:val="22"/>
        </w:rPr>
        <w:t>04.10.2018  № 1109-па</w:t>
      </w:r>
    </w:p>
    <w:p w:rsidR="006E3C89" w:rsidRPr="00FB1AF4" w:rsidRDefault="006E3C89" w:rsidP="00FE189C">
      <w:pPr>
        <w:rPr>
          <w:sz w:val="22"/>
          <w:szCs w:val="22"/>
        </w:rPr>
      </w:pPr>
      <w:r w:rsidRPr="00FB1AF4">
        <w:rPr>
          <w:sz w:val="22"/>
          <w:szCs w:val="22"/>
        </w:rPr>
        <w:t xml:space="preserve">22. Петелина Ю.В.  Благодарность мэра АГО. Постановление ААГО от </w:t>
      </w:r>
      <w:r w:rsidR="00FB1AF4" w:rsidRPr="00FB1AF4">
        <w:rPr>
          <w:sz w:val="22"/>
          <w:szCs w:val="22"/>
        </w:rPr>
        <w:t>04.10.2018  № 1109-па</w:t>
      </w:r>
    </w:p>
    <w:p w:rsidR="00FB1AF4" w:rsidRPr="00FB1AF4" w:rsidRDefault="006E3C89" w:rsidP="00FB1AF4">
      <w:pPr>
        <w:tabs>
          <w:tab w:val="left" w:pos="2520"/>
        </w:tabs>
        <w:rPr>
          <w:sz w:val="22"/>
          <w:szCs w:val="22"/>
        </w:rPr>
      </w:pPr>
      <w:r w:rsidRPr="00FB1AF4">
        <w:rPr>
          <w:sz w:val="22"/>
          <w:szCs w:val="22"/>
        </w:rPr>
        <w:t xml:space="preserve">23. Петрищева И.В. Благодарность мэра АГО. Постановление ААГО от </w:t>
      </w:r>
      <w:r w:rsidR="00FB1AF4" w:rsidRPr="00FB1AF4">
        <w:rPr>
          <w:sz w:val="22"/>
          <w:szCs w:val="22"/>
        </w:rPr>
        <w:t xml:space="preserve">04.10.2018  № 1109-па </w:t>
      </w:r>
    </w:p>
    <w:p w:rsidR="006E3C89" w:rsidRPr="00FB1AF4" w:rsidRDefault="006E3C89" w:rsidP="00FB1AF4">
      <w:pPr>
        <w:tabs>
          <w:tab w:val="left" w:pos="2520"/>
        </w:tabs>
        <w:rPr>
          <w:sz w:val="22"/>
          <w:szCs w:val="22"/>
        </w:rPr>
      </w:pPr>
      <w:r w:rsidRPr="00FB1AF4">
        <w:rPr>
          <w:sz w:val="22"/>
          <w:szCs w:val="22"/>
        </w:rPr>
        <w:t xml:space="preserve">24. Плотникова О.Б.. Благодарность мэра АГО. Постановление ААГО от </w:t>
      </w:r>
      <w:r w:rsidR="00FB1AF4" w:rsidRPr="00FB1AF4">
        <w:rPr>
          <w:sz w:val="22"/>
          <w:szCs w:val="22"/>
        </w:rPr>
        <w:t>04.10.2018  № 1109-па</w:t>
      </w:r>
    </w:p>
    <w:p w:rsidR="006E3C89" w:rsidRPr="00FB1AF4" w:rsidRDefault="006E3C89" w:rsidP="00FE189C">
      <w:pPr>
        <w:rPr>
          <w:sz w:val="22"/>
          <w:szCs w:val="22"/>
        </w:rPr>
      </w:pPr>
      <w:r w:rsidRPr="00FB1AF4">
        <w:rPr>
          <w:sz w:val="22"/>
          <w:szCs w:val="22"/>
        </w:rPr>
        <w:t xml:space="preserve">25.Шевченко Н.Н. Благодарность мэра АГО. Постановление ААГО от </w:t>
      </w:r>
      <w:r w:rsidR="00FB1AF4" w:rsidRPr="00FB1AF4">
        <w:rPr>
          <w:sz w:val="22"/>
          <w:szCs w:val="22"/>
        </w:rPr>
        <w:t>04.10.2018  № 1109-па</w:t>
      </w:r>
    </w:p>
    <w:p w:rsidR="006E3C89" w:rsidRDefault="006E3C89" w:rsidP="00FE189C">
      <w:pPr>
        <w:rPr>
          <w:sz w:val="22"/>
          <w:szCs w:val="22"/>
        </w:rPr>
      </w:pPr>
    </w:p>
    <w:p w:rsidR="00612648" w:rsidRPr="001F6F0F" w:rsidRDefault="00612648" w:rsidP="007A534A">
      <w:pPr>
        <w:pStyle w:val="31"/>
        <w:rPr>
          <w:b/>
          <w:bCs/>
          <w:sz w:val="28"/>
          <w:szCs w:val="28"/>
        </w:rPr>
      </w:pPr>
      <w:r w:rsidRPr="001F6F0F">
        <w:rPr>
          <w:b/>
          <w:bCs/>
          <w:sz w:val="28"/>
          <w:szCs w:val="28"/>
        </w:rPr>
        <w:t>7. Качество учебно-методического  обеспечения</w:t>
      </w:r>
    </w:p>
    <w:p w:rsidR="001F6F0F" w:rsidRDefault="001F6F0F" w:rsidP="00701D8F">
      <w:pPr>
        <w:jc w:val="center"/>
      </w:pPr>
    </w:p>
    <w:p w:rsidR="00701D8F" w:rsidRDefault="00701D8F" w:rsidP="00701D8F">
      <w:pPr>
        <w:jc w:val="center"/>
        <w:rPr>
          <w:b/>
          <w:bCs/>
          <w:sz w:val="26"/>
          <w:szCs w:val="26"/>
        </w:rPr>
      </w:pPr>
      <w:r w:rsidRPr="007106C0">
        <w:t xml:space="preserve">Соответствие учебно-методического и информационно-методического обеспечения </w:t>
      </w:r>
      <w:r>
        <w:t xml:space="preserve">  </w:t>
      </w:r>
      <w:r w:rsidRPr="007106C0">
        <w:t>образовательного процесса нормативным требованиям</w:t>
      </w:r>
    </w:p>
    <w:tbl>
      <w:tblPr>
        <w:tblpPr w:leftFromText="180" w:rightFromText="180" w:vertAnchor="text" w:horzAnchor="margin" w:tblpXSpec="center"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3"/>
        <w:gridCol w:w="6107"/>
        <w:gridCol w:w="3886"/>
      </w:tblGrid>
      <w:tr w:rsidR="00701D8F" w:rsidRPr="000E0B40">
        <w:trPr>
          <w:trHeight w:val="20"/>
        </w:trPr>
        <w:tc>
          <w:tcPr>
            <w:tcW w:w="333" w:type="pct"/>
            <w:tcBorders>
              <w:top w:val="single" w:sz="4" w:space="0" w:color="auto"/>
              <w:left w:val="single" w:sz="4" w:space="0" w:color="auto"/>
              <w:bottom w:val="single" w:sz="4" w:space="0" w:color="auto"/>
              <w:right w:val="single" w:sz="4" w:space="0" w:color="auto"/>
            </w:tcBorders>
            <w:shd w:val="clear" w:color="auto" w:fill="C0C0C0"/>
            <w:vAlign w:val="center"/>
          </w:tcPr>
          <w:p w:rsidR="00701D8F" w:rsidRPr="002170D4" w:rsidRDefault="00701D8F" w:rsidP="00DD5910">
            <w:pPr>
              <w:jc w:val="center"/>
              <w:rPr>
                <w:b/>
                <w:sz w:val="20"/>
                <w:szCs w:val="20"/>
              </w:rPr>
            </w:pPr>
            <w:r w:rsidRPr="002170D4">
              <w:rPr>
                <w:b/>
                <w:sz w:val="20"/>
                <w:szCs w:val="20"/>
              </w:rPr>
              <w:t>№</w:t>
            </w:r>
          </w:p>
        </w:tc>
        <w:tc>
          <w:tcPr>
            <w:tcW w:w="2852" w:type="pct"/>
            <w:tcBorders>
              <w:top w:val="single" w:sz="4" w:space="0" w:color="auto"/>
              <w:left w:val="single" w:sz="4" w:space="0" w:color="auto"/>
              <w:bottom w:val="single" w:sz="4" w:space="0" w:color="auto"/>
              <w:right w:val="single" w:sz="4" w:space="0" w:color="auto"/>
            </w:tcBorders>
            <w:shd w:val="clear" w:color="auto" w:fill="C0C0C0"/>
            <w:vAlign w:val="center"/>
          </w:tcPr>
          <w:p w:rsidR="00701D8F" w:rsidRPr="002170D4" w:rsidRDefault="00701D8F" w:rsidP="00DD5910">
            <w:pPr>
              <w:jc w:val="center"/>
              <w:rPr>
                <w:b/>
                <w:sz w:val="20"/>
                <w:szCs w:val="20"/>
              </w:rPr>
            </w:pPr>
            <w:r w:rsidRPr="002170D4">
              <w:rPr>
                <w:b/>
                <w:sz w:val="20"/>
                <w:szCs w:val="20"/>
              </w:rPr>
              <w:t>Критерии</w:t>
            </w:r>
          </w:p>
        </w:tc>
        <w:tc>
          <w:tcPr>
            <w:tcW w:w="1815" w:type="pct"/>
            <w:tcBorders>
              <w:top w:val="single" w:sz="4" w:space="0" w:color="auto"/>
              <w:left w:val="single" w:sz="4" w:space="0" w:color="auto"/>
              <w:bottom w:val="single" w:sz="4" w:space="0" w:color="auto"/>
              <w:right w:val="single" w:sz="4" w:space="0" w:color="auto"/>
            </w:tcBorders>
            <w:shd w:val="clear" w:color="auto" w:fill="C0C0C0"/>
            <w:vAlign w:val="center"/>
          </w:tcPr>
          <w:p w:rsidR="00701D8F" w:rsidRPr="002170D4" w:rsidRDefault="00701D8F" w:rsidP="00DD5910">
            <w:pPr>
              <w:jc w:val="center"/>
              <w:rPr>
                <w:b/>
                <w:sz w:val="20"/>
                <w:szCs w:val="20"/>
              </w:rPr>
            </w:pPr>
            <w:r w:rsidRPr="002170D4">
              <w:rPr>
                <w:b/>
                <w:sz w:val="20"/>
                <w:szCs w:val="20"/>
              </w:rPr>
              <w:t>Фактические значения</w:t>
            </w: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t>1.</w:t>
            </w:r>
          </w:p>
        </w:tc>
        <w:tc>
          <w:tcPr>
            <w:tcW w:w="2852"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rPr>
                <w:sz w:val="22"/>
                <w:szCs w:val="22"/>
              </w:rPr>
            </w:pPr>
            <w:r w:rsidRPr="007E73EE">
              <w:rPr>
                <w:sz w:val="22"/>
                <w:szCs w:val="22"/>
              </w:rPr>
              <w:t xml:space="preserve">Уровень обеспеченности учебной и учебно-методической литературой </w:t>
            </w:r>
          </w:p>
        </w:tc>
        <w:tc>
          <w:tcPr>
            <w:tcW w:w="1815" w:type="pct"/>
            <w:tcBorders>
              <w:top w:val="single" w:sz="4" w:space="0" w:color="auto"/>
              <w:left w:val="single" w:sz="4" w:space="0" w:color="auto"/>
              <w:bottom w:val="single" w:sz="4" w:space="0" w:color="auto"/>
              <w:right w:val="single" w:sz="4" w:space="0" w:color="auto"/>
            </w:tcBorders>
          </w:tcPr>
          <w:p w:rsidR="00701D8F" w:rsidRPr="007E73EE" w:rsidRDefault="00B34AD4" w:rsidP="00DD5910">
            <w:pPr>
              <w:ind w:firstLine="77"/>
              <w:jc w:val="center"/>
              <w:rPr>
                <w:sz w:val="22"/>
                <w:szCs w:val="22"/>
              </w:rPr>
            </w:pPr>
            <w:r>
              <w:rPr>
                <w:sz w:val="22"/>
                <w:szCs w:val="22"/>
              </w:rPr>
              <w:t>100</w:t>
            </w:r>
            <w:r w:rsidR="00701D8F">
              <w:rPr>
                <w:sz w:val="22"/>
                <w:szCs w:val="22"/>
              </w:rPr>
              <w:t>%</w:t>
            </w: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t>2.</w:t>
            </w:r>
          </w:p>
        </w:tc>
        <w:tc>
          <w:tcPr>
            <w:tcW w:w="2852"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rPr>
                <w:sz w:val="22"/>
                <w:szCs w:val="22"/>
              </w:rPr>
            </w:pPr>
            <w:r w:rsidRPr="007E73EE">
              <w:rPr>
                <w:sz w:val="22"/>
                <w:szCs w:val="22"/>
              </w:rPr>
              <w:t>Соответствие учебников реализуемым учебным программам (в соответствии с Перечнем учебных изданий, рекомендованных министерством образования и науки РФ)</w:t>
            </w:r>
          </w:p>
        </w:tc>
        <w:tc>
          <w:tcPr>
            <w:tcW w:w="1815"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center"/>
              <w:rPr>
                <w:sz w:val="22"/>
                <w:szCs w:val="22"/>
              </w:rPr>
            </w:pPr>
            <w:r w:rsidRPr="007E73EE">
              <w:rPr>
                <w:sz w:val="22"/>
                <w:szCs w:val="22"/>
              </w:rPr>
              <w:t>100%</w:t>
            </w: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t>3.</w:t>
            </w:r>
          </w:p>
        </w:tc>
        <w:tc>
          <w:tcPr>
            <w:tcW w:w="2852"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rPr>
                <w:sz w:val="22"/>
                <w:szCs w:val="22"/>
              </w:rPr>
            </w:pPr>
            <w:r w:rsidRPr="007E73EE">
              <w:rPr>
                <w:sz w:val="22"/>
                <w:szCs w:val="22"/>
              </w:rPr>
              <w:t>Уровень обеспеченности дополнительной литературой</w:t>
            </w:r>
          </w:p>
        </w:tc>
        <w:tc>
          <w:tcPr>
            <w:tcW w:w="1815"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center"/>
              <w:rPr>
                <w:sz w:val="22"/>
                <w:szCs w:val="22"/>
              </w:rPr>
            </w:pPr>
            <w:r w:rsidRPr="007E73EE">
              <w:rPr>
                <w:sz w:val="22"/>
                <w:szCs w:val="22"/>
              </w:rPr>
              <w:t>9</w:t>
            </w:r>
            <w:r>
              <w:rPr>
                <w:sz w:val="22"/>
                <w:szCs w:val="22"/>
              </w:rPr>
              <w:t>8</w:t>
            </w:r>
            <w:r w:rsidRPr="007E73EE">
              <w:rPr>
                <w:sz w:val="22"/>
                <w:szCs w:val="22"/>
              </w:rPr>
              <w:t>%</w:t>
            </w: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t>4.</w:t>
            </w:r>
          </w:p>
        </w:tc>
        <w:tc>
          <w:tcPr>
            <w:tcW w:w="2852"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rPr>
                <w:sz w:val="22"/>
                <w:szCs w:val="22"/>
              </w:rPr>
            </w:pPr>
            <w:r w:rsidRPr="007E73EE">
              <w:rPr>
                <w:sz w:val="22"/>
                <w:szCs w:val="22"/>
              </w:rPr>
              <w:t>Укомплектованность электронными и информационно-образовательными ресурсами по всем учебным предметам учебного плана</w:t>
            </w:r>
          </w:p>
        </w:tc>
        <w:tc>
          <w:tcPr>
            <w:tcW w:w="1815"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rPr>
                <w:sz w:val="22"/>
                <w:szCs w:val="22"/>
              </w:rPr>
            </w:pPr>
            <w:r w:rsidRPr="007E73EE">
              <w:rPr>
                <w:sz w:val="22"/>
                <w:szCs w:val="22"/>
              </w:rPr>
              <w:t>Медиатека, объединяющая медиа-, видео-, библиотеку и обеспечивающая доступ к различным информационным ресурсам</w:t>
            </w: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t>5.</w:t>
            </w:r>
          </w:p>
        </w:tc>
        <w:tc>
          <w:tcPr>
            <w:tcW w:w="2852"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rPr>
                <w:sz w:val="22"/>
                <w:szCs w:val="22"/>
              </w:rPr>
            </w:pPr>
            <w:r w:rsidRPr="007E73EE">
              <w:rPr>
                <w:sz w:val="22"/>
                <w:szCs w:val="22"/>
              </w:rPr>
              <w:t>Обновление библиотечного фонда</w:t>
            </w:r>
          </w:p>
        </w:tc>
        <w:tc>
          <w:tcPr>
            <w:tcW w:w="1815" w:type="pct"/>
            <w:tcBorders>
              <w:top w:val="single" w:sz="4" w:space="0" w:color="auto"/>
              <w:left w:val="single" w:sz="4" w:space="0" w:color="auto"/>
              <w:bottom w:val="single" w:sz="4" w:space="0" w:color="auto"/>
              <w:right w:val="single" w:sz="4" w:space="0" w:color="auto"/>
            </w:tcBorders>
          </w:tcPr>
          <w:p w:rsidR="00701D8F" w:rsidRPr="00DB10B7" w:rsidRDefault="00701D8F" w:rsidP="00DD5910">
            <w:pPr>
              <w:rPr>
                <w:i/>
                <w:sz w:val="22"/>
                <w:szCs w:val="22"/>
              </w:rPr>
            </w:pPr>
            <w:r w:rsidRPr="007E73EE">
              <w:rPr>
                <w:sz w:val="22"/>
                <w:szCs w:val="22"/>
              </w:rPr>
              <w:t>Обновление печатного библиотечного фонда не менее 60% (за 5 лет)</w:t>
            </w: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t>6.</w:t>
            </w:r>
          </w:p>
        </w:tc>
        <w:tc>
          <w:tcPr>
            <w:tcW w:w="2852"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rPr>
                <w:sz w:val="22"/>
                <w:szCs w:val="22"/>
              </w:rPr>
            </w:pPr>
            <w:r w:rsidRPr="007E73EE">
              <w:rPr>
                <w:sz w:val="22"/>
                <w:szCs w:val="22"/>
              </w:rPr>
              <w:t xml:space="preserve">Наличие действующего сайта </w:t>
            </w:r>
          </w:p>
        </w:tc>
        <w:tc>
          <w:tcPr>
            <w:tcW w:w="1815" w:type="pct"/>
            <w:tcBorders>
              <w:top w:val="single" w:sz="4" w:space="0" w:color="auto"/>
              <w:left w:val="single" w:sz="4" w:space="0" w:color="auto"/>
              <w:bottom w:val="single" w:sz="4" w:space="0" w:color="auto"/>
              <w:right w:val="single" w:sz="4" w:space="0" w:color="auto"/>
            </w:tcBorders>
          </w:tcPr>
          <w:p w:rsidR="00701D8F" w:rsidRPr="007E73EE" w:rsidRDefault="001F6F0F" w:rsidP="00DD5910">
            <w:pPr>
              <w:jc w:val="center"/>
              <w:rPr>
                <w:sz w:val="22"/>
                <w:szCs w:val="22"/>
              </w:rPr>
            </w:pPr>
            <w:r w:rsidRPr="001F6F0F">
              <w:rPr>
                <w:sz w:val="22"/>
                <w:szCs w:val="22"/>
              </w:rPr>
              <w:t>http://angarsk24.irkutschool.ru/</w:t>
            </w: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t>7.</w:t>
            </w:r>
          </w:p>
        </w:tc>
        <w:tc>
          <w:tcPr>
            <w:tcW w:w="2852"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rPr>
                <w:sz w:val="22"/>
                <w:szCs w:val="22"/>
              </w:rPr>
            </w:pPr>
            <w:r w:rsidRPr="007E73EE">
              <w:rPr>
                <w:sz w:val="22"/>
                <w:szCs w:val="22"/>
              </w:rPr>
              <w:t xml:space="preserve">Наличие доступа к сети Интернет </w:t>
            </w:r>
          </w:p>
        </w:tc>
        <w:tc>
          <w:tcPr>
            <w:tcW w:w="1815"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center"/>
              <w:rPr>
                <w:sz w:val="22"/>
                <w:szCs w:val="22"/>
              </w:rPr>
            </w:pPr>
            <w:r w:rsidRPr="007E73EE">
              <w:rPr>
                <w:sz w:val="22"/>
                <w:szCs w:val="22"/>
              </w:rPr>
              <w:t>100%</w:t>
            </w: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t>8</w:t>
            </w:r>
          </w:p>
        </w:tc>
        <w:tc>
          <w:tcPr>
            <w:tcW w:w="2852" w:type="pct"/>
            <w:tcBorders>
              <w:top w:val="single" w:sz="4" w:space="0" w:color="auto"/>
              <w:left w:val="single" w:sz="4" w:space="0" w:color="auto"/>
              <w:bottom w:val="single" w:sz="4" w:space="0" w:color="auto"/>
              <w:right w:val="single" w:sz="4" w:space="0" w:color="auto"/>
            </w:tcBorders>
          </w:tcPr>
          <w:p w:rsidR="00701D8F" w:rsidRDefault="00701D8F" w:rsidP="00DD5910">
            <w:pPr>
              <w:rPr>
                <w:sz w:val="22"/>
                <w:szCs w:val="22"/>
              </w:rPr>
            </w:pPr>
            <w:r w:rsidRPr="007E73EE">
              <w:rPr>
                <w:sz w:val="22"/>
                <w:szCs w:val="22"/>
              </w:rPr>
              <w:t>Информационно-образовательная среда</w:t>
            </w:r>
            <w:r>
              <w:rPr>
                <w:sz w:val="22"/>
                <w:szCs w:val="22"/>
              </w:rPr>
              <w:t>:</w:t>
            </w:r>
          </w:p>
          <w:p w:rsidR="00701D8F" w:rsidRPr="007E73EE" w:rsidRDefault="00701D8F" w:rsidP="00DD5910">
            <w:pPr>
              <w:rPr>
                <w:sz w:val="22"/>
                <w:szCs w:val="22"/>
              </w:rPr>
            </w:pPr>
            <w:r>
              <w:rPr>
                <w:sz w:val="22"/>
                <w:szCs w:val="22"/>
              </w:rPr>
              <w:t>и</w:t>
            </w:r>
            <w:r w:rsidRPr="007E73EE">
              <w:rPr>
                <w:sz w:val="22"/>
                <w:szCs w:val="22"/>
              </w:rPr>
              <w:t>нформационно-образовательная среда ОУ обеспечивает: свободный доступ к интернету, информационно-методическую поддержку образовательного процесса и его ресурсного обеспечения</w:t>
            </w:r>
          </w:p>
        </w:tc>
        <w:tc>
          <w:tcPr>
            <w:tcW w:w="1815" w:type="pct"/>
            <w:tcBorders>
              <w:top w:val="single" w:sz="4" w:space="0" w:color="auto"/>
              <w:left w:val="single" w:sz="4" w:space="0" w:color="auto"/>
              <w:bottom w:val="single" w:sz="4" w:space="0" w:color="auto"/>
              <w:right w:val="single" w:sz="4" w:space="0" w:color="auto"/>
            </w:tcBorders>
            <w:vAlign w:val="center"/>
          </w:tcPr>
          <w:p w:rsidR="00701D8F" w:rsidRPr="007E73EE" w:rsidRDefault="00701D8F" w:rsidP="00DD5910">
            <w:pPr>
              <w:spacing w:line="285" w:lineRule="atLeast"/>
              <w:rPr>
                <w:sz w:val="22"/>
                <w:szCs w:val="22"/>
              </w:rPr>
            </w:pPr>
            <w:r w:rsidRPr="007E73EE">
              <w:rPr>
                <w:sz w:val="22"/>
                <w:szCs w:val="22"/>
              </w:rPr>
              <w:t>В состав школьной информационной среды входят:</w:t>
            </w:r>
          </w:p>
          <w:p w:rsidR="00701D8F" w:rsidRPr="007E73EE" w:rsidRDefault="00701D8F" w:rsidP="00DD5910">
            <w:pPr>
              <w:numPr>
                <w:ilvl w:val="0"/>
                <w:numId w:val="2"/>
              </w:numPr>
              <w:tabs>
                <w:tab w:val="clear" w:pos="720"/>
                <w:tab w:val="num" w:pos="176"/>
              </w:tabs>
              <w:ind w:left="34" w:hanging="94"/>
              <w:rPr>
                <w:sz w:val="22"/>
                <w:szCs w:val="22"/>
              </w:rPr>
            </w:pPr>
            <w:r w:rsidRPr="007E73EE">
              <w:rPr>
                <w:sz w:val="22"/>
                <w:szCs w:val="22"/>
              </w:rPr>
              <w:t xml:space="preserve">учебные классы, оснащенные компьютерами, объединенными в единую локальную сеть, интернет, </w:t>
            </w:r>
            <w:r w:rsidRPr="007E73EE">
              <w:rPr>
                <w:sz w:val="22"/>
                <w:szCs w:val="22"/>
                <w:lang w:val="en-US"/>
              </w:rPr>
              <w:t>ftp</w:t>
            </w:r>
            <w:r w:rsidRPr="007E73EE">
              <w:rPr>
                <w:sz w:val="22"/>
                <w:szCs w:val="22"/>
              </w:rPr>
              <w:t xml:space="preserve"> сервер;</w:t>
            </w:r>
          </w:p>
          <w:p w:rsidR="00701D8F" w:rsidRPr="007E73EE" w:rsidRDefault="00701D8F" w:rsidP="00DD5910">
            <w:pPr>
              <w:numPr>
                <w:ilvl w:val="0"/>
                <w:numId w:val="2"/>
              </w:numPr>
              <w:tabs>
                <w:tab w:val="clear" w:pos="720"/>
                <w:tab w:val="num" w:pos="176"/>
              </w:tabs>
              <w:ind w:left="34" w:hanging="94"/>
              <w:rPr>
                <w:sz w:val="22"/>
                <w:szCs w:val="22"/>
              </w:rPr>
            </w:pPr>
            <w:r w:rsidRPr="007E73EE">
              <w:rPr>
                <w:sz w:val="22"/>
                <w:szCs w:val="22"/>
              </w:rPr>
              <w:t xml:space="preserve">учебные аудитории, оснащенные мультимедиапроекторами, персональными компьютерами, </w:t>
            </w:r>
            <w:r w:rsidRPr="007E73EE">
              <w:rPr>
                <w:sz w:val="22"/>
                <w:szCs w:val="22"/>
              </w:rPr>
              <w:lastRenderedPageBreak/>
              <w:t>переносным или стационарным экранами;</w:t>
            </w:r>
          </w:p>
          <w:p w:rsidR="00701D8F" w:rsidRPr="007E73EE" w:rsidRDefault="00701D8F" w:rsidP="00DD5910">
            <w:pPr>
              <w:numPr>
                <w:ilvl w:val="0"/>
                <w:numId w:val="2"/>
              </w:numPr>
              <w:tabs>
                <w:tab w:val="clear" w:pos="720"/>
                <w:tab w:val="num" w:pos="176"/>
              </w:tabs>
              <w:ind w:left="34" w:hanging="94"/>
              <w:rPr>
                <w:sz w:val="22"/>
                <w:szCs w:val="22"/>
              </w:rPr>
            </w:pPr>
            <w:r w:rsidRPr="007E73EE">
              <w:rPr>
                <w:sz w:val="22"/>
                <w:szCs w:val="22"/>
              </w:rPr>
              <w:t xml:space="preserve">аппаратное обеспечение, программное обеспечение, </w:t>
            </w:r>
          </w:p>
          <w:p w:rsidR="00701D8F" w:rsidRPr="007E73EE" w:rsidRDefault="00701D8F" w:rsidP="00DD5910">
            <w:pPr>
              <w:numPr>
                <w:ilvl w:val="0"/>
                <w:numId w:val="2"/>
              </w:numPr>
              <w:tabs>
                <w:tab w:val="clear" w:pos="720"/>
                <w:tab w:val="num" w:pos="176"/>
              </w:tabs>
              <w:ind w:left="34" w:hanging="94"/>
              <w:rPr>
                <w:sz w:val="22"/>
                <w:szCs w:val="22"/>
              </w:rPr>
            </w:pPr>
            <w:r w:rsidRPr="007E73EE">
              <w:rPr>
                <w:sz w:val="22"/>
                <w:szCs w:val="22"/>
              </w:rPr>
              <w:t>сайт школы (сош24.рф),</w:t>
            </w:r>
          </w:p>
          <w:p w:rsidR="00701D8F" w:rsidRPr="007E73EE" w:rsidRDefault="00701D8F" w:rsidP="00DD5910">
            <w:pPr>
              <w:numPr>
                <w:ilvl w:val="0"/>
                <w:numId w:val="2"/>
              </w:numPr>
              <w:tabs>
                <w:tab w:val="clear" w:pos="720"/>
                <w:tab w:val="num" w:pos="176"/>
              </w:tabs>
              <w:ind w:left="34" w:hanging="94"/>
              <w:rPr>
                <w:sz w:val="22"/>
                <w:szCs w:val="22"/>
              </w:rPr>
            </w:pPr>
            <w:r w:rsidRPr="007E73EE">
              <w:rPr>
                <w:sz w:val="22"/>
                <w:szCs w:val="22"/>
              </w:rPr>
              <w:t xml:space="preserve">электронный журнал «Дневник.ру» </w:t>
            </w: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lastRenderedPageBreak/>
              <w:t>9.</w:t>
            </w:r>
          </w:p>
        </w:tc>
        <w:tc>
          <w:tcPr>
            <w:tcW w:w="2852" w:type="pct"/>
            <w:tcBorders>
              <w:top w:val="single" w:sz="4" w:space="0" w:color="auto"/>
              <w:left w:val="single" w:sz="4" w:space="0" w:color="auto"/>
              <w:bottom w:val="single" w:sz="4" w:space="0" w:color="auto"/>
              <w:right w:val="single" w:sz="4" w:space="0" w:color="auto"/>
            </w:tcBorders>
          </w:tcPr>
          <w:p w:rsidR="00701D8F" w:rsidRDefault="00701D8F" w:rsidP="00DD5910">
            <w:pPr>
              <w:rPr>
                <w:sz w:val="22"/>
                <w:szCs w:val="22"/>
              </w:rPr>
            </w:pPr>
            <w:r w:rsidRPr="007E73EE">
              <w:rPr>
                <w:sz w:val="22"/>
                <w:szCs w:val="22"/>
              </w:rPr>
              <w:t>Внедрение в образовательный процесс дистанционных образовательных технологий</w:t>
            </w:r>
            <w:r>
              <w:rPr>
                <w:sz w:val="22"/>
                <w:szCs w:val="22"/>
              </w:rPr>
              <w:t xml:space="preserve">. </w:t>
            </w:r>
          </w:p>
          <w:p w:rsidR="00701D8F" w:rsidRPr="007E73EE" w:rsidRDefault="00701D8F" w:rsidP="00DD5910">
            <w:pPr>
              <w:rPr>
                <w:sz w:val="22"/>
                <w:szCs w:val="22"/>
              </w:rPr>
            </w:pPr>
            <w:r>
              <w:rPr>
                <w:sz w:val="22"/>
                <w:szCs w:val="22"/>
              </w:rPr>
              <w:t>О</w:t>
            </w:r>
            <w:r w:rsidRPr="007E73EE">
              <w:rPr>
                <w:sz w:val="22"/>
                <w:szCs w:val="22"/>
              </w:rPr>
              <w:t>существление дистанционного взаимодействия всех участников образовательного процесса (обучающихся, их родителей (законных представителей), педагогических работников, органов управления в сфере образования, общественности.</w:t>
            </w:r>
          </w:p>
          <w:p w:rsidR="00701D8F" w:rsidRPr="007E73EE" w:rsidRDefault="00701D8F" w:rsidP="00DD5910">
            <w:pPr>
              <w:rPr>
                <w:sz w:val="22"/>
                <w:szCs w:val="22"/>
              </w:rPr>
            </w:pPr>
            <w:r w:rsidRPr="007E73EE">
              <w:rPr>
                <w:sz w:val="22"/>
                <w:szCs w:val="22"/>
              </w:rPr>
              <w:t>Дистанционное взаимодействие образовательного учреждения с другими организациями социальной сферы</w:t>
            </w:r>
          </w:p>
        </w:tc>
        <w:tc>
          <w:tcPr>
            <w:tcW w:w="1815"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spacing w:line="285" w:lineRule="atLeast"/>
              <w:rPr>
                <w:sz w:val="22"/>
                <w:szCs w:val="22"/>
              </w:rPr>
            </w:pPr>
            <w:r w:rsidRPr="007E73EE">
              <w:rPr>
                <w:sz w:val="22"/>
                <w:szCs w:val="22"/>
              </w:rPr>
              <w:t xml:space="preserve">Сайт школы, Автоматизированная многопользовательская система электронного документооборота </w:t>
            </w:r>
            <w:r w:rsidRPr="007E73EE">
              <w:rPr>
                <w:sz w:val="22"/>
                <w:szCs w:val="22"/>
                <w:lang w:val="en-US"/>
              </w:rPr>
              <w:t>FileZila</w:t>
            </w:r>
            <w:r w:rsidRPr="007E73EE">
              <w:rPr>
                <w:sz w:val="22"/>
                <w:szCs w:val="22"/>
              </w:rPr>
              <w:t xml:space="preserve">, </w:t>
            </w:r>
          </w:p>
          <w:p w:rsidR="00701D8F" w:rsidRPr="007E73EE" w:rsidRDefault="00701D8F" w:rsidP="00DD5910">
            <w:pPr>
              <w:spacing w:line="285" w:lineRule="atLeast"/>
              <w:rPr>
                <w:sz w:val="22"/>
                <w:szCs w:val="22"/>
              </w:rPr>
            </w:pPr>
            <w:r w:rsidRPr="007E73EE">
              <w:rPr>
                <w:sz w:val="22"/>
                <w:szCs w:val="22"/>
              </w:rPr>
              <w:t xml:space="preserve">электронный журнал «Дневник.ру» </w:t>
            </w:r>
            <w:r w:rsidRPr="007E73EE">
              <w:rPr>
                <w:color w:val="000000"/>
                <w:sz w:val="22"/>
                <w:szCs w:val="22"/>
                <w:shd w:val="clear" w:color="auto" w:fill="FFFFFF"/>
              </w:rPr>
              <w:t xml:space="preserve">- предоставление информации о текущей успеваемости учащегося, ведение электронного дневника и электронного журнала успеваемости. </w:t>
            </w:r>
          </w:p>
          <w:p w:rsidR="00701D8F" w:rsidRPr="007E73EE" w:rsidRDefault="00701D8F" w:rsidP="00DD5910">
            <w:pPr>
              <w:jc w:val="center"/>
              <w:rPr>
                <w:sz w:val="22"/>
                <w:szCs w:val="22"/>
              </w:rPr>
            </w:pP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t xml:space="preserve">10. </w:t>
            </w:r>
          </w:p>
        </w:tc>
        <w:tc>
          <w:tcPr>
            <w:tcW w:w="2852"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rPr>
                <w:sz w:val="22"/>
                <w:szCs w:val="22"/>
              </w:rPr>
            </w:pPr>
            <w:r w:rsidRPr="007E73EE">
              <w:rPr>
                <w:sz w:val="22"/>
                <w:szCs w:val="22"/>
              </w:rPr>
              <w:t>Оснащенность образовательного процесса учебным оборудованием для выполнения практических работ в соответствии с  программами учебных предметов инвариантной части учебного плана</w:t>
            </w:r>
          </w:p>
        </w:tc>
        <w:tc>
          <w:tcPr>
            <w:tcW w:w="1815" w:type="pct"/>
            <w:tcBorders>
              <w:top w:val="single" w:sz="4" w:space="0" w:color="auto"/>
              <w:left w:val="single" w:sz="4" w:space="0" w:color="auto"/>
              <w:bottom w:val="single" w:sz="4" w:space="0" w:color="auto"/>
              <w:right w:val="single" w:sz="4" w:space="0" w:color="auto"/>
            </w:tcBorders>
          </w:tcPr>
          <w:p w:rsidR="00701D8F" w:rsidRPr="00DB10B7" w:rsidRDefault="00701D8F" w:rsidP="00DD5910">
            <w:pPr>
              <w:jc w:val="center"/>
              <w:rPr>
                <w:i/>
                <w:sz w:val="22"/>
                <w:szCs w:val="22"/>
              </w:rPr>
            </w:pPr>
            <w:r w:rsidRPr="007E73EE">
              <w:rPr>
                <w:sz w:val="22"/>
                <w:szCs w:val="22"/>
              </w:rPr>
              <w:t>100 %</w:t>
            </w:r>
          </w:p>
        </w:tc>
      </w:tr>
      <w:tr w:rsidR="00701D8F" w:rsidRPr="00694D50">
        <w:trPr>
          <w:trHeight w:val="20"/>
        </w:trPr>
        <w:tc>
          <w:tcPr>
            <w:tcW w:w="333"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jc w:val="both"/>
              <w:rPr>
                <w:sz w:val="22"/>
                <w:szCs w:val="22"/>
              </w:rPr>
            </w:pPr>
            <w:r w:rsidRPr="007E73EE">
              <w:rPr>
                <w:sz w:val="22"/>
                <w:szCs w:val="22"/>
              </w:rPr>
              <w:t>11.</w:t>
            </w:r>
          </w:p>
        </w:tc>
        <w:tc>
          <w:tcPr>
            <w:tcW w:w="2852" w:type="pct"/>
            <w:tcBorders>
              <w:top w:val="single" w:sz="4" w:space="0" w:color="auto"/>
              <w:left w:val="single" w:sz="4" w:space="0" w:color="auto"/>
              <w:bottom w:val="single" w:sz="4" w:space="0" w:color="auto"/>
              <w:right w:val="single" w:sz="4" w:space="0" w:color="auto"/>
            </w:tcBorders>
          </w:tcPr>
          <w:p w:rsidR="00701D8F" w:rsidRPr="007E73EE" w:rsidRDefault="00701D8F" w:rsidP="00DD5910">
            <w:pPr>
              <w:rPr>
                <w:sz w:val="22"/>
                <w:szCs w:val="22"/>
              </w:rPr>
            </w:pPr>
            <w:r w:rsidRPr="007E73EE">
              <w:rPr>
                <w:sz w:val="22"/>
                <w:szCs w:val="22"/>
              </w:rPr>
              <w:t xml:space="preserve">Оснащенность образовательного процесса учебно-наглядными средствами обучения в соответствии с рабочими программами учебных предметов инвариантной части учебного плана ООП </w:t>
            </w:r>
          </w:p>
        </w:tc>
        <w:tc>
          <w:tcPr>
            <w:tcW w:w="1815" w:type="pct"/>
            <w:tcBorders>
              <w:top w:val="single" w:sz="4" w:space="0" w:color="auto"/>
              <w:left w:val="single" w:sz="4" w:space="0" w:color="auto"/>
              <w:bottom w:val="single" w:sz="4" w:space="0" w:color="auto"/>
              <w:right w:val="single" w:sz="4" w:space="0" w:color="auto"/>
            </w:tcBorders>
          </w:tcPr>
          <w:p w:rsidR="00701D8F" w:rsidRPr="00DB10B7" w:rsidRDefault="00701D8F" w:rsidP="00DD5910">
            <w:pPr>
              <w:jc w:val="center"/>
              <w:rPr>
                <w:i/>
                <w:sz w:val="22"/>
                <w:szCs w:val="22"/>
              </w:rPr>
            </w:pPr>
            <w:r w:rsidRPr="007E73EE">
              <w:rPr>
                <w:sz w:val="22"/>
                <w:szCs w:val="22"/>
              </w:rPr>
              <w:t>100 %</w:t>
            </w:r>
          </w:p>
        </w:tc>
      </w:tr>
    </w:tbl>
    <w:p w:rsidR="00701D8F" w:rsidRPr="00701D8F" w:rsidRDefault="00701D8F" w:rsidP="007A534A">
      <w:pPr>
        <w:pStyle w:val="31"/>
        <w:rPr>
          <w:b/>
          <w:bCs/>
        </w:rPr>
      </w:pPr>
    </w:p>
    <w:p w:rsidR="002E172F" w:rsidRPr="004C4C41" w:rsidRDefault="002E172F" w:rsidP="004C4C41">
      <w:pPr>
        <w:pStyle w:val="31"/>
        <w:ind w:firstLine="708"/>
        <w:jc w:val="left"/>
        <w:rPr>
          <w:b/>
          <w:bCs/>
        </w:rPr>
      </w:pPr>
      <w:r w:rsidRPr="004C4C41">
        <w:rPr>
          <w:b/>
          <w:bCs/>
        </w:rPr>
        <w:t>8.  Качество библиотечно-информационного обеспечения</w:t>
      </w:r>
    </w:p>
    <w:p w:rsidR="001A3F1F" w:rsidRPr="00585386" w:rsidRDefault="001A3F1F" w:rsidP="001A3F1F">
      <w:pPr>
        <w:shd w:val="clear" w:color="auto" w:fill="FFFFFF"/>
        <w:ind w:firstLine="708"/>
        <w:contextualSpacing/>
        <w:jc w:val="both"/>
      </w:pPr>
      <w:r w:rsidRPr="00585386">
        <w:rPr>
          <w:bCs/>
        </w:rPr>
        <w:t>В 20</w:t>
      </w:r>
      <w:r>
        <w:rPr>
          <w:bCs/>
        </w:rPr>
        <w:t>19</w:t>
      </w:r>
      <w:r w:rsidRPr="00585386">
        <w:rPr>
          <w:bCs/>
        </w:rPr>
        <w:t>\20</w:t>
      </w:r>
      <w:r>
        <w:rPr>
          <w:bCs/>
        </w:rPr>
        <w:t>20</w:t>
      </w:r>
      <w:r w:rsidRPr="00585386">
        <w:rPr>
          <w:bCs/>
        </w:rPr>
        <w:t xml:space="preserve"> учебном году </w:t>
      </w:r>
      <w:r w:rsidRPr="00585386">
        <w:t>работа школьной библиотеки была направлена на достижение следующих задач:</w:t>
      </w:r>
    </w:p>
    <w:p w:rsidR="001A3F1F" w:rsidRPr="00585386" w:rsidRDefault="001A3F1F" w:rsidP="00193E6A">
      <w:pPr>
        <w:numPr>
          <w:ilvl w:val="0"/>
          <w:numId w:val="4"/>
        </w:numPr>
        <w:shd w:val="clear" w:color="auto" w:fill="FFFFFF"/>
        <w:contextualSpacing/>
        <w:jc w:val="both"/>
      </w:pPr>
      <w:r w:rsidRPr="00585386">
        <w:t>Обеспечение доступа участникам учебно-воспитательного процесса к информации, знаниям, культурным ценностям.</w:t>
      </w:r>
    </w:p>
    <w:p w:rsidR="001A3F1F" w:rsidRPr="00585386" w:rsidRDefault="001A3F1F" w:rsidP="00193E6A">
      <w:pPr>
        <w:numPr>
          <w:ilvl w:val="0"/>
          <w:numId w:val="4"/>
        </w:numPr>
        <w:shd w:val="clear" w:color="auto" w:fill="FFFFFF"/>
        <w:contextualSpacing/>
        <w:jc w:val="both"/>
      </w:pPr>
      <w:r w:rsidRPr="00585386">
        <w:t>Формирование у читателей навыка независимого библиотечного пользователя.</w:t>
      </w:r>
    </w:p>
    <w:p w:rsidR="001A3F1F" w:rsidRPr="00585386" w:rsidRDefault="001A3F1F" w:rsidP="00193E6A">
      <w:pPr>
        <w:numPr>
          <w:ilvl w:val="0"/>
          <w:numId w:val="4"/>
        </w:numPr>
        <w:shd w:val="clear" w:color="auto" w:fill="FFFFFF"/>
        <w:contextualSpacing/>
        <w:jc w:val="both"/>
      </w:pPr>
      <w:r w:rsidRPr="00585386">
        <w:t>Оказание помощи обучающимся, воспитанникам в социализации через книгу, развитие их творческого потенциала.</w:t>
      </w:r>
    </w:p>
    <w:p w:rsidR="001A3F1F" w:rsidRPr="00585386" w:rsidRDefault="001A3F1F" w:rsidP="00193E6A">
      <w:pPr>
        <w:numPr>
          <w:ilvl w:val="0"/>
          <w:numId w:val="4"/>
        </w:numPr>
        <w:shd w:val="clear" w:color="auto" w:fill="FFFFFF"/>
        <w:contextualSpacing/>
        <w:jc w:val="both"/>
      </w:pPr>
      <w:r w:rsidRPr="00585386">
        <w:t>Содействие усвоению учебных предметов через организацию мероприятий, содействующих эмоциональному и культурному развитию детей.</w:t>
      </w:r>
    </w:p>
    <w:p w:rsidR="001A3F1F" w:rsidRPr="00585386" w:rsidRDefault="001A3F1F" w:rsidP="00193E6A">
      <w:pPr>
        <w:numPr>
          <w:ilvl w:val="0"/>
          <w:numId w:val="4"/>
        </w:numPr>
        <w:shd w:val="clear" w:color="auto" w:fill="FFFFFF"/>
        <w:contextualSpacing/>
        <w:jc w:val="both"/>
      </w:pPr>
      <w:r w:rsidRPr="00585386">
        <w:t>Воспитание бережного отношения к школьному имуществу, к книге.</w:t>
      </w:r>
    </w:p>
    <w:p w:rsidR="001A3F1F" w:rsidRPr="00585386" w:rsidRDefault="001A3F1F" w:rsidP="004C4C41">
      <w:pPr>
        <w:shd w:val="clear" w:color="auto" w:fill="FFFFFF"/>
        <w:ind w:firstLine="708"/>
        <w:contextualSpacing/>
        <w:jc w:val="both"/>
      </w:pPr>
      <w:r w:rsidRPr="00585386">
        <w:t>Библиотека работала по плану, утвержденному администрацией школы, опираясь на разделы общешкольного плана учебно-воспитательной работы.</w:t>
      </w:r>
    </w:p>
    <w:p w:rsidR="001A3F1F" w:rsidRPr="00585386" w:rsidRDefault="001A3F1F" w:rsidP="001A3F1F">
      <w:pPr>
        <w:shd w:val="clear" w:color="auto" w:fill="FFFFFF"/>
        <w:spacing w:before="150"/>
        <w:contextualSpacing/>
        <w:jc w:val="both"/>
        <w:rPr>
          <w:bCs/>
          <w:i/>
          <w:iCs/>
          <w:u w:val="single"/>
        </w:rPr>
      </w:pPr>
      <w:r w:rsidRPr="00585386">
        <w:rPr>
          <w:bCs/>
          <w:i/>
          <w:iCs/>
          <w:u w:val="single"/>
        </w:rPr>
        <w:t>Общие сведения о библиотеке</w:t>
      </w:r>
    </w:p>
    <w:p w:rsidR="001A3F1F" w:rsidRPr="00585386" w:rsidRDefault="001A3F1F" w:rsidP="004C4C41">
      <w:pPr>
        <w:shd w:val="clear" w:color="auto" w:fill="FFFFFF"/>
        <w:ind w:firstLine="708"/>
        <w:contextualSpacing/>
        <w:jc w:val="both"/>
      </w:pPr>
      <w:r w:rsidRPr="00585386">
        <w:t>Материальная база: библиотека учреждения занимает отдельное изолированное помещение. Абонемент и читальный зал совмещены. Возможно использование компьютера в библиотеке, имеется доступ к интернет - ресурсам.</w:t>
      </w:r>
    </w:p>
    <w:p w:rsidR="004C4C41" w:rsidRDefault="001A3F1F" w:rsidP="004C4C41">
      <w:pPr>
        <w:shd w:val="clear" w:color="auto" w:fill="FFFFFF"/>
        <w:ind w:firstLine="708"/>
        <w:contextualSpacing/>
        <w:jc w:val="both"/>
      </w:pPr>
      <w:r w:rsidRPr="00585386">
        <w:t>Рабочее место библиотекаря оборудовано компьютером, принтером, сканером. Для работы учащихся в библиотеке имеется 3 ноутбука и один планшет. Имеется выход в Интернет.</w:t>
      </w:r>
      <w:r w:rsidR="004C4C41">
        <w:t xml:space="preserve"> </w:t>
      </w:r>
    </w:p>
    <w:p w:rsidR="001A3F1F" w:rsidRPr="00585386" w:rsidRDefault="001A3F1F" w:rsidP="004C4C41">
      <w:pPr>
        <w:shd w:val="clear" w:color="auto" w:fill="FFFFFF"/>
        <w:ind w:firstLine="708"/>
        <w:contextualSpacing/>
        <w:jc w:val="both"/>
      </w:pPr>
      <w:r w:rsidRPr="00585386">
        <w:t xml:space="preserve">Фонд энциклопедической и справочной литературы не полностью удовлетворяет запросы читателей. Справочные издания, как и в прошлые годы, дарились выпускниками, родителями. </w:t>
      </w:r>
    </w:p>
    <w:p w:rsidR="001A3F1F" w:rsidRPr="00585386" w:rsidRDefault="001A3F1F" w:rsidP="001A3F1F">
      <w:pPr>
        <w:shd w:val="clear" w:color="auto" w:fill="FFFFFF"/>
        <w:spacing w:before="150"/>
        <w:contextualSpacing/>
        <w:rPr>
          <w:bCs/>
          <w:i/>
          <w:iCs/>
          <w:u w:val="single"/>
        </w:rPr>
      </w:pPr>
      <w:r w:rsidRPr="00585386">
        <w:rPr>
          <w:bCs/>
          <w:i/>
          <w:iCs/>
          <w:u w:val="single"/>
        </w:rPr>
        <w:t>Работа с фондом</w:t>
      </w:r>
    </w:p>
    <w:p w:rsidR="001A3F1F" w:rsidRPr="00585386" w:rsidRDefault="001A3F1F" w:rsidP="001A3F1F">
      <w:pPr>
        <w:shd w:val="clear" w:color="auto" w:fill="FFFFFF"/>
        <w:ind w:firstLine="708"/>
        <w:contextualSpacing/>
        <w:jc w:val="both"/>
      </w:pPr>
      <w:r w:rsidRPr="00585386">
        <w:rPr>
          <w:bCs/>
        </w:rPr>
        <w:t>Фонд художественной литературы</w:t>
      </w:r>
      <w:r w:rsidRPr="00585386">
        <w:t>  находится в открытом доступе читателей.  Библиотека укомплектована научно-популярной, справочной, отраслевой, художественной литературой для детей:</w:t>
      </w:r>
    </w:p>
    <w:p w:rsidR="001A3F1F" w:rsidRPr="00585386" w:rsidRDefault="001A3F1F" w:rsidP="001A3F1F">
      <w:pPr>
        <w:pStyle w:val="af5"/>
        <w:shd w:val="clear" w:color="auto" w:fill="FFFFFF"/>
      </w:pPr>
      <w:r w:rsidRPr="00585386">
        <w:t>• младшего школьного возраста (1-4 классы);</w:t>
      </w:r>
      <w:r w:rsidRPr="00585386">
        <w:br/>
        <w:t>• среднего школьного возраста (5 — 8 классы);</w:t>
      </w:r>
      <w:r w:rsidRPr="00585386">
        <w:br/>
        <w:t>• старшего школьного возраста (9 классы);</w:t>
      </w:r>
      <w:r w:rsidRPr="00585386">
        <w:br/>
        <w:t>• педагогической и методической литературой для педагогических работников;</w:t>
      </w:r>
      <w:r w:rsidRPr="00585386">
        <w:br/>
        <w:t>•  учебниками и учебными пособиями.</w:t>
      </w:r>
    </w:p>
    <w:p w:rsidR="004C4C41" w:rsidRDefault="004C4C41" w:rsidP="009F1ABB">
      <w:pPr>
        <w:shd w:val="clear" w:color="auto" w:fill="FFFFFF"/>
        <w:ind w:firstLine="708"/>
        <w:contextualSpacing/>
        <w:jc w:val="both"/>
        <w:rPr>
          <w:bCs/>
        </w:rPr>
      </w:pPr>
    </w:p>
    <w:p w:rsidR="001A3F1F" w:rsidRPr="009F1ABB" w:rsidRDefault="001A3F1F" w:rsidP="009F1ABB">
      <w:pPr>
        <w:shd w:val="clear" w:color="auto" w:fill="FFFFFF"/>
        <w:ind w:firstLine="708"/>
        <w:contextualSpacing/>
        <w:jc w:val="both"/>
        <w:rPr>
          <w:bCs/>
        </w:rPr>
      </w:pPr>
      <w:r w:rsidRPr="009F1ABB">
        <w:rPr>
          <w:bCs/>
        </w:rPr>
        <w:lastRenderedPageBreak/>
        <w:t>Расстановка осуществлена по возрастным группам  в соответствии с таблицами ББК для школьных библиотек.</w:t>
      </w:r>
    </w:p>
    <w:p w:rsidR="001A3F1F" w:rsidRPr="009F1ABB" w:rsidRDefault="001A3F1F" w:rsidP="009F1ABB">
      <w:pPr>
        <w:shd w:val="clear" w:color="auto" w:fill="FFFFFF"/>
        <w:ind w:firstLine="708"/>
        <w:contextualSpacing/>
        <w:jc w:val="both"/>
        <w:rPr>
          <w:bCs/>
        </w:rPr>
      </w:pPr>
      <w:r w:rsidRPr="009F1ABB">
        <w:rPr>
          <w:bCs/>
        </w:rPr>
        <w:t>Литература для учащихся 1-4 классов расставлена по тематическим рубрикам:  «Сказки», «Стихи», «Рассказы о детях», «О растениях и животных». Ценная литература, а также книги, имеющиеся в единственном экземпляре, расставлены на отдельных стеллажах для пользования в читальном зале.</w:t>
      </w:r>
    </w:p>
    <w:p w:rsidR="001A3F1F" w:rsidRPr="009F1ABB" w:rsidRDefault="001A3F1F" w:rsidP="009F1ABB">
      <w:pPr>
        <w:shd w:val="clear" w:color="auto" w:fill="FFFFFF"/>
        <w:ind w:firstLine="708"/>
        <w:contextualSpacing/>
        <w:jc w:val="both"/>
        <w:rPr>
          <w:bCs/>
        </w:rPr>
      </w:pPr>
      <w:r w:rsidRPr="00585386">
        <w:rPr>
          <w:bCs/>
        </w:rPr>
        <w:t>Фонд учебников</w:t>
      </w:r>
      <w:r w:rsidRPr="009F1ABB">
        <w:rPr>
          <w:bCs/>
        </w:rPr>
        <w:t> расположен в отдельном помещении. Расстановка произведена по классам.</w:t>
      </w:r>
      <w:r w:rsidR="009F1ABB">
        <w:rPr>
          <w:bCs/>
        </w:rPr>
        <w:t xml:space="preserve"> </w:t>
      </w:r>
      <w:r w:rsidRPr="009F1ABB">
        <w:rPr>
          <w:bCs/>
        </w:rPr>
        <w:t xml:space="preserve">Отдельно выделены устаревшие книги, предназначенные к списанию. </w:t>
      </w:r>
      <w:r w:rsidR="009F1ABB" w:rsidRPr="009F1ABB">
        <w:rPr>
          <w:bCs/>
        </w:rPr>
        <w:t xml:space="preserve"> </w:t>
      </w:r>
      <w:r w:rsidRPr="009F1ABB">
        <w:rPr>
          <w:bCs/>
        </w:rPr>
        <w:t xml:space="preserve">Сделан заказ на новые учебники на 2019-2020 учебный год.  </w:t>
      </w:r>
      <w:r w:rsidR="009F1ABB" w:rsidRPr="009F1ABB">
        <w:rPr>
          <w:bCs/>
        </w:rPr>
        <w:t xml:space="preserve">  </w:t>
      </w:r>
      <w:r w:rsidRPr="009F1ABB">
        <w:rPr>
          <w:bCs/>
        </w:rPr>
        <w:t xml:space="preserve">В школе обеспеченность учебниками - 99%. </w:t>
      </w:r>
    </w:p>
    <w:p w:rsidR="001A3F1F" w:rsidRPr="009F1ABB" w:rsidRDefault="001A3F1F" w:rsidP="009F1ABB">
      <w:pPr>
        <w:shd w:val="clear" w:color="auto" w:fill="FFFFFF"/>
        <w:ind w:firstLine="708"/>
        <w:contextualSpacing/>
        <w:jc w:val="both"/>
        <w:rPr>
          <w:bCs/>
        </w:rPr>
      </w:pPr>
      <w:r w:rsidRPr="009F1ABB">
        <w:rPr>
          <w:bCs/>
        </w:rPr>
        <w:t>Для сохранности книжного фонда проводится следующая работа - беседы при записи читателей о правилах пользования библиотекой: о своевременном возврате книг в библиотеку, о бережном отношении к книге;  рейды по классам.  Регулярно выполняется простая реставрация книг: вклейка выпавших листов, восполнение утраченных. Были составлены памятки о сохранности школьных учебников,  «Береги книгу» (о сохранности художественно литературы).</w:t>
      </w:r>
    </w:p>
    <w:p w:rsidR="001A3F1F" w:rsidRPr="00C40793" w:rsidRDefault="009F1ABB" w:rsidP="009F1ABB">
      <w:pPr>
        <w:ind w:firstLine="709"/>
        <w:jc w:val="both"/>
      </w:pPr>
      <w:r>
        <w:t xml:space="preserve"> </w:t>
      </w:r>
      <w:r w:rsidR="001A3F1F" w:rsidRPr="00C40793">
        <w:t>20 марта прошла школьная акция</w:t>
      </w:r>
      <w:r>
        <w:t xml:space="preserve"> </w:t>
      </w:r>
      <w:r w:rsidR="001A3F1F" w:rsidRPr="00C40793">
        <w:t>-</w:t>
      </w:r>
      <w:r>
        <w:t xml:space="preserve"> </w:t>
      </w:r>
      <w:r w:rsidR="001A3F1F" w:rsidRPr="00C40793">
        <w:t xml:space="preserve">фримаркет  «Книгообмен». </w:t>
      </w:r>
    </w:p>
    <w:p w:rsidR="001A3F1F" w:rsidRPr="00C40793" w:rsidRDefault="001A3F1F" w:rsidP="004C4C41">
      <w:pPr>
        <w:shd w:val="clear" w:color="auto" w:fill="FFFFFF"/>
        <w:spacing w:line="294" w:lineRule="atLeast"/>
        <w:jc w:val="both"/>
        <w:rPr>
          <w:rFonts w:ascii="Arial" w:hAnsi="Arial" w:cs="Arial"/>
        </w:rPr>
      </w:pPr>
      <w:r w:rsidRPr="00C40793">
        <w:rPr>
          <w:b/>
          <w:bCs/>
        </w:rPr>
        <w:t>Задача акции:</w:t>
      </w:r>
      <w:r w:rsidRPr="00C40793">
        <w:t> привлечение детей к чтению, воспитание чувства гуманизма и благотворительности, бережного отношения к книге.</w:t>
      </w:r>
    </w:p>
    <w:p w:rsidR="001A3F1F" w:rsidRPr="00C40793" w:rsidRDefault="001A3F1F" w:rsidP="001A3F1F">
      <w:pPr>
        <w:shd w:val="clear" w:color="auto" w:fill="FFFFFF"/>
        <w:spacing w:line="294" w:lineRule="atLeast"/>
        <w:jc w:val="both"/>
        <w:rPr>
          <w:rFonts w:ascii="Arial" w:hAnsi="Arial" w:cs="Arial"/>
        </w:rPr>
      </w:pPr>
      <w:r w:rsidRPr="00C40793">
        <w:rPr>
          <w:b/>
          <w:bCs/>
        </w:rPr>
        <w:t>Цель акции</w:t>
      </w:r>
      <w:r w:rsidRPr="00C40793">
        <w:t>: пополнение фонда школьных библиотек современной литературой, научно-популярной, художественной, справочной литературой, периодическими изданиями.</w:t>
      </w:r>
    </w:p>
    <w:p w:rsidR="001A3F1F" w:rsidRPr="00C40793" w:rsidRDefault="001A3F1F" w:rsidP="001A3F1F">
      <w:pPr>
        <w:shd w:val="clear" w:color="auto" w:fill="FFFFFF"/>
        <w:spacing w:line="294" w:lineRule="atLeast"/>
        <w:jc w:val="both"/>
        <w:rPr>
          <w:rFonts w:ascii="Arial" w:hAnsi="Arial" w:cs="Arial"/>
          <w:b/>
          <w:i/>
        </w:rPr>
      </w:pPr>
      <w:r w:rsidRPr="00C40793">
        <w:rPr>
          <w:b/>
          <w:i/>
        </w:rPr>
        <w:t>Участие в акции</w:t>
      </w:r>
      <w:r w:rsidR="009F1ABB">
        <w:rPr>
          <w:b/>
          <w:i/>
        </w:rPr>
        <w:t xml:space="preserve"> </w:t>
      </w:r>
      <w:r w:rsidRPr="00C40793">
        <w:rPr>
          <w:b/>
          <w:i/>
        </w:rPr>
        <w:t>-</w:t>
      </w:r>
      <w:r w:rsidR="009F1ABB">
        <w:rPr>
          <w:b/>
          <w:i/>
        </w:rPr>
        <w:t xml:space="preserve"> </w:t>
      </w:r>
      <w:r w:rsidRPr="00C40793">
        <w:rPr>
          <w:b/>
          <w:i/>
        </w:rPr>
        <w:t>фримаркет осуществлялось только на добровольной основе!</w:t>
      </w:r>
    </w:p>
    <w:p w:rsidR="009F1ABB" w:rsidRDefault="001A3F1F" w:rsidP="001A3F1F">
      <w:pPr>
        <w:shd w:val="clear" w:color="auto" w:fill="FFFFFF"/>
        <w:spacing w:line="294" w:lineRule="atLeast"/>
        <w:jc w:val="both"/>
      </w:pPr>
      <w:r w:rsidRPr="00C40793">
        <w:rPr>
          <w:b/>
          <w:bCs/>
        </w:rPr>
        <w:t>Участники Акции:</w:t>
      </w:r>
      <w:r w:rsidRPr="00C40793">
        <w:t> Учащиеся школы с 1 по 11 классы, родители учащихся школы и, конечно же педагоги.</w:t>
      </w:r>
      <w:r w:rsidR="009F1ABB">
        <w:t xml:space="preserve"> </w:t>
      </w:r>
    </w:p>
    <w:p w:rsidR="001A3F1F" w:rsidRPr="00C40793" w:rsidRDefault="001A3F1F" w:rsidP="009F1ABB">
      <w:pPr>
        <w:shd w:val="clear" w:color="auto" w:fill="FFFFFF"/>
        <w:spacing w:line="294" w:lineRule="atLeast"/>
        <w:ind w:firstLine="708"/>
        <w:jc w:val="both"/>
        <w:rPr>
          <w:rFonts w:ascii="Arial" w:hAnsi="Arial" w:cs="Arial"/>
        </w:rPr>
      </w:pPr>
      <w:r w:rsidRPr="00C40793">
        <w:rPr>
          <w:shd w:val="clear" w:color="auto" w:fill="FFFFFF"/>
        </w:rPr>
        <w:t xml:space="preserve"> Для проведения  акции «Книгообмена» в коридоре школы  были  установлены: книжный стеллаж, лавочки, макет дерева. В социальных сетях, в фойе и коридорах школы были размещены объявления, где школьная библиотека приглашала всех любителей чтения поучаствовать в увлекательной акции книгообмена между учениками. Ребята узнали, что процесс книгообмена состоит из простейшего действия, основанного на принципе «прочитал – отдай другому». </w:t>
      </w:r>
    </w:p>
    <w:p w:rsidR="001A3F1F" w:rsidRPr="00C40793" w:rsidRDefault="001A3F1F" w:rsidP="009F1ABB">
      <w:pPr>
        <w:ind w:firstLine="708"/>
        <w:jc w:val="both"/>
        <w:rPr>
          <w:shd w:val="clear" w:color="auto" w:fill="FFFFFF"/>
        </w:rPr>
      </w:pPr>
      <w:r w:rsidRPr="00C40793">
        <w:rPr>
          <w:shd w:val="clear" w:color="auto" w:fill="FFFFFF"/>
        </w:rPr>
        <w:t>В школьном книгообмене первоначально</w:t>
      </w:r>
      <w:r>
        <w:rPr>
          <w:shd w:val="clear" w:color="auto" w:fill="FFFFFF"/>
        </w:rPr>
        <w:t xml:space="preserve"> было</w:t>
      </w:r>
      <w:r w:rsidRPr="00C40793">
        <w:rPr>
          <w:shd w:val="clear" w:color="auto" w:fill="FFFFFF"/>
        </w:rPr>
        <w:t xml:space="preserve"> предложено более пятидесяти  экземпляров книг, подаренных  учениками, учителями, родителями школы в предыдущем учебном 2019 году.  В этом году число участвующих значительно увеличилось. Полки фримаркета  «Книгообмена» пользуются неизменной популярностью. Возле них все время было много  учащихся. Они рассматривали  книги, оставляли  свои, обменивались книгами, а взамен брали что-то, что интересно было именно им. Все книги нашли своего читателя. </w:t>
      </w:r>
    </w:p>
    <w:p w:rsidR="001A3F1F" w:rsidRPr="00C40793" w:rsidRDefault="001A3F1F" w:rsidP="001A3F1F">
      <w:pPr>
        <w:jc w:val="both"/>
        <w:rPr>
          <w:shd w:val="clear" w:color="auto" w:fill="FFFFFF"/>
        </w:rPr>
      </w:pPr>
      <w:r w:rsidRPr="00C40793">
        <w:rPr>
          <w:shd w:val="clear" w:color="auto" w:fill="FFFFFF"/>
        </w:rPr>
        <w:t>Оказалось:</w:t>
      </w:r>
    </w:p>
    <w:p w:rsidR="001A3F1F" w:rsidRPr="00C40793" w:rsidRDefault="001A3F1F" w:rsidP="00193E6A">
      <w:pPr>
        <w:numPr>
          <w:ilvl w:val="0"/>
          <w:numId w:val="8"/>
        </w:numPr>
        <w:jc w:val="both"/>
        <w:rPr>
          <w:shd w:val="clear" w:color="auto" w:fill="FFFFFF"/>
        </w:rPr>
      </w:pPr>
      <w:r w:rsidRPr="00C40793">
        <w:rPr>
          <w:shd w:val="clear" w:color="auto" w:fill="FFFFFF"/>
        </w:rPr>
        <w:t>ненужных книг не бывает,</w:t>
      </w:r>
    </w:p>
    <w:p w:rsidR="001A3F1F" w:rsidRPr="00C40793" w:rsidRDefault="001A3F1F" w:rsidP="00193E6A">
      <w:pPr>
        <w:numPr>
          <w:ilvl w:val="0"/>
          <w:numId w:val="8"/>
        </w:numPr>
        <w:jc w:val="both"/>
        <w:rPr>
          <w:shd w:val="clear" w:color="auto" w:fill="FFFFFF"/>
        </w:rPr>
      </w:pPr>
      <w:r w:rsidRPr="00C40793">
        <w:rPr>
          <w:shd w:val="clear" w:color="auto" w:fill="FFFFFF"/>
        </w:rPr>
        <w:t>дарить и принимать подарки очень приятно и легко,</w:t>
      </w:r>
    </w:p>
    <w:p w:rsidR="001A3F1F" w:rsidRPr="00C40793" w:rsidRDefault="001A3F1F" w:rsidP="00193E6A">
      <w:pPr>
        <w:numPr>
          <w:ilvl w:val="0"/>
          <w:numId w:val="8"/>
        </w:numPr>
        <w:jc w:val="both"/>
        <w:rPr>
          <w:shd w:val="clear" w:color="auto" w:fill="FFFFFF"/>
        </w:rPr>
      </w:pPr>
      <w:r w:rsidRPr="00C40793">
        <w:rPr>
          <w:shd w:val="clear" w:color="auto" w:fill="FFFFFF"/>
        </w:rPr>
        <w:t>учащихся любящих книги очень и очень много.</w:t>
      </w:r>
      <w:r w:rsidR="009F1ABB">
        <w:rPr>
          <w:shd w:val="clear" w:color="auto" w:fill="FFFFFF"/>
        </w:rPr>
        <w:t xml:space="preserve"> </w:t>
      </w:r>
    </w:p>
    <w:p w:rsidR="001A3F1F" w:rsidRDefault="001A3F1F" w:rsidP="009F1ABB">
      <w:pPr>
        <w:ind w:firstLine="708"/>
        <w:jc w:val="both"/>
        <w:rPr>
          <w:shd w:val="clear" w:color="auto" w:fill="FFFFFF"/>
        </w:rPr>
      </w:pPr>
      <w:r w:rsidRPr="00C40793">
        <w:rPr>
          <w:shd w:val="clear" w:color="auto" w:fill="FFFFFF"/>
        </w:rPr>
        <w:t>Радует то, что жизнь книг продолжается.</w:t>
      </w:r>
    </w:p>
    <w:p w:rsidR="004C4C41" w:rsidRDefault="001A3F1F" w:rsidP="004C4C41">
      <w:pPr>
        <w:ind w:firstLine="709"/>
        <w:jc w:val="both"/>
        <w:rPr>
          <w:shd w:val="clear" w:color="auto" w:fill="FFFFFF"/>
        </w:rPr>
      </w:pPr>
      <w:r w:rsidRPr="00C40793">
        <w:rPr>
          <w:shd w:val="clear" w:color="auto" w:fill="FFFFFF"/>
        </w:rPr>
        <w:t xml:space="preserve">На макете дерева участникам акции, было, предложено поделится своими любимыми произведениями. На офисных стикерах (листочках дерева)  были написаны авторы и названия книг. </w:t>
      </w:r>
    </w:p>
    <w:p w:rsidR="001A3F1F" w:rsidRPr="00D52B2E" w:rsidRDefault="001A3F1F" w:rsidP="004C4C41">
      <w:pPr>
        <w:ind w:firstLine="709"/>
        <w:jc w:val="both"/>
      </w:pPr>
      <w:r w:rsidRPr="00D52B2E">
        <w:t>Благодаря осенней акции по сбору макулатуры проведенной совместно с учащимися - волонтерами, в школьную библиотеку были подарены детские периодические издания  и новые книги, что значительно повлияло на рост читателей, посещений и конечно книговыдачи.</w:t>
      </w:r>
    </w:p>
    <w:p w:rsidR="001A3F1F" w:rsidRPr="00D52B2E" w:rsidRDefault="001A3F1F" w:rsidP="001A3F1F">
      <w:pPr>
        <w:jc w:val="both"/>
        <w:rPr>
          <w:sz w:val="16"/>
          <w:szCs w:val="16"/>
        </w:rPr>
      </w:pPr>
    </w:p>
    <w:p w:rsidR="001A3F1F" w:rsidRPr="002D5F6C" w:rsidRDefault="001A3F1F" w:rsidP="001A3F1F">
      <w:pPr>
        <w:shd w:val="clear" w:color="auto" w:fill="FFFFFF"/>
        <w:contextualSpacing/>
        <w:rPr>
          <w:bCs/>
          <w:i/>
          <w:sz w:val="26"/>
          <w:szCs w:val="26"/>
        </w:rPr>
      </w:pPr>
      <w:r w:rsidRPr="002D5F6C">
        <w:rPr>
          <w:b/>
          <w:bCs/>
          <w:i/>
          <w:sz w:val="26"/>
          <w:szCs w:val="26"/>
        </w:rPr>
        <w:t>Общий фонд библиотеки</w:t>
      </w:r>
      <w:r w:rsidRPr="002D5F6C">
        <w:rPr>
          <w:bCs/>
          <w:i/>
          <w:sz w:val="26"/>
          <w:szCs w:val="26"/>
        </w:rPr>
        <w:t xml:space="preserve"> – 21</w:t>
      </w:r>
      <w:r>
        <w:rPr>
          <w:bCs/>
          <w:i/>
          <w:sz w:val="26"/>
          <w:szCs w:val="26"/>
        </w:rPr>
        <w:t>323</w:t>
      </w:r>
      <w:r w:rsidRPr="002D5F6C">
        <w:rPr>
          <w:bCs/>
          <w:i/>
          <w:sz w:val="26"/>
          <w:szCs w:val="26"/>
        </w:rPr>
        <w:t>экз.</w:t>
      </w:r>
    </w:p>
    <w:p w:rsidR="001A3F1F" w:rsidRPr="002D5F6C" w:rsidRDefault="001A3F1F" w:rsidP="001A3F1F">
      <w:pPr>
        <w:shd w:val="clear" w:color="auto" w:fill="FFFFFF"/>
        <w:contextualSpacing/>
        <w:rPr>
          <w:bCs/>
          <w:i/>
          <w:sz w:val="26"/>
          <w:szCs w:val="26"/>
        </w:rPr>
      </w:pPr>
      <w:r w:rsidRPr="002D5F6C">
        <w:rPr>
          <w:bCs/>
          <w:i/>
          <w:sz w:val="26"/>
          <w:szCs w:val="26"/>
        </w:rPr>
        <w:t>Из них:</w:t>
      </w:r>
    </w:p>
    <w:p w:rsidR="001A3F1F" w:rsidRPr="002D5F6C" w:rsidRDefault="001A3F1F" w:rsidP="001A3F1F">
      <w:pPr>
        <w:shd w:val="clear" w:color="auto" w:fill="FFFFFF"/>
        <w:contextualSpacing/>
        <w:rPr>
          <w:bCs/>
          <w:i/>
          <w:sz w:val="26"/>
          <w:szCs w:val="26"/>
        </w:rPr>
      </w:pPr>
      <w:r w:rsidRPr="002D5F6C">
        <w:rPr>
          <w:bCs/>
          <w:i/>
          <w:sz w:val="26"/>
          <w:szCs w:val="26"/>
        </w:rPr>
        <w:t>художественная литература – 4011экз.;</w:t>
      </w:r>
    </w:p>
    <w:p w:rsidR="001A3F1F" w:rsidRPr="002D5F6C" w:rsidRDefault="001A3F1F" w:rsidP="001A3F1F">
      <w:pPr>
        <w:shd w:val="clear" w:color="auto" w:fill="FFFFFF"/>
        <w:contextualSpacing/>
        <w:rPr>
          <w:bCs/>
          <w:i/>
          <w:sz w:val="26"/>
          <w:szCs w:val="26"/>
        </w:rPr>
      </w:pPr>
      <w:r w:rsidRPr="002D5F6C">
        <w:rPr>
          <w:bCs/>
          <w:i/>
          <w:sz w:val="26"/>
          <w:szCs w:val="26"/>
        </w:rPr>
        <w:t>справочная литература –  208 экз.</w:t>
      </w:r>
    </w:p>
    <w:p w:rsidR="001A3F1F" w:rsidRPr="002D5F6C" w:rsidRDefault="001A3F1F" w:rsidP="001A3F1F">
      <w:pPr>
        <w:shd w:val="clear" w:color="auto" w:fill="FFFFFF"/>
        <w:contextualSpacing/>
        <w:rPr>
          <w:bCs/>
          <w:i/>
          <w:sz w:val="26"/>
          <w:szCs w:val="26"/>
        </w:rPr>
      </w:pPr>
      <w:r w:rsidRPr="002D5F6C">
        <w:rPr>
          <w:bCs/>
          <w:i/>
          <w:sz w:val="26"/>
          <w:szCs w:val="26"/>
        </w:rPr>
        <w:t>учебники   -      17</w:t>
      </w:r>
      <w:r>
        <w:rPr>
          <w:bCs/>
          <w:i/>
          <w:sz w:val="26"/>
          <w:szCs w:val="26"/>
        </w:rPr>
        <w:t>102</w:t>
      </w:r>
      <w:r w:rsidRPr="002D5F6C">
        <w:rPr>
          <w:bCs/>
          <w:i/>
          <w:sz w:val="26"/>
          <w:szCs w:val="26"/>
        </w:rPr>
        <w:t>экз.</w:t>
      </w:r>
    </w:p>
    <w:p w:rsidR="001A3F1F" w:rsidRPr="002D5F6C" w:rsidRDefault="001A3F1F" w:rsidP="001A3F1F">
      <w:pPr>
        <w:shd w:val="clear" w:color="auto" w:fill="FFFFFF"/>
        <w:contextualSpacing/>
        <w:rPr>
          <w:bCs/>
          <w:i/>
          <w:sz w:val="26"/>
          <w:szCs w:val="26"/>
        </w:rPr>
      </w:pPr>
      <w:r w:rsidRPr="002D5F6C">
        <w:rPr>
          <w:bCs/>
          <w:i/>
          <w:sz w:val="26"/>
          <w:szCs w:val="26"/>
        </w:rPr>
        <w:t>медиатека более 200 экз.</w:t>
      </w:r>
    </w:p>
    <w:p w:rsidR="001A3F1F" w:rsidRPr="00DA3B7E" w:rsidRDefault="004C4C41" w:rsidP="001A3F1F">
      <w:pPr>
        <w:shd w:val="clear" w:color="auto" w:fill="FFFFFF"/>
        <w:contextualSpacing/>
        <w:jc w:val="center"/>
        <w:rPr>
          <w:b/>
          <w:bCs/>
          <w:i/>
          <w:sz w:val="26"/>
          <w:szCs w:val="26"/>
          <w:u w:val="single"/>
        </w:rPr>
      </w:pPr>
      <w:r>
        <w:rPr>
          <w:b/>
          <w:bCs/>
          <w:i/>
          <w:sz w:val="26"/>
          <w:szCs w:val="26"/>
          <w:u w:val="single"/>
        </w:rPr>
        <w:br w:type="page"/>
      </w:r>
      <w:r w:rsidR="001A3F1F" w:rsidRPr="00DA3B7E">
        <w:rPr>
          <w:b/>
          <w:bCs/>
          <w:i/>
          <w:sz w:val="26"/>
          <w:szCs w:val="26"/>
          <w:u w:val="single"/>
        </w:rPr>
        <w:lastRenderedPageBreak/>
        <w:t>Работа с читателями</w:t>
      </w:r>
    </w:p>
    <w:p w:rsidR="001A3F1F" w:rsidRPr="00585386" w:rsidRDefault="001A3F1F" w:rsidP="001A3F1F">
      <w:pPr>
        <w:pStyle w:val="af5"/>
        <w:ind w:left="928"/>
        <w:jc w:val="center"/>
        <w:rPr>
          <w:b/>
          <w:i/>
          <w:sz w:val="26"/>
          <w:szCs w:val="26"/>
        </w:rPr>
      </w:pPr>
    </w:p>
    <w:tbl>
      <w:tblPr>
        <w:tblpPr w:leftFromText="180" w:rightFromText="180" w:vertAnchor="text" w:horzAnchor="margin" w:tblpXSpec="center"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6"/>
        <w:gridCol w:w="919"/>
        <w:gridCol w:w="921"/>
        <w:gridCol w:w="782"/>
        <w:gridCol w:w="780"/>
        <w:gridCol w:w="782"/>
        <w:gridCol w:w="921"/>
        <w:gridCol w:w="854"/>
        <w:gridCol w:w="1342"/>
        <w:gridCol w:w="1469"/>
      </w:tblGrid>
      <w:tr w:rsidR="001A3F1F" w:rsidRPr="00585386" w:rsidTr="00193E6A">
        <w:trPr>
          <w:trHeight w:val="156"/>
        </w:trPr>
        <w:tc>
          <w:tcPr>
            <w:tcW w:w="1341"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Всего читателей</w:t>
            </w:r>
          </w:p>
        </w:tc>
        <w:tc>
          <w:tcPr>
            <w:tcW w:w="2361"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В том числе по классам</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Посещения</w:t>
            </w:r>
          </w:p>
        </w:tc>
        <w:tc>
          <w:tcPr>
            <w:tcW w:w="66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Книговыдача</w:t>
            </w:r>
          </w:p>
        </w:tc>
      </w:tr>
      <w:tr w:rsidR="001A3F1F" w:rsidRPr="00585386" w:rsidTr="00193E6A">
        <w:trPr>
          <w:trHeight w:val="426"/>
        </w:trPr>
        <w:tc>
          <w:tcPr>
            <w:tcW w:w="90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Количество</w:t>
            </w:r>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tcPr>
          <w:p w:rsidR="001A3F1F" w:rsidRPr="00585386" w:rsidRDefault="001A3F1F" w:rsidP="00193E6A">
            <w:pPr>
              <w:contextualSpacing/>
              <w:jc w:val="center"/>
              <w:rPr>
                <w:sz w:val="22"/>
                <w:szCs w:val="22"/>
              </w:rPr>
            </w:pPr>
            <w:r w:rsidRPr="00585386">
              <w:rPr>
                <w:sz w:val="22"/>
                <w:szCs w:val="22"/>
              </w:rPr>
              <w:t>%от уч-ся</w:t>
            </w:r>
          </w:p>
          <w:p w:rsidR="001A3F1F" w:rsidRPr="00585386" w:rsidRDefault="001A3F1F" w:rsidP="00193E6A">
            <w:pPr>
              <w:contextualSpacing/>
              <w:jc w:val="center"/>
              <w:rPr>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1-2кл.</w:t>
            </w:r>
          </w:p>
        </w:tc>
        <w:tc>
          <w:tcPr>
            <w:tcW w:w="3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3-4кл.</w:t>
            </w:r>
          </w:p>
        </w:tc>
        <w:tc>
          <w:tcPr>
            <w:tcW w:w="3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5-6кл.</w:t>
            </w:r>
          </w:p>
        </w:tc>
        <w:tc>
          <w:tcPr>
            <w:tcW w:w="3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7-9кл.</w:t>
            </w:r>
          </w:p>
        </w:tc>
        <w:tc>
          <w:tcPr>
            <w:tcW w:w="43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10-11кл.</w:t>
            </w:r>
          </w:p>
        </w:tc>
        <w:tc>
          <w:tcPr>
            <w:tcW w:w="38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другие</w:t>
            </w: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1A3F1F" w:rsidRPr="00585386" w:rsidRDefault="001A3F1F" w:rsidP="00193E6A">
            <w:pPr>
              <w:contextualSpacing/>
              <w:rPr>
                <w:b/>
                <w:sz w:val="26"/>
                <w:szCs w:val="26"/>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rsidR="001A3F1F" w:rsidRPr="00585386" w:rsidRDefault="001A3F1F" w:rsidP="00193E6A">
            <w:pPr>
              <w:contextualSpacing/>
              <w:rPr>
                <w:b/>
                <w:sz w:val="26"/>
                <w:szCs w:val="26"/>
              </w:rPr>
            </w:pPr>
          </w:p>
        </w:tc>
      </w:tr>
      <w:tr w:rsidR="001A3F1F" w:rsidRPr="00585386" w:rsidTr="00193E6A">
        <w:trPr>
          <w:trHeight w:val="323"/>
        </w:trPr>
        <w:tc>
          <w:tcPr>
            <w:tcW w:w="908" w:type="pct"/>
            <w:tcBorders>
              <w:top w:val="single" w:sz="4" w:space="0" w:color="auto"/>
              <w:left w:val="single" w:sz="4" w:space="0" w:color="auto"/>
              <w:bottom w:val="single" w:sz="4" w:space="0" w:color="auto"/>
              <w:right w:val="single" w:sz="4" w:space="0" w:color="auto"/>
            </w:tcBorders>
          </w:tcPr>
          <w:p w:rsidR="001A3F1F" w:rsidRPr="00585386" w:rsidRDefault="001A3F1F" w:rsidP="00193E6A">
            <w:pPr>
              <w:contextualSpacing/>
              <w:rPr>
                <w:sz w:val="26"/>
                <w:szCs w:val="26"/>
              </w:rPr>
            </w:pPr>
            <w:r>
              <w:rPr>
                <w:sz w:val="26"/>
                <w:szCs w:val="26"/>
              </w:rPr>
              <w:t>909</w:t>
            </w:r>
          </w:p>
        </w:tc>
        <w:tc>
          <w:tcPr>
            <w:tcW w:w="433" w:type="pct"/>
            <w:tcBorders>
              <w:top w:val="single" w:sz="4" w:space="0" w:color="auto"/>
              <w:left w:val="single" w:sz="4" w:space="0" w:color="auto"/>
              <w:bottom w:val="single" w:sz="4" w:space="0" w:color="auto"/>
              <w:right w:val="single" w:sz="4" w:space="0" w:color="auto"/>
            </w:tcBorders>
          </w:tcPr>
          <w:p w:rsidR="001A3F1F" w:rsidRPr="00585386" w:rsidRDefault="001A3F1F" w:rsidP="00193E6A">
            <w:pPr>
              <w:contextualSpacing/>
              <w:rPr>
                <w:sz w:val="26"/>
                <w:szCs w:val="26"/>
              </w:rPr>
            </w:pPr>
            <w:r>
              <w:rPr>
                <w:sz w:val="26"/>
                <w:szCs w:val="26"/>
              </w:rPr>
              <w:t>94</w:t>
            </w:r>
          </w:p>
        </w:tc>
        <w:tc>
          <w:tcPr>
            <w:tcW w:w="434" w:type="pct"/>
            <w:tcBorders>
              <w:top w:val="single" w:sz="4" w:space="0" w:color="auto"/>
              <w:left w:val="single" w:sz="4" w:space="0" w:color="auto"/>
              <w:bottom w:val="single" w:sz="4" w:space="0" w:color="auto"/>
              <w:right w:val="single" w:sz="4" w:space="0" w:color="auto"/>
            </w:tcBorders>
          </w:tcPr>
          <w:p w:rsidR="001A3F1F" w:rsidRPr="00585386" w:rsidRDefault="001A3F1F" w:rsidP="00193E6A">
            <w:pPr>
              <w:contextualSpacing/>
              <w:rPr>
                <w:sz w:val="26"/>
                <w:szCs w:val="26"/>
              </w:rPr>
            </w:pPr>
            <w:r>
              <w:rPr>
                <w:sz w:val="26"/>
                <w:szCs w:val="26"/>
              </w:rPr>
              <w:t>195</w:t>
            </w:r>
          </w:p>
        </w:tc>
        <w:tc>
          <w:tcPr>
            <w:tcW w:w="369" w:type="pct"/>
            <w:tcBorders>
              <w:top w:val="single" w:sz="4" w:space="0" w:color="auto"/>
              <w:left w:val="single" w:sz="4" w:space="0" w:color="auto"/>
              <w:bottom w:val="single" w:sz="4" w:space="0" w:color="auto"/>
              <w:right w:val="single" w:sz="4" w:space="0" w:color="auto"/>
            </w:tcBorders>
          </w:tcPr>
          <w:p w:rsidR="001A3F1F" w:rsidRPr="00585386" w:rsidRDefault="001A3F1F" w:rsidP="00193E6A">
            <w:pPr>
              <w:contextualSpacing/>
              <w:rPr>
                <w:sz w:val="26"/>
                <w:szCs w:val="26"/>
              </w:rPr>
            </w:pPr>
            <w:r>
              <w:rPr>
                <w:sz w:val="26"/>
                <w:szCs w:val="26"/>
              </w:rPr>
              <w:t>164</w:t>
            </w:r>
          </w:p>
        </w:tc>
        <w:tc>
          <w:tcPr>
            <w:tcW w:w="368" w:type="pct"/>
            <w:tcBorders>
              <w:top w:val="single" w:sz="4" w:space="0" w:color="auto"/>
              <w:left w:val="single" w:sz="4" w:space="0" w:color="auto"/>
              <w:bottom w:val="single" w:sz="4" w:space="0" w:color="auto"/>
              <w:right w:val="single" w:sz="4" w:space="0" w:color="auto"/>
            </w:tcBorders>
          </w:tcPr>
          <w:p w:rsidR="001A3F1F" w:rsidRPr="00585386" w:rsidRDefault="001A3F1F" w:rsidP="00193E6A">
            <w:pPr>
              <w:contextualSpacing/>
              <w:rPr>
                <w:sz w:val="26"/>
                <w:szCs w:val="26"/>
              </w:rPr>
            </w:pPr>
            <w:r>
              <w:rPr>
                <w:sz w:val="26"/>
                <w:szCs w:val="26"/>
              </w:rPr>
              <w:t>179</w:t>
            </w:r>
          </w:p>
        </w:tc>
        <w:tc>
          <w:tcPr>
            <w:tcW w:w="369" w:type="pct"/>
            <w:tcBorders>
              <w:top w:val="single" w:sz="4" w:space="0" w:color="auto"/>
              <w:left w:val="single" w:sz="4" w:space="0" w:color="auto"/>
              <w:bottom w:val="single" w:sz="4" w:space="0" w:color="auto"/>
              <w:right w:val="single" w:sz="4" w:space="0" w:color="auto"/>
            </w:tcBorders>
          </w:tcPr>
          <w:p w:rsidR="001A3F1F" w:rsidRPr="00585386" w:rsidRDefault="001A3F1F" w:rsidP="00193E6A">
            <w:pPr>
              <w:contextualSpacing/>
              <w:rPr>
                <w:sz w:val="26"/>
                <w:szCs w:val="26"/>
              </w:rPr>
            </w:pPr>
            <w:r>
              <w:rPr>
                <w:sz w:val="26"/>
                <w:szCs w:val="26"/>
              </w:rPr>
              <w:t>203</w:t>
            </w:r>
          </w:p>
        </w:tc>
        <w:tc>
          <w:tcPr>
            <w:tcW w:w="434" w:type="pct"/>
            <w:tcBorders>
              <w:top w:val="single" w:sz="4" w:space="0" w:color="auto"/>
              <w:left w:val="single" w:sz="4" w:space="0" w:color="auto"/>
              <w:bottom w:val="single" w:sz="4" w:space="0" w:color="auto"/>
              <w:right w:val="single" w:sz="4" w:space="0" w:color="auto"/>
            </w:tcBorders>
          </w:tcPr>
          <w:p w:rsidR="001A3F1F" w:rsidRPr="00585386" w:rsidRDefault="001A3F1F" w:rsidP="00193E6A">
            <w:pPr>
              <w:contextualSpacing/>
              <w:rPr>
                <w:sz w:val="26"/>
                <w:szCs w:val="26"/>
              </w:rPr>
            </w:pPr>
            <w:r>
              <w:rPr>
                <w:sz w:val="26"/>
                <w:szCs w:val="26"/>
              </w:rPr>
              <w:t>93</w:t>
            </w:r>
          </w:p>
        </w:tc>
        <w:tc>
          <w:tcPr>
            <w:tcW w:w="389" w:type="pct"/>
            <w:tcBorders>
              <w:top w:val="single" w:sz="4" w:space="0" w:color="auto"/>
              <w:left w:val="single" w:sz="4" w:space="0" w:color="auto"/>
              <w:bottom w:val="single" w:sz="4" w:space="0" w:color="auto"/>
              <w:right w:val="single" w:sz="4" w:space="0" w:color="auto"/>
            </w:tcBorders>
          </w:tcPr>
          <w:p w:rsidR="001A3F1F" w:rsidRPr="00585386" w:rsidRDefault="001A3F1F" w:rsidP="00193E6A">
            <w:pPr>
              <w:contextualSpacing/>
              <w:rPr>
                <w:sz w:val="26"/>
                <w:szCs w:val="26"/>
              </w:rPr>
            </w:pPr>
            <w:r>
              <w:rPr>
                <w:sz w:val="26"/>
                <w:szCs w:val="26"/>
              </w:rPr>
              <w:t>75</w:t>
            </w:r>
          </w:p>
        </w:tc>
        <w:tc>
          <w:tcPr>
            <w:tcW w:w="630" w:type="pct"/>
            <w:tcBorders>
              <w:top w:val="single" w:sz="4" w:space="0" w:color="auto"/>
              <w:left w:val="single" w:sz="4" w:space="0" w:color="auto"/>
              <w:bottom w:val="single" w:sz="4" w:space="0" w:color="auto"/>
              <w:right w:val="single" w:sz="4" w:space="0" w:color="auto"/>
            </w:tcBorders>
          </w:tcPr>
          <w:p w:rsidR="001A3F1F" w:rsidRPr="00585386" w:rsidRDefault="001A3F1F" w:rsidP="00193E6A">
            <w:pPr>
              <w:contextualSpacing/>
              <w:rPr>
                <w:sz w:val="26"/>
                <w:szCs w:val="26"/>
              </w:rPr>
            </w:pPr>
            <w:r>
              <w:rPr>
                <w:sz w:val="26"/>
                <w:szCs w:val="26"/>
              </w:rPr>
              <w:t>8181</w:t>
            </w:r>
          </w:p>
        </w:tc>
        <w:tc>
          <w:tcPr>
            <w:tcW w:w="668" w:type="pct"/>
            <w:tcBorders>
              <w:top w:val="single" w:sz="4" w:space="0" w:color="auto"/>
              <w:left w:val="single" w:sz="4" w:space="0" w:color="auto"/>
              <w:bottom w:val="single" w:sz="4" w:space="0" w:color="auto"/>
              <w:right w:val="single" w:sz="4" w:space="0" w:color="auto"/>
            </w:tcBorders>
          </w:tcPr>
          <w:p w:rsidR="001A3F1F" w:rsidRPr="00585386" w:rsidRDefault="001A3F1F" w:rsidP="00193E6A">
            <w:pPr>
              <w:contextualSpacing/>
              <w:rPr>
                <w:sz w:val="26"/>
                <w:szCs w:val="26"/>
              </w:rPr>
            </w:pPr>
            <w:r>
              <w:rPr>
                <w:sz w:val="26"/>
                <w:szCs w:val="26"/>
              </w:rPr>
              <w:t>10105</w:t>
            </w:r>
          </w:p>
        </w:tc>
      </w:tr>
    </w:tbl>
    <w:p w:rsidR="001A3F1F" w:rsidRPr="00585386" w:rsidRDefault="001A3F1F" w:rsidP="001A3F1F">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4"/>
        <w:gridCol w:w="5282"/>
      </w:tblGrid>
      <w:tr w:rsidR="001A3F1F" w:rsidRPr="00585386" w:rsidTr="00193E6A">
        <w:trPr>
          <w:trHeight w:val="340"/>
        </w:trPr>
        <w:tc>
          <w:tcPr>
            <w:tcW w:w="25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Средняя посещаемость</w:t>
            </w:r>
          </w:p>
        </w:tc>
        <w:tc>
          <w:tcPr>
            <w:tcW w:w="246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A3F1F" w:rsidRPr="00585386" w:rsidRDefault="001A3F1F" w:rsidP="00193E6A">
            <w:pPr>
              <w:contextualSpacing/>
              <w:jc w:val="center"/>
              <w:rPr>
                <w:sz w:val="22"/>
                <w:szCs w:val="22"/>
              </w:rPr>
            </w:pPr>
            <w:r w:rsidRPr="00585386">
              <w:rPr>
                <w:sz w:val="22"/>
                <w:szCs w:val="22"/>
              </w:rPr>
              <w:t>Средняя книговыдача</w:t>
            </w:r>
          </w:p>
        </w:tc>
      </w:tr>
      <w:tr w:rsidR="001A3F1F" w:rsidRPr="00585386" w:rsidTr="00193E6A">
        <w:trPr>
          <w:trHeight w:val="340"/>
        </w:trPr>
        <w:tc>
          <w:tcPr>
            <w:tcW w:w="2533" w:type="pct"/>
            <w:tcBorders>
              <w:top w:val="single" w:sz="4" w:space="0" w:color="auto"/>
              <w:left w:val="single" w:sz="4" w:space="0" w:color="auto"/>
              <w:bottom w:val="single" w:sz="4" w:space="0" w:color="auto"/>
              <w:right w:val="single" w:sz="4" w:space="0" w:color="auto"/>
            </w:tcBorders>
            <w:hideMark/>
          </w:tcPr>
          <w:p w:rsidR="001A3F1F" w:rsidRPr="00585386" w:rsidRDefault="001A3F1F" w:rsidP="00193E6A">
            <w:pPr>
              <w:tabs>
                <w:tab w:val="left" w:pos="1200"/>
                <w:tab w:val="center" w:pos="1391"/>
              </w:tabs>
              <w:contextualSpacing/>
              <w:jc w:val="center"/>
              <w:rPr>
                <w:sz w:val="26"/>
                <w:szCs w:val="26"/>
              </w:rPr>
            </w:pPr>
            <w:r>
              <w:rPr>
                <w:sz w:val="26"/>
                <w:szCs w:val="26"/>
              </w:rPr>
              <w:t>9</w:t>
            </w:r>
          </w:p>
        </w:tc>
        <w:tc>
          <w:tcPr>
            <w:tcW w:w="2467" w:type="pct"/>
            <w:tcBorders>
              <w:top w:val="single" w:sz="4" w:space="0" w:color="auto"/>
              <w:left w:val="single" w:sz="4" w:space="0" w:color="auto"/>
              <w:bottom w:val="single" w:sz="4" w:space="0" w:color="auto"/>
              <w:right w:val="single" w:sz="4" w:space="0" w:color="auto"/>
            </w:tcBorders>
            <w:hideMark/>
          </w:tcPr>
          <w:p w:rsidR="001A3F1F" w:rsidRPr="00585386" w:rsidRDefault="001A3F1F" w:rsidP="00193E6A">
            <w:pPr>
              <w:contextualSpacing/>
              <w:jc w:val="center"/>
              <w:rPr>
                <w:sz w:val="26"/>
                <w:szCs w:val="26"/>
              </w:rPr>
            </w:pPr>
            <w:r>
              <w:rPr>
                <w:sz w:val="26"/>
                <w:szCs w:val="26"/>
              </w:rPr>
              <w:t>12</w:t>
            </w:r>
          </w:p>
        </w:tc>
      </w:tr>
    </w:tbl>
    <w:p w:rsidR="001A3F1F" w:rsidRPr="00585386" w:rsidRDefault="001A3F1F" w:rsidP="001A3F1F">
      <w:pPr>
        <w:contextualSpacing/>
        <w:rPr>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9"/>
        <w:gridCol w:w="5567"/>
      </w:tblGrid>
      <w:tr w:rsidR="001A3F1F" w:rsidRPr="00585386" w:rsidTr="00193E6A">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A3F1F" w:rsidRPr="00585386" w:rsidRDefault="001A3F1F" w:rsidP="00193E6A">
            <w:pPr>
              <w:contextualSpacing/>
              <w:jc w:val="center"/>
              <w:rPr>
                <w:sz w:val="22"/>
                <w:szCs w:val="22"/>
              </w:rPr>
            </w:pPr>
            <w:r w:rsidRPr="00585386">
              <w:rPr>
                <w:sz w:val="22"/>
                <w:szCs w:val="22"/>
              </w:rPr>
              <w:t>Обеспеченность учебниками  (% )  на 201</w:t>
            </w:r>
            <w:r>
              <w:rPr>
                <w:sz w:val="22"/>
                <w:szCs w:val="22"/>
              </w:rPr>
              <w:t>9</w:t>
            </w:r>
            <w:r w:rsidRPr="00585386">
              <w:rPr>
                <w:sz w:val="22"/>
                <w:szCs w:val="22"/>
              </w:rPr>
              <w:t>-20</w:t>
            </w:r>
            <w:r>
              <w:rPr>
                <w:sz w:val="22"/>
                <w:szCs w:val="22"/>
              </w:rPr>
              <w:t>20</w:t>
            </w:r>
            <w:r w:rsidRPr="00585386">
              <w:rPr>
                <w:sz w:val="22"/>
                <w:szCs w:val="22"/>
              </w:rPr>
              <w:t xml:space="preserve"> учебный год</w:t>
            </w:r>
          </w:p>
        </w:tc>
      </w:tr>
      <w:tr w:rsidR="001A3F1F" w:rsidRPr="00585386" w:rsidTr="00193E6A">
        <w:trPr>
          <w:trHeight w:val="20"/>
        </w:trPr>
        <w:tc>
          <w:tcPr>
            <w:tcW w:w="2400" w:type="pct"/>
            <w:tcBorders>
              <w:top w:val="single" w:sz="4" w:space="0" w:color="000000"/>
              <w:left w:val="single" w:sz="4" w:space="0" w:color="000000"/>
              <w:bottom w:val="single" w:sz="4" w:space="0" w:color="000000"/>
              <w:right w:val="single" w:sz="4" w:space="0" w:color="000000"/>
            </w:tcBorders>
            <w:hideMark/>
          </w:tcPr>
          <w:p w:rsidR="001A3F1F" w:rsidRPr="00585386" w:rsidRDefault="001A3F1F" w:rsidP="00193E6A">
            <w:pPr>
              <w:contextualSpacing/>
              <w:rPr>
                <w:sz w:val="22"/>
                <w:szCs w:val="22"/>
              </w:rPr>
            </w:pPr>
            <w:r w:rsidRPr="00585386">
              <w:rPr>
                <w:sz w:val="22"/>
                <w:szCs w:val="22"/>
              </w:rPr>
              <w:t>Бюджетные учебники</w:t>
            </w:r>
          </w:p>
        </w:tc>
        <w:tc>
          <w:tcPr>
            <w:tcW w:w="2600" w:type="pct"/>
            <w:tcBorders>
              <w:top w:val="single" w:sz="4" w:space="0" w:color="000000"/>
              <w:left w:val="single" w:sz="4" w:space="0" w:color="000000"/>
              <w:bottom w:val="single" w:sz="4" w:space="0" w:color="000000"/>
              <w:right w:val="single" w:sz="4" w:space="0" w:color="000000"/>
            </w:tcBorders>
            <w:hideMark/>
          </w:tcPr>
          <w:p w:rsidR="001A3F1F" w:rsidRPr="00585386" w:rsidRDefault="001A3F1F" w:rsidP="00193E6A">
            <w:pPr>
              <w:contextualSpacing/>
              <w:rPr>
                <w:sz w:val="22"/>
                <w:szCs w:val="22"/>
              </w:rPr>
            </w:pPr>
            <w:r w:rsidRPr="00585386">
              <w:rPr>
                <w:sz w:val="22"/>
                <w:szCs w:val="22"/>
              </w:rPr>
              <w:t>На средства родителей   (внебюджетные)</w:t>
            </w:r>
          </w:p>
        </w:tc>
      </w:tr>
      <w:tr w:rsidR="001A3F1F" w:rsidRPr="00585386" w:rsidTr="00193E6A">
        <w:trPr>
          <w:trHeight w:val="20"/>
        </w:trPr>
        <w:tc>
          <w:tcPr>
            <w:tcW w:w="2400" w:type="pct"/>
            <w:tcBorders>
              <w:top w:val="single" w:sz="4" w:space="0" w:color="000000"/>
              <w:left w:val="single" w:sz="4" w:space="0" w:color="000000"/>
              <w:bottom w:val="single" w:sz="4" w:space="0" w:color="000000"/>
              <w:right w:val="single" w:sz="4" w:space="0" w:color="000000"/>
            </w:tcBorders>
            <w:hideMark/>
          </w:tcPr>
          <w:p w:rsidR="001A3F1F" w:rsidRPr="00585386" w:rsidRDefault="001A3F1F" w:rsidP="00193E6A">
            <w:pPr>
              <w:contextualSpacing/>
              <w:jc w:val="center"/>
              <w:rPr>
                <w:sz w:val="26"/>
                <w:szCs w:val="26"/>
              </w:rPr>
            </w:pPr>
            <w:r w:rsidRPr="00585386">
              <w:rPr>
                <w:sz w:val="26"/>
                <w:szCs w:val="26"/>
              </w:rPr>
              <w:t>99</w:t>
            </w:r>
          </w:p>
        </w:tc>
        <w:tc>
          <w:tcPr>
            <w:tcW w:w="2600" w:type="pct"/>
            <w:tcBorders>
              <w:top w:val="single" w:sz="4" w:space="0" w:color="000000"/>
              <w:left w:val="single" w:sz="4" w:space="0" w:color="000000"/>
              <w:bottom w:val="single" w:sz="4" w:space="0" w:color="000000"/>
              <w:right w:val="single" w:sz="4" w:space="0" w:color="000000"/>
            </w:tcBorders>
            <w:hideMark/>
          </w:tcPr>
          <w:p w:rsidR="001A3F1F" w:rsidRPr="00585386" w:rsidRDefault="001A3F1F" w:rsidP="00193E6A">
            <w:pPr>
              <w:contextualSpacing/>
              <w:jc w:val="center"/>
              <w:rPr>
                <w:sz w:val="26"/>
                <w:szCs w:val="26"/>
              </w:rPr>
            </w:pPr>
            <w:r w:rsidRPr="00585386">
              <w:rPr>
                <w:sz w:val="26"/>
                <w:szCs w:val="26"/>
              </w:rPr>
              <w:t>0</w:t>
            </w:r>
          </w:p>
        </w:tc>
      </w:tr>
    </w:tbl>
    <w:p w:rsidR="001A3F1F" w:rsidRDefault="001A3F1F" w:rsidP="001A3F1F">
      <w:pPr>
        <w:ind w:firstLine="708"/>
        <w:contextualSpacing/>
        <w:jc w:val="both"/>
      </w:pPr>
    </w:p>
    <w:p w:rsidR="001A3F1F" w:rsidRPr="00585386" w:rsidRDefault="001A3F1F" w:rsidP="001A3F1F">
      <w:pPr>
        <w:ind w:firstLine="708"/>
        <w:contextualSpacing/>
        <w:jc w:val="both"/>
      </w:pPr>
      <w:r w:rsidRPr="00585386">
        <w:t>Прививая интерес к книге, чтению и библиотеке, педагог-библиотекарь уделяет большое внимание индивидуальной работе с детьми. Постоянно проходят:</w:t>
      </w:r>
    </w:p>
    <w:p w:rsidR="001A3F1F" w:rsidRPr="00585386" w:rsidRDefault="001A3F1F" w:rsidP="00193E6A">
      <w:pPr>
        <w:pStyle w:val="af5"/>
        <w:numPr>
          <w:ilvl w:val="0"/>
          <w:numId w:val="7"/>
        </w:numPr>
        <w:tabs>
          <w:tab w:val="left" w:pos="-284"/>
        </w:tabs>
        <w:ind w:left="-284" w:firstLine="426"/>
      </w:pPr>
      <w:r w:rsidRPr="00585386">
        <w:t xml:space="preserve">беседы во время выдачи литературы, </w:t>
      </w:r>
    </w:p>
    <w:p w:rsidR="001A3F1F" w:rsidRPr="00585386" w:rsidRDefault="001A3F1F" w:rsidP="00193E6A">
      <w:pPr>
        <w:pStyle w:val="af5"/>
        <w:numPr>
          <w:ilvl w:val="0"/>
          <w:numId w:val="7"/>
        </w:numPr>
        <w:tabs>
          <w:tab w:val="left" w:pos="-284"/>
        </w:tabs>
        <w:ind w:left="-284" w:firstLine="426"/>
      </w:pPr>
      <w:r w:rsidRPr="00585386">
        <w:t>беседы о прочитанной книге,</w:t>
      </w:r>
    </w:p>
    <w:p w:rsidR="001A3F1F" w:rsidRPr="00585386" w:rsidRDefault="001A3F1F" w:rsidP="00193E6A">
      <w:pPr>
        <w:pStyle w:val="af5"/>
        <w:numPr>
          <w:ilvl w:val="0"/>
          <w:numId w:val="7"/>
        </w:numPr>
        <w:tabs>
          <w:tab w:val="left" w:pos="-284"/>
        </w:tabs>
        <w:ind w:left="-284" w:firstLine="426"/>
      </w:pPr>
      <w:r w:rsidRPr="00585386">
        <w:t>тематические рекомендательные беседы</w:t>
      </w:r>
    </w:p>
    <w:p w:rsidR="001A3F1F" w:rsidRPr="00585386" w:rsidRDefault="001A3F1F" w:rsidP="00193E6A">
      <w:pPr>
        <w:pStyle w:val="af5"/>
        <w:numPr>
          <w:ilvl w:val="0"/>
          <w:numId w:val="7"/>
        </w:numPr>
        <w:tabs>
          <w:tab w:val="left" w:pos="-284"/>
        </w:tabs>
        <w:ind w:left="-284" w:firstLine="426"/>
      </w:pPr>
      <w:r w:rsidRPr="00585386">
        <w:t xml:space="preserve">рекомендательные беседы, </w:t>
      </w:r>
    </w:p>
    <w:p w:rsidR="001A3F1F" w:rsidRPr="00585386" w:rsidRDefault="001A3F1F" w:rsidP="00193E6A">
      <w:pPr>
        <w:pStyle w:val="af5"/>
        <w:numPr>
          <w:ilvl w:val="0"/>
          <w:numId w:val="7"/>
        </w:numPr>
        <w:tabs>
          <w:tab w:val="left" w:pos="-284"/>
        </w:tabs>
        <w:ind w:left="-284" w:firstLine="426"/>
      </w:pPr>
      <w:r w:rsidRPr="00585386">
        <w:t>беседы по культуре чтения,</w:t>
      </w:r>
    </w:p>
    <w:p w:rsidR="001A3F1F" w:rsidRPr="00585386" w:rsidRDefault="001A3F1F" w:rsidP="00193E6A">
      <w:pPr>
        <w:pStyle w:val="af5"/>
        <w:numPr>
          <w:ilvl w:val="0"/>
          <w:numId w:val="7"/>
        </w:numPr>
        <w:tabs>
          <w:tab w:val="left" w:pos="-284"/>
        </w:tabs>
        <w:ind w:left="-284" w:firstLine="426"/>
      </w:pPr>
      <w:r w:rsidRPr="00585386">
        <w:t>беседы о пользовании ИБЦ</w:t>
      </w:r>
    </w:p>
    <w:p w:rsidR="001A3F1F" w:rsidRPr="00585386" w:rsidRDefault="001A3F1F" w:rsidP="00193E6A">
      <w:pPr>
        <w:pStyle w:val="af5"/>
        <w:numPr>
          <w:ilvl w:val="0"/>
          <w:numId w:val="7"/>
        </w:numPr>
        <w:tabs>
          <w:tab w:val="left" w:pos="-284"/>
        </w:tabs>
        <w:ind w:left="-284" w:firstLine="426"/>
      </w:pPr>
      <w:r w:rsidRPr="00585386">
        <w:t>беседы по ТБ при работе за ПК</w:t>
      </w:r>
    </w:p>
    <w:p w:rsidR="001A3F1F" w:rsidRDefault="001A3F1F" w:rsidP="00193E6A">
      <w:pPr>
        <w:pStyle w:val="af5"/>
        <w:numPr>
          <w:ilvl w:val="0"/>
          <w:numId w:val="7"/>
        </w:numPr>
        <w:tabs>
          <w:tab w:val="left" w:pos="-284"/>
        </w:tabs>
        <w:ind w:left="-284" w:firstLine="426"/>
      </w:pPr>
      <w:r w:rsidRPr="00585386">
        <w:t>консультации у компьютеров, каталогов и картотек</w:t>
      </w:r>
    </w:p>
    <w:p w:rsidR="001A3F1F" w:rsidRPr="00585386" w:rsidRDefault="001A3F1F" w:rsidP="001A3F1F">
      <w:pPr>
        <w:pStyle w:val="af5"/>
        <w:tabs>
          <w:tab w:val="left" w:pos="-284"/>
        </w:tabs>
        <w:ind w:left="142"/>
      </w:pPr>
    </w:p>
    <w:p w:rsidR="001A3F1F" w:rsidRPr="00585386" w:rsidRDefault="001A3F1F" w:rsidP="004C4C41">
      <w:pPr>
        <w:pStyle w:val="af5"/>
        <w:spacing w:line="276" w:lineRule="auto"/>
        <w:ind w:left="0" w:firstLine="709"/>
        <w:jc w:val="both"/>
      </w:pPr>
      <w:r w:rsidRPr="00585386">
        <w:rPr>
          <w:i/>
        </w:rPr>
        <w:t xml:space="preserve">Например: </w:t>
      </w:r>
      <w:r>
        <w:rPr>
          <w:i/>
        </w:rPr>
        <w:t xml:space="preserve">беседа </w:t>
      </w:r>
      <w:r>
        <w:t xml:space="preserve">«Академия для «интернешек» </w:t>
      </w:r>
      <w:r w:rsidRPr="00585386">
        <w:t>(безопасный  Интернет),</w:t>
      </w:r>
      <w:r>
        <w:t xml:space="preserve"> </w:t>
      </w:r>
      <w:r>
        <w:rPr>
          <w:i/>
        </w:rPr>
        <w:t>урок-информация</w:t>
      </w:r>
      <w:r>
        <w:t xml:space="preserve"> «Читай, мир узнавай. Детские электронные библиотеки»</w:t>
      </w:r>
      <w:r w:rsidRPr="00585386">
        <w:t>,</w:t>
      </w:r>
      <w:r>
        <w:t xml:space="preserve"> </w:t>
      </w:r>
      <w:r>
        <w:rPr>
          <w:i/>
        </w:rPr>
        <w:t xml:space="preserve">беседа </w:t>
      </w:r>
      <w:r>
        <w:t>«Академия для «интернешек»</w:t>
      </w:r>
      <w:r w:rsidRPr="00585386">
        <w:t xml:space="preserve">, </w:t>
      </w:r>
      <w:r>
        <w:rPr>
          <w:i/>
        </w:rPr>
        <w:t>информационный час</w:t>
      </w:r>
      <w:r>
        <w:t xml:space="preserve"> </w:t>
      </w:r>
      <w:r>
        <w:rPr>
          <w:i/>
        </w:rPr>
        <w:t>«</w:t>
      </w:r>
      <w:r>
        <w:t>Мой помощник – Интернет»</w:t>
      </w:r>
      <w:r w:rsidRPr="00585386">
        <w:t xml:space="preserve">, </w:t>
      </w:r>
      <w:r w:rsidRPr="00585386">
        <w:rPr>
          <w:i/>
        </w:rPr>
        <w:t xml:space="preserve"> </w:t>
      </w:r>
      <w:r>
        <w:rPr>
          <w:i/>
        </w:rPr>
        <w:t>урок-информация</w:t>
      </w:r>
      <w:r>
        <w:t xml:space="preserve"> «Читай, мир узнавай. Детские электронные библиотеки»</w:t>
      </w:r>
      <w:r w:rsidRPr="00585386">
        <w:t xml:space="preserve">, </w:t>
      </w:r>
      <w:r w:rsidRPr="00585386">
        <w:rPr>
          <w:i/>
        </w:rPr>
        <w:t>виртуальное путешествие</w:t>
      </w:r>
      <w:r w:rsidRPr="00585386">
        <w:t xml:space="preserve"> по электронным библиотекам «В храме мудрых мыслей», </w:t>
      </w:r>
      <w:r>
        <w:rPr>
          <w:i/>
        </w:rPr>
        <w:t>информационный час</w:t>
      </w:r>
      <w:r>
        <w:t xml:space="preserve">   - «Новинки компьютерного мира»</w:t>
      </w:r>
      <w:r w:rsidRPr="00585386">
        <w:t xml:space="preserve">, </w:t>
      </w:r>
      <w:r>
        <w:rPr>
          <w:i/>
        </w:rPr>
        <w:t xml:space="preserve">библиогид </w:t>
      </w:r>
      <w:r>
        <w:t>«Этот всезнайка  Интернет!».</w:t>
      </w:r>
    </w:p>
    <w:p w:rsidR="001A3F1F" w:rsidRPr="004C4C41" w:rsidRDefault="001A3F1F" w:rsidP="004C4C41">
      <w:pPr>
        <w:ind w:firstLine="708"/>
        <w:jc w:val="both"/>
      </w:pPr>
      <w:r w:rsidRPr="00585386">
        <w:rPr>
          <w:bCs/>
        </w:rPr>
        <w:t>Все мероприятия, проводимые в школьной библиотеке, способствуют развитию интереса к чтению. Это книжные выставки, выставки детского творчества, литературные игры, устные журналы, обсуждения книг и другие мероприятия.  Традиционной формой пропаганды являются книжные выставки. Были организованы книжные и виртуальные выставки:</w:t>
      </w:r>
      <w:r w:rsidRPr="00585386">
        <w:t xml:space="preserve">  «Книжная планета» выставка – просмотр, «Книги – юбиляры 20</w:t>
      </w:r>
      <w:r>
        <w:t>20</w:t>
      </w:r>
      <w:r w:rsidRPr="00585386">
        <w:t xml:space="preserve"> года» </w:t>
      </w:r>
      <w:r w:rsidRPr="00585386">
        <w:tab/>
        <w:t xml:space="preserve">выставка-просмотр,  «Байкал: маленькие </w:t>
      </w:r>
      <w:r>
        <w:t>чудеса большого озера»</w:t>
      </w:r>
      <w:r w:rsidRPr="00585386">
        <w:t>, «Один из главных музеев страны» -</w:t>
      </w:r>
      <w:r>
        <w:t xml:space="preserve"> </w:t>
      </w:r>
      <w:r w:rsidRPr="00585386">
        <w:t xml:space="preserve"> (Государственный  Русский музей)</w:t>
      </w:r>
      <w:r w:rsidR="004C4C41">
        <w:t xml:space="preserve"> </w:t>
      </w:r>
      <w:r>
        <w:t xml:space="preserve">        </w:t>
      </w:r>
      <w:r w:rsidRPr="00585386">
        <w:t xml:space="preserve">виртуальная </w:t>
      </w:r>
      <w:r>
        <w:t>экс</w:t>
      </w:r>
      <w:r w:rsidRPr="00585386">
        <w:t xml:space="preserve">курсия, </w:t>
      </w:r>
      <w:r>
        <w:t xml:space="preserve"> </w:t>
      </w:r>
      <w:r w:rsidRPr="00585386">
        <w:t>«</w:t>
      </w:r>
      <w:r>
        <w:t>Книжный шкаф поколения</w:t>
      </w:r>
      <w:r w:rsidRPr="00AB1E7A">
        <w:t xml:space="preserve"> </w:t>
      </w:r>
      <w:r>
        <w:rPr>
          <w:lang w:val="en-US"/>
        </w:rPr>
        <w:t>NEXT</w:t>
      </w:r>
      <w:r w:rsidRPr="00585386">
        <w:t xml:space="preserve">» </w:t>
      </w:r>
      <w:r>
        <w:t>знакомство с новыми художественными произведениями современных авторов</w:t>
      </w:r>
      <w:r w:rsidRPr="00585386">
        <w:t>, «</w:t>
      </w:r>
      <w:r>
        <w:t>Книжный фримаркет</w:t>
      </w:r>
      <w:r w:rsidRPr="00585386">
        <w:t>»</w:t>
      </w:r>
      <w:r>
        <w:t xml:space="preserve"> </w:t>
      </w:r>
      <w:r w:rsidRPr="00585386">
        <w:t>выставка–просмотр книг подаренных участниками акции</w:t>
      </w:r>
      <w:r>
        <w:t xml:space="preserve"> </w:t>
      </w:r>
      <w:r w:rsidRPr="00585386">
        <w:t>и другие.</w:t>
      </w:r>
    </w:p>
    <w:p w:rsidR="001A3F1F" w:rsidRDefault="004C4C41" w:rsidP="004C4C41">
      <w:pPr>
        <w:ind w:firstLine="709"/>
        <w:jc w:val="both"/>
      </w:pPr>
      <w:r>
        <w:t xml:space="preserve"> </w:t>
      </w:r>
      <w:r w:rsidR="001A3F1F" w:rsidRPr="00585386">
        <w:t xml:space="preserve">В школьную жизнь прочно вошли проектно-исследовательские методики. Проектированием занимаются и на уроках и во внеурочной деятельности. Но чаще библиотека выступает как партнёр проекта, оказывая детям и педагогам помощь в подборе и обработке нужного материала, в поиске иллюстративного материала и правильном оформлении проекта. </w:t>
      </w:r>
    </w:p>
    <w:p w:rsidR="001A3F1F" w:rsidRDefault="001A3F1F" w:rsidP="004C4C41">
      <w:pPr>
        <w:ind w:firstLine="709"/>
        <w:jc w:val="both"/>
      </w:pPr>
      <w:r w:rsidRPr="00585386">
        <w:t>Одно  из важных мест в этой работе  – это </w:t>
      </w:r>
      <w:r w:rsidRPr="00585386">
        <w:rPr>
          <w:bCs/>
        </w:rPr>
        <w:t>массовые мероприятия</w:t>
      </w:r>
      <w:r w:rsidRPr="00585386">
        <w:rPr>
          <w:b/>
          <w:bCs/>
        </w:rPr>
        <w:t>, </w:t>
      </w:r>
      <w:r w:rsidRPr="00585386">
        <w:t>т.к. именно на внеурочных мероприятиях происходит живое общение с ребятами. Это </w:t>
      </w:r>
      <w:r w:rsidRPr="00585386">
        <w:rPr>
          <w:bCs/>
        </w:rPr>
        <w:t xml:space="preserve">обзоры, обсуждения, утренники, викторины, праздники </w:t>
      </w:r>
      <w:r w:rsidRPr="00585386">
        <w:t xml:space="preserve">к знаменательным и памятным датам: </w:t>
      </w:r>
      <w:r>
        <w:rPr>
          <w:color w:val="000000"/>
        </w:rPr>
        <w:t>«Край, где нам посчастливилось жить» (В. Астафев, В.Распутин, М.Сергеев)</w:t>
      </w:r>
      <w:r w:rsidRPr="00561D7D">
        <w:t xml:space="preserve"> </w:t>
      </w:r>
      <w:r>
        <w:t>урок краеведения</w:t>
      </w:r>
      <w:r w:rsidRPr="00585386">
        <w:t>, экспресс</w:t>
      </w:r>
      <w:r>
        <w:t xml:space="preserve"> </w:t>
      </w:r>
      <w:r w:rsidRPr="00585386">
        <w:t>-</w:t>
      </w:r>
      <w:r>
        <w:t xml:space="preserve"> </w:t>
      </w:r>
      <w:r w:rsidRPr="00585386">
        <w:t xml:space="preserve">информации к юбилейным датам </w:t>
      </w:r>
      <w:r>
        <w:t>русских и зарубежных писателей; «Здравствуй, здравствуй, край родной!»</w:t>
      </w:r>
      <w:r w:rsidRPr="00585386">
        <w:t xml:space="preserve">, </w:t>
      </w:r>
      <w:r>
        <w:t>«Загадки Малахитовой шкатулки»</w:t>
      </w:r>
      <w:r w:rsidRPr="00561D7D">
        <w:t xml:space="preserve"> </w:t>
      </w:r>
      <w:r>
        <w:t>поле чудес</w:t>
      </w:r>
      <w:r w:rsidRPr="00585386">
        <w:t xml:space="preserve">;  </w:t>
      </w:r>
      <w:r>
        <w:t>«Меж звёзд и галактик»</w:t>
      </w:r>
      <w:r w:rsidRPr="00561D7D">
        <w:t xml:space="preserve"> </w:t>
      </w:r>
      <w:r>
        <w:t>космическая викторина</w:t>
      </w:r>
      <w:r w:rsidRPr="00585386">
        <w:t xml:space="preserve">, </w:t>
      </w:r>
      <w:r>
        <w:t>«Друг бесценнее всего, не купить нигде его!»</w:t>
      </w:r>
      <w:r w:rsidRPr="00585386">
        <w:t xml:space="preserve"> </w:t>
      </w:r>
      <w:r>
        <w:t>беседа - диалог, «О людях хороших, профессиях разных»</w:t>
      </w:r>
      <w:r w:rsidRPr="00561D7D">
        <w:t xml:space="preserve"> </w:t>
      </w:r>
      <w:r>
        <w:t>виртуальная выставка, обзор книг</w:t>
      </w:r>
      <w:r w:rsidRPr="00585386">
        <w:t xml:space="preserve">, </w:t>
      </w:r>
      <w:r>
        <w:t>«Умей сказать нет</w:t>
      </w:r>
      <w:r w:rsidRPr="00561D7D">
        <w:t xml:space="preserve"> </w:t>
      </w:r>
      <w:r>
        <w:t xml:space="preserve">информбюро». </w:t>
      </w:r>
    </w:p>
    <w:p w:rsidR="004C4C41" w:rsidRDefault="004C4C41" w:rsidP="004C4C41">
      <w:pPr>
        <w:ind w:firstLine="709"/>
        <w:jc w:val="both"/>
      </w:pPr>
      <w:r>
        <w:lastRenderedPageBreak/>
        <w:br/>
      </w:r>
    </w:p>
    <w:p w:rsidR="001A3F1F" w:rsidRPr="00585386" w:rsidRDefault="001A3F1F" w:rsidP="004C4C41">
      <w:pPr>
        <w:ind w:firstLine="709"/>
        <w:jc w:val="both"/>
      </w:pPr>
      <w:r>
        <w:t>Например: очень интересно прошла встреча с детской поэтессой, Еленой Сергеевной Анохиной, которая вошла в шерт-лист детских писателей Иркутской области. Сколько солнца, душевного тепла и положительных эмоции подарила через стихи Елена. Дети были в восторге, никто не остался равнодушным. Поэтесса подарила книги с автографом  классным руководителям, школьной библиотеке.</w:t>
      </w:r>
    </w:p>
    <w:p w:rsidR="001A3F1F" w:rsidRPr="00585386" w:rsidRDefault="001A3F1F" w:rsidP="004C4C41">
      <w:pPr>
        <w:ind w:firstLine="708"/>
        <w:jc w:val="both"/>
      </w:pPr>
      <w:r w:rsidRPr="00585386">
        <w:t xml:space="preserve">В целях патриотического воспитания,  морально-нравственных ценностей для учащихся 6-8 классов были проведены: </w:t>
      </w:r>
      <w:r>
        <w:t>«История воинства российского» -</w:t>
      </w:r>
      <w:r w:rsidRPr="00585386">
        <w:t xml:space="preserve"> </w:t>
      </w:r>
      <w:r>
        <w:t>интеллект-игра</w:t>
      </w:r>
      <w:r w:rsidRPr="00585386">
        <w:t xml:space="preserve">, </w:t>
      </w:r>
      <w:r>
        <w:t>«История воинства российского» своя игра</w:t>
      </w:r>
      <w:r w:rsidRPr="00585386">
        <w:t xml:space="preserve">, </w:t>
      </w:r>
      <w:r>
        <w:t>«Уроки Светофорика» - школа юного пешехода</w:t>
      </w:r>
      <w:r w:rsidRPr="00585386">
        <w:t>, «Я имею право» познавательный час</w:t>
      </w:r>
      <w:r>
        <w:t>, прошли инфо - уроки для всех возрастов</w:t>
      </w:r>
      <w:r w:rsidRPr="00585386">
        <w:t xml:space="preserve"> </w:t>
      </w:r>
      <w:r>
        <w:t>посвященных: юбилейной дате блокады Ленинграда: «Дети войны», «Дороги мужества».</w:t>
      </w:r>
    </w:p>
    <w:p w:rsidR="001A3F1F" w:rsidRPr="00585386" w:rsidRDefault="004C4C41" w:rsidP="001A3F1F">
      <w:pPr>
        <w:jc w:val="both"/>
      </w:pPr>
      <w:r>
        <w:t xml:space="preserve"> </w:t>
      </w:r>
      <w:r>
        <w:tab/>
      </w:r>
      <w:r w:rsidR="001A3F1F" w:rsidRPr="00585386">
        <w:t xml:space="preserve">Проведены библиотечные уроки: </w:t>
      </w:r>
      <w:r w:rsidR="001A3F1F">
        <w:t>«От глиняной таблички к печатной страничке»</w:t>
      </w:r>
      <w:r w:rsidR="001A3F1F" w:rsidRPr="00585386">
        <w:t xml:space="preserve"> -  библиотечный урок. </w:t>
      </w:r>
      <w:r w:rsidR="001A3F1F">
        <w:t>«Мой первый день в библиотеке»</w:t>
      </w:r>
      <w:r w:rsidR="001A3F1F" w:rsidRPr="00A47E67">
        <w:t xml:space="preserve"> </w:t>
      </w:r>
      <w:r w:rsidR="001A3F1F">
        <w:t>урок – экскурсия, «Парад  словарей»</w:t>
      </w:r>
      <w:r w:rsidR="001A3F1F" w:rsidRPr="00A47E67">
        <w:t xml:space="preserve"> </w:t>
      </w:r>
      <w:r w:rsidR="001A3F1F">
        <w:t>библиотечный урок – знакомство</w:t>
      </w:r>
      <w:r w:rsidR="001A3F1F" w:rsidRPr="00585386">
        <w:t>.</w:t>
      </w:r>
    </w:p>
    <w:p w:rsidR="001A3F1F" w:rsidRPr="00585386" w:rsidRDefault="001A3F1F" w:rsidP="001A3F1F">
      <w:pPr>
        <w:contextualSpacing/>
        <w:jc w:val="both"/>
      </w:pPr>
      <w:r w:rsidRPr="00585386">
        <w:t>Обучающиеся школы активно пользовались читальным залом: систематически знакомились с публикациями, справочной литературой, работали с ЭОР,  интернет.</w:t>
      </w:r>
    </w:p>
    <w:p w:rsidR="001A3F1F" w:rsidRPr="00585386" w:rsidRDefault="001A3F1F" w:rsidP="001A3F1F">
      <w:pPr>
        <w:shd w:val="clear" w:color="auto" w:fill="FFFFFF"/>
        <w:ind w:firstLine="708"/>
        <w:contextualSpacing/>
        <w:jc w:val="both"/>
      </w:pPr>
      <w:r w:rsidRPr="00585386">
        <w:t xml:space="preserve">В течение учебного года производится выдача художественной литературы, изданий  периодической печати учащимся и учителям. </w:t>
      </w:r>
    </w:p>
    <w:p w:rsidR="001A3F1F" w:rsidRPr="00585386" w:rsidRDefault="001A3F1F" w:rsidP="001A3F1F">
      <w:pPr>
        <w:ind w:firstLine="567"/>
        <w:contextualSpacing/>
        <w:jc w:val="both"/>
      </w:pPr>
      <w:r w:rsidRPr="00585386">
        <w:t>Применение информационных технологий в библиотечной работе повышает качество проведения массовых мероприятий, оформления виртуальных выставок, издательской деятельности.</w:t>
      </w:r>
    </w:p>
    <w:p w:rsidR="001A3F1F" w:rsidRPr="00585386" w:rsidRDefault="001A3F1F" w:rsidP="001A3F1F">
      <w:pPr>
        <w:shd w:val="clear" w:color="auto" w:fill="FFFFFF"/>
        <w:contextualSpacing/>
        <w:rPr>
          <w:i/>
          <w:u w:val="single"/>
        </w:rPr>
      </w:pPr>
      <w:r w:rsidRPr="00585386">
        <w:rPr>
          <w:i/>
          <w:u w:val="single"/>
        </w:rPr>
        <w:t>Взаимодействие со службами учреждения и учреждениями города</w:t>
      </w:r>
    </w:p>
    <w:p w:rsidR="001A3F1F" w:rsidRPr="00585386" w:rsidRDefault="001A3F1F" w:rsidP="001A3F1F">
      <w:pPr>
        <w:shd w:val="clear" w:color="auto" w:fill="FFFFFF"/>
        <w:ind w:firstLine="708"/>
        <w:contextualSpacing/>
        <w:jc w:val="both"/>
      </w:pPr>
      <w:r w:rsidRPr="00585386">
        <w:t>Осуществляется тесное сотрудничество с учителями начальных классов при проведении мероприятий для начальной школы («Посвящение в первоклассники», «День открытых дверей школьной библиотеки» и др.)</w:t>
      </w:r>
    </w:p>
    <w:p w:rsidR="001A3F1F" w:rsidRPr="00585386" w:rsidRDefault="004C4C41" w:rsidP="001A3F1F">
      <w:pPr>
        <w:ind w:firstLine="567"/>
        <w:jc w:val="both"/>
      </w:pPr>
      <w:r>
        <w:t xml:space="preserve">  </w:t>
      </w:r>
      <w:r w:rsidR="001A3F1F" w:rsidRPr="00585386">
        <w:t xml:space="preserve"> Совместно с социально-психологической службой в библиотеке проводятся мероприятия, направленные на профилактику асоциальных явлений беседа–обсуждение «</w:t>
      </w:r>
      <w:r w:rsidR="001A3F1F">
        <w:t>Буллинг в школе»</w:t>
      </w:r>
      <w:r w:rsidR="001A3F1F" w:rsidRPr="00585386">
        <w:t xml:space="preserve">; </w:t>
      </w:r>
      <w:r w:rsidR="001A3F1F">
        <w:t xml:space="preserve"> «Скажи телефону доверия – ДА!», </w:t>
      </w:r>
      <w:r w:rsidR="001A3F1F" w:rsidRPr="00585386">
        <w:t xml:space="preserve">«Умей сказать нет» информбюро, </w:t>
      </w:r>
      <w:r w:rsidR="001A3F1F">
        <w:t>«Забитая правда»</w:t>
      </w:r>
      <w:r w:rsidR="001A3F1F" w:rsidRPr="00585386">
        <w:t xml:space="preserve"> беседа – диалог  для учащихся 8-9 классов; «Все профессии нужны, все профессии важны» консультации по работе с электронным справочником абитуриента  для учащихся 9-х, 10-11 классов). </w:t>
      </w:r>
    </w:p>
    <w:p w:rsidR="004C4C41" w:rsidRDefault="004C4C41" w:rsidP="004C4C41">
      <w:pPr>
        <w:ind w:firstLine="567"/>
        <w:jc w:val="both"/>
      </w:pPr>
      <w:r>
        <w:t xml:space="preserve">    </w:t>
      </w:r>
      <w:r w:rsidR="001A3F1F" w:rsidRPr="00585386">
        <w:t>В течение учебного года оказывалась помощь педагогам – организаторам при составлении сценариев общешкольных мероприятий, классным руководителям – при организации и проведении классных мероприятий.</w:t>
      </w:r>
      <w:r>
        <w:t xml:space="preserve"> </w:t>
      </w:r>
    </w:p>
    <w:p w:rsidR="001A3F1F" w:rsidRPr="00585386" w:rsidRDefault="004C4C41" w:rsidP="004C4C41">
      <w:pPr>
        <w:ind w:firstLine="567"/>
        <w:jc w:val="both"/>
      </w:pPr>
      <w:r>
        <w:t>Т</w:t>
      </w:r>
      <w:r w:rsidR="001A3F1F" w:rsidRPr="00585386">
        <w:t xml:space="preserve">есное сотрудничество осуществлялось с </w:t>
      </w:r>
      <w:r w:rsidR="001A3F1F">
        <w:t xml:space="preserve"> журналом «Сибирячок», с детскими писателями и поэтами г. Ангарска и Иркутска, </w:t>
      </w:r>
      <w:r w:rsidR="001A3F1F" w:rsidRPr="00585386">
        <w:t>Управлением УВД г. Ангарска, «Музеем Победы»,</w:t>
      </w:r>
      <w:r w:rsidR="001A3F1F">
        <w:t xml:space="preserve"> музеем «Старая квартира»,</w:t>
      </w:r>
      <w:r w:rsidR="001A3F1F" w:rsidRPr="00585386">
        <w:t xml:space="preserve"> Художественным Центром</w:t>
      </w:r>
      <w:r w:rsidR="001A3F1F">
        <w:t>, Музеем часов</w:t>
      </w:r>
      <w:r w:rsidR="001A3F1F" w:rsidRPr="00585386">
        <w:t xml:space="preserve"> и Центральной детской библиотекой им. А. Гайдара  (организация экскурсий, бесед с учащимися).</w:t>
      </w:r>
    </w:p>
    <w:p w:rsidR="001A3F1F" w:rsidRPr="00585386" w:rsidRDefault="001A3F1F" w:rsidP="001A3F1F">
      <w:pPr>
        <w:contextualSpacing/>
        <w:rPr>
          <w:i/>
          <w:u w:val="single"/>
        </w:rPr>
      </w:pPr>
      <w:r w:rsidRPr="00585386">
        <w:rPr>
          <w:i/>
          <w:u w:val="single"/>
        </w:rPr>
        <w:t>Информационно-библиографическая и справочная работа библиотеки</w:t>
      </w:r>
    </w:p>
    <w:p w:rsidR="001A3F1F" w:rsidRPr="00585386" w:rsidRDefault="001A3F1F" w:rsidP="001A3F1F">
      <w:pPr>
        <w:ind w:firstLine="709"/>
        <w:contextualSpacing/>
        <w:jc w:val="both"/>
        <w:rPr>
          <w:i/>
          <w:u w:val="single"/>
        </w:rPr>
      </w:pPr>
      <w:r w:rsidRPr="00585386">
        <w:t>Расширен ассортимент библиотечно-информационных услуг и  повышенно качества  их предоставления на основе использования оргтехники и компьютеризации информационных процессов; обеспечение доступа к ресурсам Интернет. Организация обучения пользователей библиотеки поиску и обработке информации из различных носителей и создание собственных информационных продуктов: Создание интеллект - карт,  Облако из слов, Буктрейлеров  – современный способ продвижения и другие. Работа с каталогом и картотекой: восстановление, редактирование. Выполнение библиографических справок читателей. Оказание помощи учащимся и педагогам в работе над образовательными проектами. Связь с общественностью.</w:t>
      </w:r>
    </w:p>
    <w:p w:rsidR="001A3F1F" w:rsidRDefault="001A3F1F" w:rsidP="001A3F1F">
      <w:pPr>
        <w:contextualSpacing/>
        <w:rPr>
          <w:i/>
          <w:iCs/>
          <w:u w:val="single"/>
        </w:rPr>
      </w:pPr>
      <w:r w:rsidRPr="00585386">
        <w:rPr>
          <w:i/>
          <w:iCs/>
          <w:u w:val="single"/>
        </w:rPr>
        <w:t>Общие выводы:</w:t>
      </w:r>
    </w:p>
    <w:p w:rsidR="001A3F1F" w:rsidRPr="00585386" w:rsidRDefault="001A3F1F" w:rsidP="001A3F1F">
      <w:pPr>
        <w:contextualSpacing/>
        <w:jc w:val="both"/>
        <w:rPr>
          <w:i/>
          <w:iCs/>
          <w:u w:val="single"/>
        </w:rPr>
      </w:pPr>
      <w:r w:rsidRPr="008F3403">
        <w:t>Библиотека – это важное звено нашей школы. Функции, которые осуществляет наша библиотека, не сводятся к одной лишь информационной составляющей. На библиотекаре лежит глубокая</w:t>
      </w:r>
      <w:r>
        <w:t xml:space="preserve"> </w:t>
      </w:r>
      <w:r w:rsidRPr="008F3403">
        <w:t>воспитательная деятельность. Многое, что происходит у нас в школе, проходит через библиотеку. Но для более совершенной ее работы необходимо следующее:</w:t>
      </w:r>
    </w:p>
    <w:p w:rsidR="001A3F1F" w:rsidRPr="00585386" w:rsidRDefault="001A3F1F" w:rsidP="00193E6A">
      <w:pPr>
        <w:numPr>
          <w:ilvl w:val="0"/>
          <w:numId w:val="5"/>
        </w:numPr>
        <w:spacing w:before="100" w:beforeAutospacing="1" w:after="100" w:afterAutospacing="1"/>
        <w:contextualSpacing/>
      </w:pPr>
      <w:r w:rsidRPr="00585386">
        <w:t>расширить деятельность библиотеки как центра информационной культуры для всех участников образовательного процесса;</w:t>
      </w:r>
    </w:p>
    <w:p w:rsidR="001A3F1F" w:rsidRPr="00585386" w:rsidRDefault="001A3F1F" w:rsidP="00193E6A">
      <w:pPr>
        <w:numPr>
          <w:ilvl w:val="0"/>
          <w:numId w:val="5"/>
        </w:numPr>
        <w:spacing w:before="100" w:beforeAutospacing="1" w:after="100" w:afterAutospacing="1"/>
        <w:contextualSpacing/>
        <w:jc w:val="both"/>
      </w:pPr>
      <w:r w:rsidRPr="00585386">
        <w:t>развивать материально-техническую базу библиотеки, используя при этом новые информационные технологии.</w:t>
      </w:r>
    </w:p>
    <w:p w:rsidR="004C4C41" w:rsidRDefault="004C4C41" w:rsidP="001A3F1F">
      <w:pPr>
        <w:contextualSpacing/>
      </w:pPr>
    </w:p>
    <w:p w:rsidR="001A3F1F" w:rsidRPr="00585386" w:rsidRDefault="001A3F1F" w:rsidP="001A3F1F">
      <w:pPr>
        <w:contextualSpacing/>
      </w:pPr>
      <w:r w:rsidRPr="00585386">
        <w:lastRenderedPageBreak/>
        <w:t>Основные сохраняющиеся проблемы в школьной библиотеке:</w:t>
      </w:r>
    </w:p>
    <w:p w:rsidR="001A3F1F" w:rsidRDefault="001A3F1F" w:rsidP="00193E6A">
      <w:pPr>
        <w:numPr>
          <w:ilvl w:val="0"/>
          <w:numId w:val="6"/>
        </w:numPr>
        <w:spacing w:before="100" w:beforeAutospacing="1" w:after="100" w:afterAutospacing="1"/>
        <w:contextualSpacing/>
      </w:pPr>
      <w:r w:rsidRPr="00585386">
        <w:t>недостаточное материально-техническое оснащение;</w:t>
      </w:r>
    </w:p>
    <w:p w:rsidR="001A3F1F" w:rsidRPr="008F3403" w:rsidRDefault="001A3F1F" w:rsidP="00193E6A">
      <w:pPr>
        <w:numPr>
          <w:ilvl w:val="0"/>
          <w:numId w:val="6"/>
        </w:numPr>
        <w:spacing w:before="100" w:beforeAutospacing="1" w:after="100" w:afterAutospacing="1"/>
        <w:jc w:val="both"/>
      </w:pPr>
      <w:r w:rsidRPr="008F3403">
        <w:t xml:space="preserve">требуется постоянное обновление книжного фонда. </w:t>
      </w:r>
      <w:r>
        <w:t>(</w:t>
      </w:r>
      <w:r w:rsidRPr="008F3403">
        <w:t>существующий фонд художественной литературы приходит в ветхое состояние, так как обновляется не достаточно</w:t>
      </w:r>
      <w:r>
        <w:t>, для этого необходимы средства)</w:t>
      </w:r>
      <w:r w:rsidRPr="008F3403">
        <w:t xml:space="preserve"> </w:t>
      </w:r>
    </w:p>
    <w:p w:rsidR="001A3F1F" w:rsidRPr="004C4C41" w:rsidRDefault="001A3F1F" w:rsidP="00193E6A">
      <w:pPr>
        <w:numPr>
          <w:ilvl w:val="0"/>
          <w:numId w:val="6"/>
        </w:numPr>
        <w:spacing w:before="100" w:beforeAutospacing="1" w:after="100" w:afterAutospacing="1"/>
        <w:contextualSpacing/>
      </w:pPr>
      <w:r w:rsidRPr="004C4C41">
        <w:t>необходима подписка на детские и юношеские журналы</w:t>
      </w:r>
    </w:p>
    <w:p w:rsidR="001A3F1F" w:rsidRPr="00585386" w:rsidRDefault="001A3F1F" w:rsidP="00193E6A">
      <w:pPr>
        <w:numPr>
          <w:ilvl w:val="0"/>
          <w:numId w:val="6"/>
        </w:numPr>
        <w:spacing w:before="100" w:beforeAutospacing="1" w:after="100" w:afterAutospacing="1"/>
        <w:contextualSpacing/>
      </w:pPr>
      <w:r w:rsidRPr="00585386">
        <w:t>мебель (столы, стулья) требуют обновления.</w:t>
      </w:r>
    </w:p>
    <w:p w:rsidR="004C4C41" w:rsidRDefault="004C4C41" w:rsidP="004C4C41">
      <w:pPr>
        <w:shd w:val="clear" w:color="auto" w:fill="FFFFFF"/>
        <w:contextualSpacing/>
        <w:jc w:val="both"/>
      </w:pPr>
    </w:p>
    <w:p w:rsidR="001A3F1F" w:rsidRDefault="001A3F1F" w:rsidP="004C4C41">
      <w:pPr>
        <w:shd w:val="clear" w:color="auto" w:fill="FFFFFF"/>
        <w:ind w:firstLine="709"/>
        <w:contextualSpacing/>
        <w:jc w:val="both"/>
      </w:pPr>
      <w:r w:rsidRPr="00585386">
        <w:t xml:space="preserve">Школьная библиотека выполнила большой объем работы по предоставлению пользователям необходимого информационного материала.  </w:t>
      </w:r>
      <w:r w:rsidR="004C4C41">
        <w:t xml:space="preserve"> </w:t>
      </w:r>
      <w:r w:rsidRPr="008F6929">
        <w:t>Возросла взаимосвязь библиотеки с педагогическим коллективом и учащимися</w:t>
      </w:r>
      <w:r>
        <w:t>.</w:t>
      </w:r>
      <w:r w:rsidR="004C4C41">
        <w:t xml:space="preserve"> </w:t>
      </w:r>
      <w:r>
        <w:t xml:space="preserve">      Продолжить работу над повышением качества и доступности информации, качеством</w:t>
      </w:r>
      <w:r w:rsidR="004C4C41">
        <w:t xml:space="preserve"> </w:t>
      </w:r>
      <w:r>
        <w:t>обслуживания пользователей.</w:t>
      </w:r>
    </w:p>
    <w:p w:rsidR="0042302B" w:rsidRDefault="0042302B" w:rsidP="004C4C41">
      <w:pPr>
        <w:shd w:val="clear" w:color="auto" w:fill="FFFFFF"/>
        <w:ind w:firstLine="709"/>
        <w:contextualSpacing/>
        <w:jc w:val="both"/>
      </w:pPr>
    </w:p>
    <w:p w:rsidR="00F35FA6" w:rsidRPr="004D6895" w:rsidRDefault="004D6895" w:rsidP="004C4C41">
      <w:pPr>
        <w:ind w:left="720"/>
        <w:rPr>
          <w:b/>
          <w:bCs/>
        </w:rPr>
      </w:pPr>
      <w:r>
        <w:rPr>
          <w:b/>
          <w:bCs/>
        </w:rPr>
        <w:t>9. Материально-техническая база</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530"/>
        <w:gridCol w:w="1980"/>
      </w:tblGrid>
      <w:tr w:rsidR="004D6895" w:rsidRPr="00297183">
        <w:trPr>
          <w:trHeight w:hRule="exact" w:val="622"/>
        </w:trPr>
        <w:tc>
          <w:tcPr>
            <w:tcW w:w="4058" w:type="pct"/>
            <w:shd w:val="clear" w:color="auto" w:fill="C0C0C0"/>
            <w:vAlign w:val="center"/>
          </w:tcPr>
          <w:p w:rsidR="004D6895" w:rsidRPr="00297183" w:rsidRDefault="004D6895" w:rsidP="00F43A8E">
            <w:pPr>
              <w:pStyle w:val="af9"/>
              <w:jc w:val="center"/>
              <w:rPr>
                <w:rFonts w:ascii="Times New Roman" w:hAnsi="Times New Roman"/>
                <w:b/>
                <w:sz w:val="20"/>
                <w:szCs w:val="20"/>
              </w:rPr>
            </w:pPr>
            <w:r w:rsidRPr="00297183">
              <w:rPr>
                <w:rStyle w:val="55pt0pt"/>
                <w:rFonts w:eastAsia="Calibri"/>
                <w:b/>
                <w:color w:val="auto"/>
                <w:sz w:val="20"/>
                <w:szCs w:val="20"/>
              </w:rPr>
              <w:t>Наименование</w:t>
            </w:r>
          </w:p>
        </w:tc>
        <w:tc>
          <w:tcPr>
            <w:tcW w:w="942" w:type="pct"/>
            <w:shd w:val="clear" w:color="auto" w:fill="C0C0C0"/>
            <w:vAlign w:val="center"/>
          </w:tcPr>
          <w:p w:rsidR="004D6895" w:rsidRPr="00297183" w:rsidRDefault="004D6895" w:rsidP="00F43A8E">
            <w:pPr>
              <w:pStyle w:val="af9"/>
              <w:jc w:val="center"/>
              <w:rPr>
                <w:rFonts w:ascii="Times New Roman" w:hAnsi="Times New Roman"/>
                <w:b/>
                <w:sz w:val="20"/>
                <w:szCs w:val="20"/>
              </w:rPr>
            </w:pPr>
            <w:r w:rsidRPr="00297183">
              <w:rPr>
                <w:rFonts w:ascii="Times New Roman" w:hAnsi="Times New Roman"/>
                <w:b/>
                <w:sz w:val="20"/>
                <w:szCs w:val="20"/>
              </w:rPr>
              <w:t>Значение</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Число зданий и сооружений (ед)</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6</w:t>
            </w:r>
            <w:r w:rsidR="008A511A" w:rsidRPr="008A511A">
              <w:rPr>
                <w:rStyle w:val="55pt0pt"/>
                <w:rFonts w:eastAsia="Calibri"/>
                <w:color w:val="auto"/>
                <w:sz w:val="24"/>
                <w:szCs w:val="24"/>
              </w:rPr>
              <w:t xml:space="preserve"> (3 учебных)</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Общая площадь всех помещений (м</w:t>
            </w:r>
            <w:r w:rsidRPr="00297183">
              <w:rPr>
                <w:rStyle w:val="55pt0pt"/>
                <w:rFonts w:eastAsia="Calibri"/>
                <w:color w:val="auto"/>
                <w:sz w:val="24"/>
                <w:szCs w:val="24"/>
                <w:vertAlign w:val="superscript"/>
              </w:rPr>
              <w:t>2</w:t>
            </w:r>
            <w:r w:rsidRPr="00297183">
              <w:rPr>
                <w:rStyle w:val="55pt0pt"/>
                <w:rFonts w:eastAsia="Calibri"/>
                <w:color w:val="auto"/>
                <w:sz w:val="24"/>
                <w:szCs w:val="24"/>
              </w:rPr>
              <w:t>)</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5201</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Число классных комнат (включая учебные кабинеты и лаборатории) (ед)</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30</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Их площадь (м</w:t>
            </w:r>
            <w:r w:rsidRPr="00297183">
              <w:rPr>
                <w:rStyle w:val="55pt0pt"/>
                <w:rFonts w:eastAsia="Calibri"/>
                <w:color w:val="auto"/>
                <w:sz w:val="24"/>
                <w:szCs w:val="24"/>
                <w:vertAlign w:val="superscript"/>
              </w:rPr>
              <w:t>2</w:t>
            </w:r>
            <w:r w:rsidRPr="00297183">
              <w:rPr>
                <w:rStyle w:val="55pt0pt"/>
                <w:rFonts w:eastAsia="Calibri"/>
                <w:color w:val="auto"/>
                <w:sz w:val="24"/>
                <w:szCs w:val="24"/>
              </w:rPr>
              <w:t>)</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2966</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Число мастерских (ед)</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5</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в них мест (место)</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150</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физкультурный зал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плавательный бассейн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нет</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актовый или лекционный зал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музей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нет</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Имеется ли столовая или буфет с горячим питанием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Число посадочных мест в столовых, буфетах - всего (мест)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160</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Численность обучающихся, пользующихся горячим питанием (чел)</w:t>
            </w:r>
          </w:p>
        </w:tc>
        <w:tc>
          <w:tcPr>
            <w:tcW w:w="942" w:type="pct"/>
            <w:shd w:val="clear" w:color="auto" w:fill="FFFFFF"/>
          </w:tcPr>
          <w:p w:rsidR="004D6895" w:rsidRPr="008A511A" w:rsidRDefault="00C04E77" w:rsidP="00F43A8E">
            <w:pPr>
              <w:pStyle w:val="af9"/>
              <w:jc w:val="center"/>
              <w:rPr>
                <w:rFonts w:ascii="Times New Roman" w:hAnsi="Times New Roman"/>
                <w:sz w:val="24"/>
                <w:szCs w:val="24"/>
              </w:rPr>
            </w:pPr>
            <w:r w:rsidRPr="008A511A">
              <w:rPr>
                <w:rStyle w:val="55pt0pt"/>
                <w:rFonts w:eastAsia="Calibri"/>
                <w:color w:val="auto"/>
                <w:sz w:val="24"/>
                <w:szCs w:val="24"/>
              </w:rPr>
              <w:t>822</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Численность обучающихся, имеющих льготное обеспечение горячим питанием (чел)</w:t>
            </w:r>
          </w:p>
        </w:tc>
        <w:tc>
          <w:tcPr>
            <w:tcW w:w="942" w:type="pct"/>
            <w:shd w:val="clear" w:color="auto" w:fill="FFFFFF"/>
          </w:tcPr>
          <w:p w:rsidR="004D6895" w:rsidRPr="008A511A" w:rsidRDefault="00C04E77" w:rsidP="00F43A8E">
            <w:pPr>
              <w:pStyle w:val="af9"/>
              <w:jc w:val="center"/>
              <w:rPr>
                <w:rFonts w:ascii="Times New Roman" w:hAnsi="Times New Roman"/>
                <w:sz w:val="24"/>
                <w:szCs w:val="24"/>
              </w:rPr>
            </w:pPr>
            <w:r w:rsidRPr="008A511A">
              <w:rPr>
                <w:rStyle w:val="55pt0pt"/>
                <w:rFonts w:eastAsia="Calibri"/>
                <w:color w:val="auto"/>
                <w:sz w:val="24"/>
                <w:szCs w:val="24"/>
              </w:rPr>
              <w:t>152</w:t>
            </w:r>
          </w:p>
        </w:tc>
      </w:tr>
      <w:tr w:rsidR="004D6895" w:rsidRPr="00297183">
        <w:trPr>
          <w:trHeight w:hRule="exact" w:val="525"/>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Техническое состояние общеобразовательного учреждения: требует ли капитального ремонта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нет</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в них зданий (ед)</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находится ли в аварийном состоянии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нет</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имеют все виды благоустройства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Наличие: водопровода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центрального отопления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канализации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3"/>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 xml:space="preserve">Число кабинетов основ информатики и вычислительной техники </w:t>
            </w:r>
          </w:p>
          <w:p w:rsidR="004D6895" w:rsidRPr="00297183" w:rsidRDefault="004D6895" w:rsidP="00F43A8E">
            <w:pPr>
              <w:pStyle w:val="af9"/>
              <w:rPr>
                <w:rFonts w:ascii="Times New Roman" w:hAnsi="Times New Roman"/>
                <w:sz w:val="24"/>
                <w:szCs w:val="24"/>
              </w:rPr>
            </w:pP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2</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в них рабочих мест с ЭВМ (мест)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20</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Число персональных ЭВМ (ед)</w:t>
            </w:r>
          </w:p>
        </w:tc>
        <w:tc>
          <w:tcPr>
            <w:tcW w:w="942" w:type="pct"/>
            <w:shd w:val="clear" w:color="auto" w:fill="FFFFFF"/>
          </w:tcPr>
          <w:p w:rsidR="004D6895" w:rsidRPr="008A511A" w:rsidRDefault="004D6895" w:rsidP="000974E6">
            <w:pPr>
              <w:pStyle w:val="af9"/>
              <w:jc w:val="center"/>
              <w:rPr>
                <w:rFonts w:ascii="Times New Roman" w:hAnsi="Times New Roman"/>
                <w:sz w:val="24"/>
                <w:szCs w:val="24"/>
              </w:rPr>
            </w:pPr>
            <w:r w:rsidRPr="008A511A">
              <w:rPr>
                <w:rStyle w:val="55pt0pt"/>
                <w:rFonts w:eastAsia="Calibri"/>
                <w:color w:val="auto"/>
                <w:sz w:val="24"/>
                <w:szCs w:val="24"/>
              </w:rPr>
              <w:t>11</w:t>
            </w:r>
            <w:r w:rsidR="00C04E77" w:rsidRPr="008A511A">
              <w:rPr>
                <w:rStyle w:val="55pt0pt"/>
                <w:rFonts w:eastAsia="Calibri"/>
                <w:color w:val="auto"/>
                <w:sz w:val="24"/>
                <w:szCs w:val="24"/>
              </w:rPr>
              <w:t>7</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 xml:space="preserve">из них приобретенных за </w:t>
            </w:r>
            <w:r>
              <w:rPr>
                <w:rStyle w:val="55pt0pt"/>
                <w:rFonts w:eastAsia="Calibri"/>
                <w:color w:val="auto"/>
                <w:sz w:val="24"/>
                <w:szCs w:val="24"/>
              </w:rPr>
              <w:t xml:space="preserve">последние 3 </w:t>
            </w:r>
            <w:r w:rsidRPr="00297183">
              <w:rPr>
                <w:rStyle w:val="55pt0pt"/>
                <w:rFonts w:eastAsia="Calibri"/>
                <w:color w:val="auto"/>
                <w:sz w:val="24"/>
                <w:szCs w:val="24"/>
              </w:rPr>
              <w:t xml:space="preserve"> год</w:t>
            </w:r>
            <w:r>
              <w:rPr>
                <w:rStyle w:val="55pt0pt"/>
                <w:rFonts w:eastAsia="Calibri"/>
                <w:color w:val="auto"/>
                <w:sz w:val="24"/>
                <w:szCs w:val="24"/>
              </w:rPr>
              <w:t>а</w:t>
            </w:r>
            <w:r w:rsidRPr="00297183">
              <w:rPr>
                <w:rStyle w:val="55pt0pt"/>
                <w:rFonts w:eastAsia="Calibri"/>
                <w:color w:val="auto"/>
                <w:sz w:val="24"/>
                <w:szCs w:val="24"/>
              </w:rPr>
              <w:t>:</w:t>
            </w:r>
          </w:p>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приобретенных за последний год</w:t>
            </w:r>
          </w:p>
        </w:tc>
        <w:tc>
          <w:tcPr>
            <w:tcW w:w="942" w:type="pct"/>
            <w:shd w:val="clear" w:color="auto" w:fill="FFFFFF"/>
          </w:tcPr>
          <w:p w:rsidR="004D6895" w:rsidRPr="008A511A" w:rsidRDefault="00C04E77" w:rsidP="000974E6">
            <w:pPr>
              <w:pStyle w:val="af9"/>
              <w:jc w:val="center"/>
              <w:rPr>
                <w:rFonts w:ascii="Times New Roman" w:hAnsi="Times New Roman"/>
                <w:sz w:val="24"/>
                <w:szCs w:val="24"/>
              </w:rPr>
            </w:pPr>
            <w:r w:rsidRPr="008A511A">
              <w:rPr>
                <w:rStyle w:val="55pt0pt"/>
                <w:rFonts w:eastAsia="Calibri"/>
                <w:color w:val="auto"/>
                <w:sz w:val="24"/>
                <w:szCs w:val="24"/>
              </w:rPr>
              <w:t>14</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используются в учебных целях</w:t>
            </w:r>
          </w:p>
        </w:tc>
        <w:tc>
          <w:tcPr>
            <w:tcW w:w="942" w:type="pct"/>
            <w:shd w:val="clear" w:color="auto" w:fill="FFFFFF"/>
          </w:tcPr>
          <w:p w:rsidR="004D6895" w:rsidRPr="008A511A" w:rsidRDefault="004D6895" w:rsidP="000974E6">
            <w:pPr>
              <w:pStyle w:val="af9"/>
              <w:jc w:val="center"/>
              <w:rPr>
                <w:rFonts w:ascii="Times New Roman" w:hAnsi="Times New Roman"/>
                <w:sz w:val="24"/>
                <w:szCs w:val="24"/>
              </w:rPr>
            </w:pPr>
            <w:r w:rsidRPr="008A511A">
              <w:rPr>
                <w:rStyle w:val="55pt0pt"/>
                <w:rFonts w:eastAsia="Calibri"/>
                <w:color w:val="auto"/>
                <w:sz w:val="24"/>
                <w:szCs w:val="24"/>
              </w:rPr>
              <w:t>10</w:t>
            </w:r>
            <w:r w:rsidR="000974E6" w:rsidRPr="008A511A">
              <w:rPr>
                <w:rStyle w:val="55pt0pt"/>
                <w:rFonts w:eastAsia="Calibri"/>
                <w:color w:val="auto"/>
                <w:sz w:val="24"/>
                <w:szCs w:val="24"/>
              </w:rPr>
              <w:t>5</w:t>
            </w:r>
          </w:p>
        </w:tc>
      </w:tr>
      <w:tr w:rsidR="004D6895" w:rsidRPr="00297183">
        <w:trPr>
          <w:trHeight w:hRule="exact" w:val="35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 xml:space="preserve">Число персональных ЭВМ в составе локальных вычислительных сетей </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47</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Pr>
                <w:rStyle w:val="55pt0pt"/>
                <w:rFonts w:eastAsia="Calibri"/>
                <w:color w:val="auto"/>
                <w:sz w:val="24"/>
                <w:szCs w:val="24"/>
              </w:rPr>
              <w:t>из них</w:t>
            </w:r>
            <w:r w:rsidRPr="00297183">
              <w:rPr>
                <w:rStyle w:val="55pt0pt"/>
                <w:rFonts w:eastAsia="Calibri"/>
                <w:color w:val="auto"/>
                <w:sz w:val="24"/>
                <w:szCs w:val="24"/>
              </w:rPr>
              <w:t>: используются в учебных целях</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47</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 xml:space="preserve">Число переносных компьютеров (ноутбуков, планшетов) </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7</w:t>
            </w:r>
            <w:r w:rsidR="00C04E77" w:rsidRPr="008A511A">
              <w:rPr>
                <w:rStyle w:val="55pt0pt"/>
                <w:rFonts w:eastAsia="Calibri"/>
                <w:color w:val="auto"/>
                <w:sz w:val="24"/>
                <w:szCs w:val="24"/>
              </w:rPr>
              <w:t>3</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из них (из стр.41): используются в учебных целях</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7</w:t>
            </w:r>
            <w:r w:rsidR="00C04E77" w:rsidRPr="008A511A">
              <w:rPr>
                <w:rStyle w:val="55pt0pt"/>
                <w:rFonts w:eastAsia="Calibri"/>
                <w:color w:val="auto"/>
                <w:sz w:val="24"/>
                <w:szCs w:val="24"/>
              </w:rPr>
              <w:t>3</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Подключено ли учреждение к сети Интернет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Тип подключения к сети Интернет: модем</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359"/>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Скорость подключения к сети Интернет)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p>
        </w:tc>
      </w:tr>
      <w:tr w:rsidR="004D6895" w:rsidRPr="00297183">
        <w:trPr>
          <w:trHeight w:hRule="exact" w:val="284"/>
        </w:trPr>
        <w:tc>
          <w:tcPr>
            <w:tcW w:w="4058" w:type="pct"/>
            <w:shd w:val="clear" w:color="auto" w:fill="FFFFFF"/>
          </w:tcPr>
          <w:p w:rsidR="004D6895" w:rsidRPr="00297183" w:rsidRDefault="004D6895" w:rsidP="00C04E77">
            <w:pPr>
              <w:pStyle w:val="af9"/>
              <w:rPr>
                <w:rFonts w:ascii="Times New Roman" w:hAnsi="Times New Roman"/>
                <w:sz w:val="24"/>
                <w:szCs w:val="24"/>
              </w:rPr>
            </w:pPr>
            <w:r w:rsidRPr="00297183">
              <w:rPr>
                <w:rStyle w:val="55pt0pt"/>
                <w:rFonts w:eastAsia="Calibri"/>
                <w:color w:val="auto"/>
                <w:sz w:val="24"/>
                <w:szCs w:val="24"/>
              </w:rPr>
              <w:t xml:space="preserve">от 256 кбит/с до </w:t>
            </w:r>
            <w:r w:rsidR="00C04E77">
              <w:rPr>
                <w:rStyle w:val="55pt0pt"/>
                <w:rFonts w:eastAsia="Calibri"/>
                <w:color w:val="auto"/>
                <w:sz w:val="24"/>
                <w:szCs w:val="24"/>
              </w:rPr>
              <w:t>30</w:t>
            </w:r>
            <w:r w:rsidRPr="00297183">
              <w:rPr>
                <w:rStyle w:val="55pt0pt"/>
                <w:rFonts w:eastAsia="Calibri"/>
                <w:color w:val="auto"/>
                <w:sz w:val="24"/>
                <w:szCs w:val="24"/>
              </w:rPr>
              <w:t xml:space="preserve"> мбит/с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pacing w:val="-1"/>
                <w:sz w:val="24"/>
                <w:szCs w:val="24"/>
              </w:rPr>
            </w:pPr>
            <w:r w:rsidRPr="00297183">
              <w:rPr>
                <w:rStyle w:val="55pt0pt"/>
                <w:rFonts w:eastAsia="Calibri"/>
                <w:color w:val="auto"/>
                <w:sz w:val="24"/>
                <w:szCs w:val="24"/>
              </w:rPr>
              <w:t xml:space="preserve">Число персональных ЭВМ, подключенных к сети Интернет </w:t>
            </w:r>
          </w:p>
        </w:tc>
        <w:tc>
          <w:tcPr>
            <w:tcW w:w="942" w:type="pct"/>
            <w:shd w:val="clear" w:color="auto" w:fill="FFFFFF"/>
          </w:tcPr>
          <w:p w:rsidR="004D6895" w:rsidRPr="008A511A" w:rsidRDefault="00C04E77" w:rsidP="00F43A8E">
            <w:pPr>
              <w:pStyle w:val="af9"/>
              <w:jc w:val="center"/>
              <w:rPr>
                <w:rFonts w:ascii="Times New Roman" w:hAnsi="Times New Roman"/>
                <w:sz w:val="24"/>
                <w:szCs w:val="24"/>
              </w:rPr>
            </w:pPr>
            <w:r w:rsidRPr="008A511A">
              <w:rPr>
                <w:rStyle w:val="55pt0pt"/>
                <w:rFonts w:eastAsia="Calibri"/>
                <w:color w:val="auto"/>
                <w:sz w:val="24"/>
                <w:szCs w:val="24"/>
              </w:rPr>
              <w:t>117</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используются в учебных целях</w:t>
            </w:r>
          </w:p>
        </w:tc>
        <w:tc>
          <w:tcPr>
            <w:tcW w:w="942" w:type="pct"/>
            <w:shd w:val="clear" w:color="auto" w:fill="FFFFFF"/>
          </w:tcPr>
          <w:p w:rsidR="004D6895" w:rsidRPr="008A511A" w:rsidRDefault="00C04E77" w:rsidP="00F43A8E">
            <w:pPr>
              <w:pStyle w:val="af9"/>
              <w:jc w:val="center"/>
              <w:rPr>
                <w:rFonts w:ascii="Times New Roman" w:hAnsi="Times New Roman"/>
                <w:sz w:val="24"/>
                <w:szCs w:val="24"/>
              </w:rPr>
            </w:pPr>
            <w:r w:rsidRPr="008A511A">
              <w:rPr>
                <w:rStyle w:val="55pt0pt"/>
                <w:rFonts w:eastAsia="Calibri"/>
                <w:color w:val="auto"/>
                <w:sz w:val="24"/>
                <w:szCs w:val="24"/>
              </w:rPr>
              <w:t>105</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адрес электронной почты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lastRenderedPageBreak/>
              <w:t>Имеет ли учреждение собственный сайт в сети Интернет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Ведется ли в учреждении электронный дневник, электронный журнал успеваемости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электронную библиотеку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549"/>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Реализуются ли в учреждении образовательные программы с использованием дистанттионных технологий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нет</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пожарную сигнализацию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дымовые извещатели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пожарные краны и рукава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Число огнетушителей (ед)</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30</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Число сотрудников охраны (при отсутствии охраны поставить "нет") (чел)</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Fonts w:ascii="Times New Roman" w:hAnsi="Times New Roman"/>
                <w:sz w:val="24"/>
                <w:szCs w:val="24"/>
              </w:rPr>
              <w:t>нет</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системы видеонаблюдения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«тревожную кнопку» (да, нет)</w:t>
            </w:r>
          </w:p>
        </w:tc>
        <w:tc>
          <w:tcPr>
            <w:tcW w:w="942" w:type="pct"/>
            <w:shd w:val="clear" w:color="auto" w:fill="FFFFFF"/>
          </w:tcPr>
          <w:p w:rsidR="004D6895" w:rsidRPr="008A511A" w:rsidRDefault="004D6895" w:rsidP="00F43A8E">
            <w:pPr>
              <w:jc w:val="center"/>
            </w:pPr>
            <w:r w:rsidRPr="008A511A">
              <w:rPr>
                <w:rStyle w:val="55pt0pt"/>
                <w:rFonts w:eastAsia="Calibri"/>
                <w:color w:val="auto"/>
                <w:sz w:val="24"/>
                <w:szCs w:val="24"/>
              </w:rPr>
              <w:t>да</w:t>
            </w:r>
          </w:p>
        </w:tc>
      </w:tr>
      <w:tr w:rsidR="004D6895" w:rsidRPr="00297183">
        <w:trPr>
          <w:trHeight w:hRule="exact" w:val="28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условия для беспрепятственного доступа инвалидов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нет</w:t>
            </w:r>
          </w:p>
        </w:tc>
      </w:tr>
      <w:tr w:rsidR="004D6895" w:rsidRPr="00297183">
        <w:trPr>
          <w:trHeight w:hRule="exact" w:val="534"/>
        </w:trPr>
        <w:tc>
          <w:tcPr>
            <w:tcW w:w="4058" w:type="pct"/>
            <w:shd w:val="clear" w:color="auto" w:fill="FFFFFF"/>
          </w:tcPr>
          <w:p w:rsidR="004D6895" w:rsidRPr="00297183" w:rsidRDefault="004D6895" w:rsidP="00F43A8E">
            <w:pPr>
              <w:pStyle w:val="af9"/>
              <w:rPr>
                <w:rFonts w:ascii="Times New Roman" w:hAnsi="Times New Roman"/>
                <w:sz w:val="24"/>
                <w:szCs w:val="24"/>
              </w:rPr>
            </w:pPr>
            <w:r w:rsidRPr="00297183">
              <w:rPr>
                <w:rStyle w:val="55pt0pt"/>
                <w:rFonts w:eastAsia="Calibri"/>
                <w:color w:val="auto"/>
                <w:sz w:val="24"/>
                <w:szCs w:val="24"/>
              </w:rPr>
              <w:t>Имеет ли учреждение на сайте нормативно закрепленный перечень сведений о своей деятельности (да, нет)</w:t>
            </w:r>
          </w:p>
        </w:tc>
        <w:tc>
          <w:tcPr>
            <w:tcW w:w="942" w:type="pct"/>
            <w:shd w:val="clear" w:color="auto" w:fill="FFFFFF"/>
          </w:tcPr>
          <w:p w:rsidR="004D6895" w:rsidRPr="008A511A" w:rsidRDefault="004D6895" w:rsidP="00F43A8E">
            <w:pPr>
              <w:pStyle w:val="af9"/>
              <w:jc w:val="center"/>
              <w:rPr>
                <w:rFonts w:ascii="Times New Roman" w:hAnsi="Times New Roman"/>
                <w:sz w:val="24"/>
                <w:szCs w:val="24"/>
              </w:rPr>
            </w:pPr>
            <w:r w:rsidRPr="008A511A">
              <w:rPr>
                <w:rStyle w:val="55pt0pt"/>
                <w:rFonts w:eastAsia="Calibri"/>
                <w:color w:val="auto"/>
                <w:sz w:val="24"/>
                <w:szCs w:val="24"/>
              </w:rPr>
              <w:t>да</w:t>
            </w:r>
          </w:p>
        </w:tc>
      </w:tr>
    </w:tbl>
    <w:p w:rsidR="007106C0" w:rsidRDefault="007106C0" w:rsidP="004D6895"/>
    <w:p w:rsidR="004D6895" w:rsidRPr="008A511A" w:rsidRDefault="004D6895" w:rsidP="004D6895">
      <w:r w:rsidRPr="008A511A">
        <w:t>Формирование и использование библиотечного фонда</w:t>
      </w:r>
    </w:p>
    <w:p w:rsidR="004D6895" w:rsidRDefault="008A511A" w:rsidP="007106C0">
      <w:pPr>
        <w:pStyle w:val="31"/>
        <w:jc w:val="left"/>
        <w:rPr>
          <w:noProof/>
          <w:color w:val="FF0000"/>
        </w:rPr>
      </w:pPr>
      <w:r>
        <w:rPr>
          <w:noProof/>
          <w:color w:val="FF0000"/>
        </w:rPr>
        <w:drawing>
          <wp:inline distT="0" distB="0" distL="0" distR="0">
            <wp:extent cx="6480810" cy="2823609"/>
            <wp:effectExtent l="19050" t="0" r="0" b="0"/>
            <wp:docPr id="6" name="Рисунок 4" descr="C:\Users\Пользователь\YandexDisk\Скриншоты\2020-04-16_00-4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YandexDisk\Скриншоты\2020-04-16_00-44-18.png"/>
                    <pic:cNvPicPr>
                      <a:picLocks noChangeAspect="1" noChangeArrowheads="1"/>
                    </pic:cNvPicPr>
                  </pic:nvPicPr>
                  <pic:blipFill>
                    <a:blip r:embed="rId11"/>
                    <a:srcRect/>
                    <a:stretch>
                      <a:fillRect/>
                    </a:stretch>
                  </pic:blipFill>
                  <pic:spPr bwMode="auto">
                    <a:xfrm>
                      <a:off x="0" y="0"/>
                      <a:ext cx="6480810" cy="2823609"/>
                    </a:xfrm>
                    <a:prstGeom prst="rect">
                      <a:avLst/>
                    </a:prstGeom>
                    <a:noFill/>
                    <a:ln w="9525">
                      <a:noFill/>
                      <a:miter lim="800000"/>
                      <a:headEnd/>
                      <a:tailEnd/>
                    </a:ln>
                  </pic:spPr>
                </pic:pic>
              </a:graphicData>
            </a:graphic>
          </wp:inline>
        </w:drawing>
      </w:r>
    </w:p>
    <w:p w:rsidR="004D6895" w:rsidRPr="008A511A" w:rsidRDefault="004D6895" w:rsidP="004D6895">
      <w:r w:rsidRPr="008A511A">
        <w:t>Информационное обслуживание  и другие характеристики библиотеки</w:t>
      </w:r>
    </w:p>
    <w:p w:rsidR="007106C0" w:rsidRPr="004D6895" w:rsidRDefault="007106C0" w:rsidP="004D6895"/>
    <w:p w:rsidR="00392FB4" w:rsidRDefault="008A511A" w:rsidP="008A511A">
      <w:pPr>
        <w:jc w:val="center"/>
        <w:rPr>
          <w:b/>
          <w:bCs/>
          <w:sz w:val="26"/>
          <w:szCs w:val="26"/>
        </w:rPr>
      </w:pPr>
      <w:r>
        <w:rPr>
          <w:noProof/>
        </w:rPr>
        <w:drawing>
          <wp:inline distT="0" distB="0" distL="0" distR="0">
            <wp:extent cx="6508604" cy="2870053"/>
            <wp:effectExtent l="19050" t="0" r="6496" b="0"/>
            <wp:docPr id="8" name="Рисунок 5" descr="C:\Users\Пользователь\YandexDisk\Скриншоты\2020-04-16_00-45-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YandexDisk\Скриншоты\2020-04-16_00-45-58.png"/>
                    <pic:cNvPicPr>
                      <a:picLocks noChangeAspect="1" noChangeArrowheads="1"/>
                    </pic:cNvPicPr>
                  </pic:nvPicPr>
                  <pic:blipFill>
                    <a:blip r:embed="rId12"/>
                    <a:srcRect/>
                    <a:stretch>
                      <a:fillRect/>
                    </a:stretch>
                  </pic:blipFill>
                  <pic:spPr bwMode="auto">
                    <a:xfrm>
                      <a:off x="0" y="0"/>
                      <a:ext cx="6503737" cy="2867907"/>
                    </a:xfrm>
                    <a:prstGeom prst="rect">
                      <a:avLst/>
                    </a:prstGeom>
                    <a:noFill/>
                    <a:ln w="9525">
                      <a:noFill/>
                      <a:miter lim="800000"/>
                      <a:headEnd/>
                      <a:tailEnd/>
                    </a:ln>
                  </pic:spPr>
                </pic:pic>
              </a:graphicData>
            </a:graphic>
          </wp:inline>
        </w:drawing>
      </w:r>
    </w:p>
    <w:p w:rsidR="00392FB4" w:rsidRDefault="00392FB4" w:rsidP="00392FB4">
      <w:pPr>
        <w:ind w:firstLine="600"/>
        <w:jc w:val="both"/>
        <w:rPr>
          <w:b/>
          <w:sz w:val="28"/>
          <w:szCs w:val="28"/>
        </w:rPr>
      </w:pPr>
      <w:r>
        <w:rPr>
          <w:b/>
          <w:sz w:val="28"/>
          <w:szCs w:val="28"/>
        </w:rPr>
        <w:br w:type="page"/>
      </w:r>
      <w:r w:rsidRPr="00DE7832">
        <w:rPr>
          <w:b/>
          <w:sz w:val="28"/>
          <w:szCs w:val="28"/>
        </w:rPr>
        <w:lastRenderedPageBreak/>
        <w:t>10.Анализ показателей деятельности  образовательной организации</w:t>
      </w:r>
    </w:p>
    <w:p w:rsidR="00392FB4" w:rsidRDefault="00392FB4" w:rsidP="00392FB4">
      <w:pPr>
        <w:ind w:firstLine="600"/>
        <w:jc w:val="both"/>
        <w:rPr>
          <w:b/>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0"/>
        <w:gridCol w:w="8376"/>
        <w:gridCol w:w="1514"/>
      </w:tblGrid>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N п/п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Показатели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Единица измерения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 </w:t>
            </w:r>
          </w:p>
        </w:tc>
        <w:tc>
          <w:tcPr>
            <w:tcW w:w="0" w:type="auto"/>
            <w:gridSpan w:val="2"/>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Образовательная деятельность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Общая численность учащихся </w:t>
            </w:r>
          </w:p>
        </w:tc>
        <w:tc>
          <w:tcPr>
            <w:tcW w:w="0" w:type="auto"/>
            <w:tcBorders>
              <w:top w:val="outset" w:sz="6" w:space="0" w:color="auto"/>
              <w:left w:val="outset" w:sz="6" w:space="0" w:color="auto"/>
              <w:bottom w:val="outset" w:sz="6" w:space="0" w:color="auto"/>
              <w:right w:val="outset" w:sz="6" w:space="0" w:color="auto"/>
            </w:tcBorders>
          </w:tcPr>
          <w:p w:rsidR="00392FB4" w:rsidRPr="00691863" w:rsidRDefault="008A511A" w:rsidP="00F43A8E">
            <w:pPr>
              <w:pStyle w:val="af9"/>
              <w:rPr>
                <w:rFonts w:ascii="Times New Roman" w:hAnsi="Times New Roman"/>
                <w:sz w:val="24"/>
                <w:szCs w:val="24"/>
                <w:lang w:eastAsia="ru-RU"/>
              </w:rPr>
            </w:pPr>
            <w:r w:rsidRPr="00691863">
              <w:rPr>
                <w:rFonts w:ascii="Times New Roman" w:hAnsi="Times New Roman"/>
                <w:sz w:val="24"/>
                <w:szCs w:val="24"/>
                <w:lang w:eastAsia="ru-RU"/>
              </w:rPr>
              <w:t>969</w:t>
            </w:r>
          </w:p>
          <w:p w:rsidR="00392FB4" w:rsidRPr="00691863" w:rsidRDefault="00392FB4" w:rsidP="00F43A8E">
            <w:pPr>
              <w:pStyle w:val="af9"/>
              <w:rPr>
                <w:rFonts w:ascii="Times New Roman" w:hAnsi="Times New Roman"/>
                <w:sz w:val="24"/>
                <w:szCs w:val="24"/>
                <w:lang w:eastAsia="ru-RU"/>
              </w:rPr>
            </w:pPr>
            <w:r w:rsidRPr="00691863">
              <w:rPr>
                <w:rFonts w:ascii="Times New Roman" w:hAnsi="Times New Roman"/>
                <w:sz w:val="24"/>
                <w:szCs w:val="24"/>
                <w:lang w:eastAsia="ru-RU"/>
              </w:rPr>
              <w:t xml:space="preserve">человек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 учащихся по образовательной программе начального общего образования </w:t>
            </w:r>
          </w:p>
        </w:tc>
        <w:tc>
          <w:tcPr>
            <w:tcW w:w="0" w:type="auto"/>
            <w:tcBorders>
              <w:top w:val="outset" w:sz="6" w:space="0" w:color="auto"/>
              <w:left w:val="outset" w:sz="6" w:space="0" w:color="auto"/>
              <w:bottom w:val="outset" w:sz="6" w:space="0" w:color="auto"/>
              <w:right w:val="outset" w:sz="6" w:space="0" w:color="auto"/>
            </w:tcBorders>
          </w:tcPr>
          <w:p w:rsidR="00392FB4" w:rsidRPr="00691863" w:rsidRDefault="00392FB4" w:rsidP="008A511A">
            <w:pPr>
              <w:pStyle w:val="af9"/>
              <w:rPr>
                <w:rFonts w:ascii="Times New Roman" w:hAnsi="Times New Roman"/>
                <w:sz w:val="24"/>
                <w:szCs w:val="24"/>
                <w:lang w:eastAsia="ru-RU"/>
              </w:rPr>
            </w:pPr>
            <w:r w:rsidRPr="00691863">
              <w:rPr>
                <w:rFonts w:ascii="Times New Roman" w:hAnsi="Times New Roman"/>
                <w:sz w:val="24"/>
                <w:szCs w:val="24"/>
                <w:lang w:eastAsia="ru-RU"/>
              </w:rPr>
              <w:t>41</w:t>
            </w:r>
            <w:r w:rsidR="008A511A" w:rsidRPr="00691863">
              <w:rPr>
                <w:rFonts w:ascii="Times New Roman" w:hAnsi="Times New Roman"/>
                <w:sz w:val="24"/>
                <w:szCs w:val="24"/>
                <w:lang w:eastAsia="ru-RU"/>
              </w:rPr>
              <w:t>9</w:t>
            </w:r>
            <w:r w:rsidRPr="00691863">
              <w:rPr>
                <w:rFonts w:ascii="Times New Roman" w:hAnsi="Times New Roman"/>
                <w:sz w:val="24"/>
                <w:szCs w:val="24"/>
                <w:lang w:eastAsia="ru-RU"/>
              </w:rPr>
              <w:t xml:space="preserve"> человек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1.3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 учащихся по образовательной программе основного общего образования </w:t>
            </w:r>
          </w:p>
        </w:tc>
        <w:tc>
          <w:tcPr>
            <w:tcW w:w="0" w:type="auto"/>
            <w:tcBorders>
              <w:top w:val="outset" w:sz="6" w:space="0" w:color="auto"/>
              <w:left w:val="outset" w:sz="6" w:space="0" w:color="auto"/>
              <w:bottom w:val="outset" w:sz="6" w:space="0" w:color="auto"/>
              <w:right w:val="outset" w:sz="6" w:space="0" w:color="auto"/>
            </w:tcBorders>
          </w:tcPr>
          <w:p w:rsidR="00392FB4" w:rsidRPr="00691863" w:rsidRDefault="00392FB4" w:rsidP="008A511A">
            <w:pPr>
              <w:pStyle w:val="af9"/>
              <w:rPr>
                <w:rFonts w:ascii="Times New Roman" w:hAnsi="Times New Roman"/>
                <w:sz w:val="24"/>
                <w:szCs w:val="24"/>
                <w:lang w:eastAsia="ru-RU"/>
              </w:rPr>
            </w:pPr>
            <w:r w:rsidRPr="00691863">
              <w:rPr>
                <w:rFonts w:ascii="Times New Roman" w:hAnsi="Times New Roman"/>
                <w:sz w:val="24"/>
                <w:szCs w:val="24"/>
                <w:lang w:eastAsia="ru-RU"/>
              </w:rPr>
              <w:t>4</w:t>
            </w:r>
            <w:r w:rsidR="008A511A" w:rsidRPr="00691863">
              <w:rPr>
                <w:rFonts w:ascii="Times New Roman" w:hAnsi="Times New Roman"/>
                <w:sz w:val="24"/>
                <w:szCs w:val="24"/>
                <w:lang w:eastAsia="ru-RU"/>
              </w:rPr>
              <w:t>50</w:t>
            </w:r>
            <w:r w:rsidRPr="00691863">
              <w:rPr>
                <w:rFonts w:ascii="Times New Roman" w:hAnsi="Times New Roman"/>
                <w:sz w:val="24"/>
                <w:szCs w:val="24"/>
                <w:lang w:eastAsia="ru-RU"/>
              </w:rPr>
              <w:t xml:space="preserve"> человек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1.4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 учащихся по образовательной программе среднего общего образования </w:t>
            </w:r>
          </w:p>
        </w:tc>
        <w:tc>
          <w:tcPr>
            <w:tcW w:w="0" w:type="auto"/>
            <w:tcBorders>
              <w:top w:val="outset" w:sz="6" w:space="0" w:color="auto"/>
              <w:left w:val="outset" w:sz="6" w:space="0" w:color="auto"/>
              <w:bottom w:val="outset" w:sz="6" w:space="0" w:color="auto"/>
              <w:right w:val="outset" w:sz="6" w:space="0" w:color="auto"/>
            </w:tcBorders>
          </w:tcPr>
          <w:p w:rsidR="00392FB4" w:rsidRPr="00691863" w:rsidRDefault="00691863" w:rsidP="00F43A8E">
            <w:pPr>
              <w:pStyle w:val="af9"/>
              <w:rPr>
                <w:rFonts w:ascii="Times New Roman" w:hAnsi="Times New Roman"/>
                <w:sz w:val="24"/>
                <w:szCs w:val="24"/>
                <w:lang w:eastAsia="ru-RU"/>
              </w:rPr>
            </w:pPr>
            <w:r w:rsidRPr="00691863">
              <w:rPr>
                <w:rFonts w:ascii="Times New Roman" w:hAnsi="Times New Roman"/>
                <w:sz w:val="24"/>
                <w:szCs w:val="24"/>
                <w:lang w:eastAsia="ru-RU"/>
              </w:rPr>
              <w:t>100</w:t>
            </w:r>
            <w:r w:rsidR="00392FB4" w:rsidRPr="00691863">
              <w:rPr>
                <w:rFonts w:ascii="Times New Roman" w:hAnsi="Times New Roman"/>
                <w:sz w:val="24"/>
                <w:szCs w:val="24"/>
                <w:lang w:eastAsia="ru-RU"/>
              </w:rPr>
              <w:t xml:space="preserve"> человек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1.5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учащихся, успевающих на "4" и "5" по результатам </w:t>
            </w:r>
            <w:bookmarkStart w:id="0" w:name="l19"/>
            <w:bookmarkEnd w:id="0"/>
            <w:r w:rsidRPr="00385452">
              <w:rPr>
                <w:rFonts w:ascii="Times New Roman" w:hAnsi="Times New Roman"/>
                <w:sz w:val="24"/>
                <w:szCs w:val="24"/>
                <w:lang w:eastAsia="ru-RU"/>
              </w:rPr>
              <w:t xml:space="preserve">промежуточной аттестации, в общей численности учащихся </w:t>
            </w:r>
          </w:p>
        </w:tc>
        <w:tc>
          <w:tcPr>
            <w:tcW w:w="0" w:type="auto"/>
            <w:tcBorders>
              <w:top w:val="outset" w:sz="6" w:space="0" w:color="auto"/>
              <w:left w:val="outset" w:sz="6" w:space="0" w:color="auto"/>
              <w:bottom w:val="outset" w:sz="6" w:space="0" w:color="auto"/>
              <w:right w:val="outset" w:sz="6" w:space="0" w:color="auto"/>
            </w:tcBorders>
          </w:tcPr>
          <w:p w:rsidR="00392FB4" w:rsidRPr="00691863" w:rsidRDefault="001E7E86" w:rsidP="00F43A8E">
            <w:pPr>
              <w:pStyle w:val="af9"/>
              <w:rPr>
                <w:rFonts w:ascii="Times New Roman" w:hAnsi="Times New Roman"/>
                <w:sz w:val="24"/>
                <w:szCs w:val="24"/>
                <w:lang w:eastAsia="ru-RU"/>
              </w:rPr>
            </w:pPr>
            <w:r w:rsidRPr="00691863">
              <w:rPr>
                <w:rFonts w:ascii="Times New Roman" w:hAnsi="Times New Roman"/>
                <w:sz w:val="24"/>
                <w:szCs w:val="24"/>
                <w:lang w:eastAsia="ru-RU"/>
              </w:rPr>
              <w:t>3</w:t>
            </w:r>
            <w:r w:rsidR="00691863" w:rsidRPr="00691863">
              <w:rPr>
                <w:rFonts w:ascii="Times New Roman" w:hAnsi="Times New Roman"/>
                <w:sz w:val="24"/>
                <w:szCs w:val="24"/>
                <w:lang w:eastAsia="ru-RU"/>
              </w:rPr>
              <w:t>27</w:t>
            </w:r>
            <w:r w:rsidR="00392FB4" w:rsidRPr="00691863">
              <w:rPr>
                <w:rFonts w:ascii="Times New Roman" w:hAnsi="Times New Roman"/>
                <w:sz w:val="24"/>
                <w:szCs w:val="24"/>
                <w:lang w:eastAsia="ru-RU"/>
              </w:rPr>
              <w:t xml:space="preserve"> человек/</w:t>
            </w:r>
          </w:p>
          <w:p w:rsidR="00392FB4" w:rsidRPr="00691863" w:rsidRDefault="00691863" w:rsidP="00F43A8E">
            <w:pPr>
              <w:pStyle w:val="af9"/>
              <w:rPr>
                <w:rFonts w:ascii="Times New Roman" w:hAnsi="Times New Roman"/>
                <w:sz w:val="24"/>
                <w:szCs w:val="24"/>
                <w:lang w:eastAsia="ru-RU"/>
              </w:rPr>
            </w:pPr>
            <w:r w:rsidRPr="00691863">
              <w:rPr>
                <w:rFonts w:ascii="Times New Roman" w:hAnsi="Times New Roman"/>
                <w:sz w:val="24"/>
                <w:szCs w:val="24"/>
                <w:lang w:eastAsia="ru-RU"/>
              </w:rPr>
              <w:t>39</w:t>
            </w:r>
            <w:r w:rsidR="00392FB4" w:rsidRPr="00691863">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1.6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Средний балл государственной итоговой аттестации выпускников 9 класса по русскому языку </w:t>
            </w:r>
          </w:p>
        </w:tc>
        <w:tc>
          <w:tcPr>
            <w:tcW w:w="0" w:type="auto"/>
            <w:tcBorders>
              <w:top w:val="outset" w:sz="6" w:space="0" w:color="auto"/>
              <w:left w:val="outset" w:sz="6" w:space="0" w:color="auto"/>
              <w:bottom w:val="outset" w:sz="6" w:space="0" w:color="auto"/>
              <w:right w:val="outset" w:sz="6" w:space="0" w:color="auto"/>
            </w:tcBorders>
          </w:tcPr>
          <w:p w:rsidR="00392FB4" w:rsidRPr="00691863" w:rsidRDefault="00691863" w:rsidP="00F43A8E">
            <w:pPr>
              <w:pStyle w:val="af9"/>
              <w:rPr>
                <w:rFonts w:ascii="Times New Roman" w:hAnsi="Times New Roman"/>
                <w:sz w:val="24"/>
                <w:szCs w:val="24"/>
                <w:lang w:eastAsia="ru-RU"/>
              </w:rPr>
            </w:pPr>
            <w:r w:rsidRPr="00691863">
              <w:rPr>
                <w:rFonts w:ascii="Times New Roman" w:hAnsi="Times New Roman"/>
                <w:sz w:val="24"/>
                <w:szCs w:val="24"/>
                <w:lang w:eastAsia="ru-RU"/>
              </w:rPr>
              <w:t xml:space="preserve">27 </w:t>
            </w:r>
            <w:r w:rsidR="00392FB4" w:rsidRPr="00691863">
              <w:rPr>
                <w:rFonts w:ascii="Times New Roman" w:hAnsi="Times New Roman"/>
                <w:sz w:val="24"/>
                <w:szCs w:val="24"/>
                <w:lang w:eastAsia="ru-RU"/>
              </w:rPr>
              <w:t xml:space="preserve"> балл</w:t>
            </w:r>
            <w:r w:rsidR="001E7E86" w:rsidRPr="00691863">
              <w:rPr>
                <w:rFonts w:ascii="Times New Roman" w:hAnsi="Times New Roman"/>
                <w:sz w:val="24"/>
                <w:szCs w:val="24"/>
                <w:lang w:eastAsia="ru-RU"/>
              </w:rPr>
              <w:t>ов</w:t>
            </w:r>
            <w:r w:rsidR="00392FB4" w:rsidRPr="00691863">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1.7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Средний балл государственной итоговой аттестации выпускников 9 класса по математике </w:t>
            </w:r>
          </w:p>
        </w:tc>
        <w:tc>
          <w:tcPr>
            <w:tcW w:w="0" w:type="auto"/>
            <w:tcBorders>
              <w:top w:val="outset" w:sz="6" w:space="0" w:color="auto"/>
              <w:left w:val="outset" w:sz="6" w:space="0" w:color="auto"/>
              <w:bottom w:val="outset" w:sz="6" w:space="0" w:color="auto"/>
              <w:right w:val="outset" w:sz="6" w:space="0" w:color="auto"/>
            </w:tcBorders>
          </w:tcPr>
          <w:p w:rsidR="00392FB4" w:rsidRPr="00691863" w:rsidRDefault="00392FB4" w:rsidP="00691863">
            <w:pPr>
              <w:pStyle w:val="af9"/>
              <w:rPr>
                <w:rFonts w:ascii="Times New Roman" w:hAnsi="Times New Roman"/>
                <w:sz w:val="24"/>
                <w:szCs w:val="24"/>
                <w:lang w:eastAsia="ru-RU"/>
              </w:rPr>
            </w:pPr>
            <w:r w:rsidRPr="00691863">
              <w:rPr>
                <w:rFonts w:ascii="Times New Roman" w:hAnsi="Times New Roman"/>
                <w:sz w:val="24"/>
                <w:szCs w:val="24"/>
                <w:lang w:eastAsia="ru-RU"/>
              </w:rPr>
              <w:t>14.</w:t>
            </w:r>
            <w:r w:rsidR="00691863" w:rsidRPr="00691863">
              <w:rPr>
                <w:rFonts w:ascii="Times New Roman" w:hAnsi="Times New Roman"/>
                <w:sz w:val="24"/>
                <w:szCs w:val="24"/>
                <w:lang w:eastAsia="ru-RU"/>
              </w:rPr>
              <w:t>5</w:t>
            </w:r>
            <w:r w:rsidRPr="00691863">
              <w:rPr>
                <w:rFonts w:ascii="Times New Roman" w:hAnsi="Times New Roman"/>
                <w:sz w:val="24"/>
                <w:szCs w:val="24"/>
                <w:lang w:eastAsia="ru-RU"/>
              </w:rPr>
              <w:t xml:space="preserve"> балл</w:t>
            </w:r>
            <w:r w:rsidR="001E7E86" w:rsidRPr="00691863">
              <w:rPr>
                <w:rFonts w:ascii="Times New Roman" w:hAnsi="Times New Roman"/>
                <w:sz w:val="24"/>
                <w:szCs w:val="24"/>
                <w:lang w:eastAsia="ru-RU"/>
              </w:rPr>
              <w:t>ов</w:t>
            </w:r>
            <w:r w:rsidRPr="00691863">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1.8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Средний балл единого государственного экзамена выпускников 11 класса по русскому языку </w:t>
            </w:r>
          </w:p>
        </w:tc>
        <w:tc>
          <w:tcPr>
            <w:tcW w:w="0" w:type="auto"/>
            <w:tcBorders>
              <w:top w:val="outset" w:sz="6" w:space="0" w:color="auto"/>
              <w:left w:val="outset" w:sz="6" w:space="0" w:color="auto"/>
              <w:bottom w:val="outset" w:sz="6" w:space="0" w:color="auto"/>
              <w:right w:val="outset" w:sz="6" w:space="0" w:color="auto"/>
            </w:tcBorders>
          </w:tcPr>
          <w:p w:rsidR="00392FB4" w:rsidRPr="00691863" w:rsidRDefault="00691863" w:rsidP="00F43A8E">
            <w:pPr>
              <w:pStyle w:val="af9"/>
              <w:rPr>
                <w:rFonts w:ascii="Times New Roman" w:hAnsi="Times New Roman"/>
                <w:sz w:val="24"/>
                <w:szCs w:val="24"/>
                <w:lang w:eastAsia="ru-RU"/>
              </w:rPr>
            </w:pPr>
            <w:r w:rsidRPr="00691863">
              <w:rPr>
                <w:rFonts w:ascii="Times New Roman" w:hAnsi="Times New Roman"/>
                <w:sz w:val="24"/>
                <w:szCs w:val="24"/>
                <w:lang w:eastAsia="ru-RU"/>
              </w:rPr>
              <w:t>61,8</w:t>
            </w:r>
            <w:r w:rsidR="00392FB4" w:rsidRPr="00691863">
              <w:rPr>
                <w:rFonts w:ascii="Times New Roman" w:hAnsi="Times New Roman"/>
                <w:sz w:val="24"/>
                <w:szCs w:val="24"/>
                <w:lang w:eastAsia="ru-RU"/>
              </w:rPr>
              <w:t xml:space="preserve"> балл</w:t>
            </w:r>
            <w:r w:rsidR="001E7E86" w:rsidRPr="00691863">
              <w:rPr>
                <w:rFonts w:ascii="Times New Roman" w:hAnsi="Times New Roman"/>
                <w:sz w:val="24"/>
                <w:szCs w:val="24"/>
                <w:lang w:eastAsia="ru-RU"/>
              </w:rPr>
              <w:t>ов</w:t>
            </w:r>
            <w:r w:rsidR="00392FB4" w:rsidRPr="00691863">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1.9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Средний балл единого государственного экзамена выпускников 11 класса по математике </w:t>
            </w:r>
          </w:p>
        </w:tc>
        <w:tc>
          <w:tcPr>
            <w:tcW w:w="0" w:type="auto"/>
            <w:tcBorders>
              <w:top w:val="outset" w:sz="6" w:space="0" w:color="auto"/>
              <w:left w:val="outset" w:sz="6" w:space="0" w:color="auto"/>
              <w:bottom w:val="outset" w:sz="6" w:space="0" w:color="auto"/>
              <w:right w:val="outset" w:sz="6" w:space="0" w:color="auto"/>
            </w:tcBorders>
          </w:tcPr>
          <w:p w:rsidR="00392FB4" w:rsidRPr="00691863" w:rsidRDefault="00691863" w:rsidP="00F43A8E">
            <w:pPr>
              <w:pStyle w:val="af9"/>
              <w:rPr>
                <w:rFonts w:ascii="Times New Roman" w:hAnsi="Times New Roman"/>
                <w:sz w:val="24"/>
                <w:szCs w:val="24"/>
                <w:lang w:eastAsia="ru-RU"/>
              </w:rPr>
            </w:pPr>
            <w:r w:rsidRPr="00691863">
              <w:rPr>
                <w:rFonts w:ascii="Times New Roman" w:hAnsi="Times New Roman"/>
                <w:sz w:val="24"/>
                <w:szCs w:val="24"/>
                <w:lang w:eastAsia="ru-RU"/>
              </w:rPr>
              <w:t>46,8</w:t>
            </w:r>
            <w:r w:rsidR="00392FB4" w:rsidRPr="00691863">
              <w:rPr>
                <w:rFonts w:ascii="Times New Roman" w:hAnsi="Times New Roman"/>
                <w:sz w:val="24"/>
                <w:szCs w:val="24"/>
                <w:lang w:eastAsia="ru-RU"/>
              </w:rPr>
              <w:t xml:space="preserve"> балл</w:t>
            </w:r>
            <w:r w:rsidR="001E7E86" w:rsidRPr="00691863">
              <w:rPr>
                <w:rFonts w:ascii="Times New Roman" w:hAnsi="Times New Roman"/>
                <w:sz w:val="24"/>
                <w:szCs w:val="24"/>
                <w:lang w:eastAsia="ru-RU"/>
              </w:rPr>
              <w:t>ов</w:t>
            </w:r>
            <w:r w:rsidR="00392FB4" w:rsidRPr="00691863">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1.10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bookmarkStart w:id="1" w:name="l125"/>
            <w:bookmarkEnd w:id="1"/>
            <w:r w:rsidRPr="00385452">
              <w:rPr>
                <w:rFonts w:ascii="Times New Roman" w:hAnsi="Times New Roman"/>
                <w:sz w:val="24"/>
                <w:szCs w:val="24"/>
                <w:lang w:eastAsia="ru-RU"/>
              </w:rPr>
              <w:t xml:space="preserve">Численность/удельный вес численности выпускников 9 класса, получивших </w:t>
            </w:r>
            <w:bookmarkStart w:id="2" w:name="l20"/>
            <w:bookmarkEnd w:id="2"/>
            <w:r w:rsidRPr="00385452">
              <w:rPr>
                <w:rFonts w:ascii="Times New Roman" w:hAnsi="Times New Roman"/>
                <w:sz w:val="24"/>
                <w:szCs w:val="24"/>
                <w:lang w:eastAsia="ru-RU"/>
              </w:rPr>
              <w:t xml:space="preserve">неудовлетворительные результаты на государственной итоговой аттестации по русскому языку, в общей численности выпускников 9 класса </w:t>
            </w:r>
          </w:p>
        </w:tc>
        <w:tc>
          <w:tcPr>
            <w:tcW w:w="0" w:type="auto"/>
            <w:tcBorders>
              <w:top w:val="outset" w:sz="6" w:space="0" w:color="auto"/>
              <w:left w:val="outset" w:sz="6" w:space="0" w:color="auto"/>
              <w:bottom w:val="outset" w:sz="6" w:space="0" w:color="auto"/>
              <w:right w:val="outset" w:sz="6" w:space="0" w:color="auto"/>
            </w:tcBorders>
          </w:tcPr>
          <w:p w:rsidR="00392FB4" w:rsidRPr="00B07ECB" w:rsidRDefault="00392FB4" w:rsidP="00F43A8E">
            <w:pPr>
              <w:pStyle w:val="af9"/>
              <w:rPr>
                <w:rFonts w:ascii="Times New Roman" w:hAnsi="Times New Roman"/>
                <w:sz w:val="24"/>
                <w:szCs w:val="24"/>
                <w:lang w:eastAsia="ru-RU"/>
              </w:rPr>
            </w:pPr>
            <w:r w:rsidRPr="00B07ECB">
              <w:rPr>
                <w:rFonts w:ascii="Times New Roman" w:hAnsi="Times New Roman"/>
                <w:sz w:val="24"/>
                <w:szCs w:val="24"/>
                <w:lang w:eastAsia="ru-RU"/>
              </w:rPr>
              <w:t xml:space="preserve">0 человек/ 0%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1.11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0" w:type="auto"/>
            <w:tcBorders>
              <w:top w:val="outset" w:sz="6" w:space="0" w:color="auto"/>
              <w:left w:val="outset" w:sz="6" w:space="0" w:color="auto"/>
              <w:bottom w:val="outset" w:sz="6" w:space="0" w:color="auto"/>
              <w:right w:val="outset" w:sz="6" w:space="0" w:color="auto"/>
            </w:tcBorders>
          </w:tcPr>
          <w:p w:rsidR="00392FB4" w:rsidRPr="00B07ECB" w:rsidRDefault="00392FB4" w:rsidP="00F43A8E">
            <w:pPr>
              <w:pStyle w:val="af9"/>
              <w:rPr>
                <w:rFonts w:ascii="Times New Roman" w:hAnsi="Times New Roman"/>
                <w:sz w:val="24"/>
                <w:szCs w:val="24"/>
                <w:lang w:eastAsia="ru-RU"/>
              </w:rPr>
            </w:pPr>
            <w:r w:rsidRPr="00B07ECB">
              <w:rPr>
                <w:rFonts w:ascii="Times New Roman" w:hAnsi="Times New Roman"/>
                <w:sz w:val="24"/>
                <w:szCs w:val="24"/>
                <w:lang w:eastAsia="ru-RU"/>
              </w:rPr>
              <w:t xml:space="preserve">0 человек/ 0%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1.12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bookmarkStart w:id="3" w:name="l126"/>
            <w:bookmarkEnd w:id="3"/>
            <w:r w:rsidRPr="00385452">
              <w:rPr>
                <w:rFonts w:ascii="Times New Roman" w:hAnsi="Times New Roman"/>
                <w:sz w:val="24"/>
                <w:szCs w:val="24"/>
                <w:lang w:eastAsia="ru-RU"/>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0" w:type="auto"/>
            <w:tcBorders>
              <w:top w:val="outset" w:sz="6" w:space="0" w:color="auto"/>
              <w:left w:val="outset" w:sz="6" w:space="0" w:color="auto"/>
              <w:bottom w:val="outset" w:sz="6" w:space="0" w:color="auto"/>
              <w:right w:val="outset" w:sz="6" w:space="0" w:color="auto"/>
            </w:tcBorders>
          </w:tcPr>
          <w:p w:rsidR="00392FB4" w:rsidRPr="00B07ECB" w:rsidRDefault="00392FB4" w:rsidP="00F43A8E">
            <w:pPr>
              <w:pStyle w:val="af9"/>
              <w:rPr>
                <w:rFonts w:ascii="Times New Roman" w:hAnsi="Times New Roman"/>
                <w:sz w:val="24"/>
                <w:szCs w:val="24"/>
                <w:lang w:eastAsia="ru-RU"/>
              </w:rPr>
            </w:pPr>
            <w:r w:rsidRPr="00B07ECB">
              <w:rPr>
                <w:rFonts w:ascii="Times New Roman" w:hAnsi="Times New Roman"/>
                <w:sz w:val="24"/>
                <w:szCs w:val="24"/>
                <w:lang w:eastAsia="ru-RU"/>
              </w:rPr>
              <w:t xml:space="preserve">0 человек/ 0%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1.13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0" w:type="auto"/>
            <w:tcBorders>
              <w:top w:val="outset" w:sz="6" w:space="0" w:color="auto"/>
              <w:left w:val="outset" w:sz="6" w:space="0" w:color="auto"/>
              <w:bottom w:val="outset" w:sz="6" w:space="0" w:color="auto"/>
              <w:right w:val="outset" w:sz="6" w:space="0" w:color="auto"/>
            </w:tcBorders>
          </w:tcPr>
          <w:p w:rsidR="00392FB4" w:rsidRPr="00B07ECB" w:rsidRDefault="00392FB4" w:rsidP="00F43A8E">
            <w:pPr>
              <w:pStyle w:val="af9"/>
              <w:rPr>
                <w:rFonts w:ascii="Times New Roman" w:hAnsi="Times New Roman"/>
                <w:sz w:val="24"/>
                <w:szCs w:val="24"/>
                <w:lang w:eastAsia="ru-RU"/>
              </w:rPr>
            </w:pPr>
            <w:r w:rsidRPr="00B07ECB">
              <w:rPr>
                <w:rFonts w:ascii="Times New Roman" w:hAnsi="Times New Roman"/>
                <w:sz w:val="24"/>
                <w:szCs w:val="24"/>
                <w:lang w:eastAsia="ru-RU"/>
              </w:rPr>
              <w:t>0 человек/ 0%</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1.14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bookmarkStart w:id="4" w:name="l187"/>
            <w:bookmarkEnd w:id="4"/>
            <w:r w:rsidRPr="00385452">
              <w:rPr>
                <w:rFonts w:ascii="Times New Roman" w:hAnsi="Times New Roman"/>
                <w:sz w:val="24"/>
                <w:szCs w:val="24"/>
                <w:lang w:eastAsia="ru-RU"/>
              </w:rPr>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0" w:type="auto"/>
            <w:tcBorders>
              <w:top w:val="outset" w:sz="6" w:space="0" w:color="auto"/>
              <w:left w:val="outset" w:sz="6" w:space="0" w:color="auto"/>
              <w:bottom w:val="outset" w:sz="6" w:space="0" w:color="auto"/>
              <w:right w:val="outset" w:sz="6" w:space="0" w:color="auto"/>
            </w:tcBorders>
          </w:tcPr>
          <w:p w:rsidR="00392FB4" w:rsidRPr="00B07ECB" w:rsidRDefault="00392FB4" w:rsidP="00F43A8E">
            <w:pPr>
              <w:pStyle w:val="af9"/>
              <w:rPr>
                <w:rFonts w:ascii="Times New Roman" w:hAnsi="Times New Roman"/>
                <w:sz w:val="24"/>
                <w:szCs w:val="24"/>
                <w:lang w:eastAsia="ru-RU"/>
              </w:rPr>
            </w:pPr>
            <w:r w:rsidRPr="00B07ECB">
              <w:rPr>
                <w:rFonts w:ascii="Times New Roman" w:hAnsi="Times New Roman"/>
                <w:sz w:val="24"/>
                <w:szCs w:val="24"/>
                <w:lang w:eastAsia="ru-RU"/>
              </w:rPr>
              <w:t>0 человек/ 0%</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1.15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bookmarkStart w:id="5" w:name="l127"/>
            <w:bookmarkEnd w:id="5"/>
            <w:r w:rsidRPr="00385452">
              <w:rPr>
                <w:rFonts w:ascii="Times New Roman" w:hAnsi="Times New Roman"/>
                <w:sz w:val="24"/>
                <w:szCs w:val="24"/>
                <w:lang w:eastAsia="ru-RU"/>
              </w:rPr>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0" w:type="auto"/>
            <w:tcBorders>
              <w:top w:val="outset" w:sz="6" w:space="0" w:color="auto"/>
              <w:left w:val="outset" w:sz="6" w:space="0" w:color="auto"/>
              <w:bottom w:val="outset" w:sz="6" w:space="0" w:color="auto"/>
              <w:right w:val="outset" w:sz="6" w:space="0" w:color="auto"/>
            </w:tcBorders>
          </w:tcPr>
          <w:p w:rsidR="00392FB4" w:rsidRPr="00B07ECB" w:rsidRDefault="001E7E86" w:rsidP="001E7E86">
            <w:pPr>
              <w:pStyle w:val="af9"/>
              <w:rPr>
                <w:rFonts w:ascii="Times New Roman" w:hAnsi="Times New Roman"/>
                <w:sz w:val="24"/>
                <w:szCs w:val="24"/>
                <w:lang w:eastAsia="ru-RU"/>
              </w:rPr>
            </w:pPr>
            <w:r w:rsidRPr="00B07ECB">
              <w:rPr>
                <w:rFonts w:ascii="Times New Roman" w:hAnsi="Times New Roman"/>
                <w:sz w:val="24"/>
                <w:szCs w:val="24"/>
                <w:lang w:eastAsia="ru-RU"/>
              </w:rPr>
              <w:t xml:space="preserve">0 </w:t>
            </w:r>
            <w:r w:rsidR="00392FB4" w:rsidRPr="00B07ECB">
              <w:rPr>
                <w:rFonts w:ascii="Times New Roman" w:hAnsi="Times New Roman"/>
                <w:sz w:val="24"/>
                <w:szCs w:val="24"/>
                <w:lang w:eastAsia="ru-RU"/>
              </w:rPr>
              <w:t xml:space="preserve">человек/ </w:t>
            </w:r>
            <w:r w:rsidRPr="00B07ECB">
              <w:rPr>
                <w:rFonts w:ascii="Times New Roman" w:hAnsi="Times New Roman"/>
                <w:sz w:val="24"/>
                <w:szCs w:val="24"/>
                <w:lang w:eastAsia="ru-RU"/>
              </w:rPr>
              <w:t>0</w:t>
            </w:r>
            <w:r w:rsidR="00392FB4" w:rsidRPr="00B07ECB">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1.16 </w:t>
            </w:r>
          </w:p>
        </w:tc>
        <w:tc>
          <w:tcPr>
            <w:tcW w:w="0" w:type="auto"/>
            <w:tcBorders>
              <w:top w:val="outset" w:sz="6" w:space="0" w:color="auto"/>
              <w:left w:val="outset" w:sz="6" w:space="0" w:color="auto"/>
              <w:bottom w:val="outset" w:sz="6" w:space="0" w:color="auto"/>
              <w:right w:val="outset" w:sz="6" w:space="0" w:color="auto"/>
            </w:tcBorders>
          </w:tcPr>
          <w:p w:rsidR="00392FB4" w:rsidRPr="00B07ECB" w:rsidRDefault="00392FB4" w:rsidP="00F43A8E">
            <w:pPr>
              <w:pStyle w:val="af9"/>
              <w:rPr>
                <w:rFonts w:ascii="Times New Roman" w:hAnsi="Times New Roman"/>
                <w:sz w:val="24"/>
                <w:szCs w:val="24"/>
                <w:lang w:eastAsia="ru-RU"/>
              </w:rPr>
            </w:pPr>
            <w:r w:rsidRPr="00B07ECB">
              <w:rPr>
                <w:rFonts w:ascii="Times New Roman" w:hAnsi="Times New Roman"/>
                <w:sz w:val="24"/>
                <w:szCs w:val="24"/>
                <w:lang w:eastAsia="ru-RU"/>
              </w:rPr>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0" w:type="auto"/>
            <w:tcBorders>
              <w:top w:val="outset" w:sz="6" w:space="0" w:color="auto"/>
              <w:left w:val="outset" w:sz="6" w:space="0" w:color="auto"/>
              <w:bottom w:val="outset" w:sz="6" w:space="0" w:color="auto"/>
              <w:right w:val="outset" w:sz="6" w:space="0" w:color="auto"/>
            </w:tcBorders>
          </w:tcPr>
          <w:p w:rsidR="00392FB4" w:rsidRPr="00B07ECB" w:rsidRDefault="001E7E86" w:rsidP="001E7E86">
            <w:pPr>
              <w:pStyle w:val="af9"/>
              <w:rPr>
                <w:rFonts w:ascii="Times New Roman" w:hAnsi="Times New Roman"/>
                <w:sz w:val="24"/>
                <w:szCs w:val="24"/>
                <w:lang w:eastAsia="ru-RU"/>
              </w:rPr>
            </w:pPr>
            <w:r w:rsidRPr="00B07ECB">
              <w:rPr>
                <w:rFonts w:ascii="Times New Roman" w:hAnsi="Times New Roman"/>
                <w:sz w:val="24"/>
                <w:szCs w:val="24"/>
                <w:lang w:eastAsia="ru-RU"/>
              </w:rPr>
              <w:t>3</w:t>
            </w:r>
            <w:r w:rsidR="00392FB4" w:rsidRPr="00B07ECB">
              <w:rPr>
                <w:rFonts w:ascii="Times New Roman" w:hAnsi="Times New Roman"/>
                <w:sz w:val="24"/>
                <w:szCs w:val="24"/>
                <w:lang w:eastAsia="ru-RU"/>
              </w:rPr>
              <w:t xml:space="preserve"> человек</w:t>
            </w:r>
            <w:r w:rsidRPr="00B07ECB">
              <w:rPr>
                <w:rFonts w:ascii="Times New Roman" w:hAnsi="Times New Roman"/>
                <w:sz w:val="24"/>
                <w:szCs w:val="24"/>
                <w:lang w:eastAsia="ru-RU"/>
              </w:rPr>
              <w:t>а</w:t>
            </w:r>
            <w:r w:rsidR="00392FB4" w:rsidRPr="00B07ECB">
              <w:rPr>
                <w:rFonts w:ascii="Times New Roman" w:hAnsi="Times New Roman"/>
                <w:sz w:val="24"/>
                <w:szCs w:val="24"/>
                <w:lang w:eastAsia="ru-RU"/>
              </w:rPr>
              <w:t xml:space="preserve">/ </w:t>
            </w:r>
            <w:r w:rsidRPr="00B07ECB">
              <w:rPr>
                <w:rFonts w:ascii="Times New Roman" w:hAnsi="Times New Roman"/>
                <w:sz w:val="24"/>
                <w:szCs w:val="24"/>
                <w:lang w:eastAsia="ru-RU"/>
              </w:rPr>
              <w:t>3,7</w:t>
            </w:r>
            <w:r w:rsidR="00392FB4" w:rsidRPr="00B07ECB">
              <w:rPr>
                <w:rFonts w:ascii="Times New Roman" w:hAnsi="Times New Roman"/>
                <w:sz w:val="24"/>
                <w:szCs w:val="24"/>
                <w:lang w:eastAsia="ru-RU"/>
              </w:rPr>
              <w:t>%</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1.17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0" w:type="auto"/>
            <w:tcBorders>
              <w:top w:val="outset" w:sz="6" w:space="0" w:color="auto"/>
              <w:left w:val="outset" w:sz="6" w:space="0" w:color="auto"/>
              <w:bottom w:val="outset" w:sz="6" w:space="0" w:color="auto"/>
              <w:right w:val="outset" w:sz="6" w:space="0" w:color="auto"/>
            </w:tcBorders>
          </w:tcPr>
          <w:p w:rsidR="00392FB4" w:rsidRPr="00B07ECB" w:rsidRDefault="001E7E86" w:rsidP="001E7E86">
            <w:pPr>
              <w:pStyle w:val="af9"/>
              <w:rPr>
                <w:rFonts w:ascii="Times New Roman" w:hAnsi="Times New Roman"/>
                <w:sz w:val="24"/>
                <w:szCs w:val="24"/>
                <w:lang w:eastAsia="ru-RU"/>
              </w:rPr>
            </w:pPr>
            <w:bookmarkStart w:id="6" w:name="l188"/>
            <w:bookmarkEnd w:id="6"/>
            <w:r w:rsidRPr="00B07ECB">
              <w:rPr>
                <w:rFonts w:ascii="Times New Roman" w:hAnsi="Times New Roman"/>
                <w:sz w:val="24"/>
                <w:szCs w:val="24"/>
                <w:lang w:eastAsia="ru-RU"/>
              </w:rPr>
              <w:t xml:space="preserve">0 </w:t>
            </w:r>
            <w:r w:rsidR="00392FB4" w:rsidRPr="00B07ECB">
              <w:rPr>
                <w:rFonts w:ascii="Times New Roman" w:hAnsi="Times New Roman"/>
                <w:sz w:val="24"/>
                <w:szCs w:val="24"/>
                <w:lang w:eastAsia="ru-RU"/>
              </w:rPr>
              <w:t>человек/</w:t>
            </w:r>
            <w:r w:rsidRPr="00B07ECB">
              <w:rPr>
                <w:rFonts w:ascii="Times New Roman" w:hAnsi="Times New Roman"/>
                <w:sz w:val="24"/>
                <w:szCs w:val="24"/>
                <w:lang w:eastAsia="ru-RU"/>
              </w:rPr>
              <w:t xml:space="preserve"> 0</w:t>
            </w:r>
            <w:r w:rsidR="00392FB4" w:rsidRPr="00B07ECB">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1.18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0" w:type="auto"/>
            <w:tcBorders>
              <w:top w:val="outset" w:sz="6" w:space="0" w:color="auto"/>
              <w:left w:val="outset" w:sz="6" w:space="0" w:color="auto"/>
              <w:bottom w:val="outset" w:sz="6" w:space="0" w:color="auto"/>
              <w:right w:val="outset" w:sz="6" w:space="0" w:color="auto"/>
            </w:tcBorders>
          </w:tcPr>
          <w:p w:rsidR="00392FB4" w:rsidRPr="00B34AD4" w:rsidRDefault="00B34AD4" w:rsidP="00B34AD4">
            <w:pPr>
              <w:pStyle w:val="af9"/>
              <w:rPr>
                <w:rFonts w:ascii="Times New Roman" w:hAnsi="Times New Roman"/>
                <w:sz w:val="24"/>
                <w:szCs w:val="24"/>
                <w:lang w:eastAsia="ru-RU"/>
              </w:rPr>
            </w:pPr>
            <w:bookmarkStart w:id="7" w:name="l128"/>
            <w:bookmarkEnd w:id="7"/>
            <w:r w:rsidRPr="00B34AD4">
              <w:rPr>
                <w:rFonts w:ascii="Times New Roman" w:hAnsi="Times New Roman"/>
                <w:sz w:val="24"/>
                <w:szCs w:val="24"/>
                <w:lang w:eastAsia="ru-RU"/>
              </w:rPr>
              <w:t>372</w:t>
            </w:r>
            <w:r w:rsidR="00392FB4" w:rsidRPr="00B34AD4">
              <w:rPr>
                <w:rFonts w:ascii="Times New Roman" w:hAnsi="Times New Roman"/>
                <w:sz w:val="24"/>
                <w:szCs w:val="24"/>
                <w:lang w:eastAsia="ru-RU"/>
              </w:rPr>
              <w:t xml:space="preserve"> человек/ </w:t>
            </w:r>
            <w:r w:rsidRPr="00B34AD4">
              <w:rPr>
                <w:rFonts w:ascii="Times New Roman" w:hAnsi="Times New Roman"/>
                <w:sz w:val="24"/>
                <w:szCs w:val="24"/>
                <w:lang w:eastAsia="ru-RU"/>
              </w:rPr>
              <w:t>38,5</w:t>
            </w:r>
            <w:r w:rsidR="00392FB4" w:rsidRPr="00B34AD4">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lastRenderedPageBreak/>
              <w:t xml:space="preserve">1.19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учащихся-победителей и призеров олимпиад, смотров, конкурсов, в общей численности учащихся, в том числе: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1E7E86" w:rsidP="00B34AD4">
            <w:pPr>
              <w:pStyle w:val="af9"/>
              <w:rPr>
                <w:rFonts w:ascii="Times New Roman" w:hAnsi="Times New Roman"/>
                <w:sz w:val="24"/>
                <w:szCs w:val="24"/>
                <w:lang w:eastAsia="ru-RU"/>
              </w:rPr>
            </w:pPr>
            <w:r w:rsidRPr="00A71BE1">
              <w:rPr>
                <w:rFonts w:ascii="Times New Roman" w:hAnsi="Times New Roman"/>
                <w:sz w:val="24"/>
                <w:szCs w:val="24"/>
                <w:lang w:eastAsia="ru-RU"/>
              </w:rPr>
              <w:t>181</w:t>
            </w:r>
            <w:r w:rsidR="00392FB4" w:rsidRPr="00A71BE1">
              <w:rPr>
                <w:rFonts w:ascii="Times New Roman" w:hAnsi="Times New Roman"/>
                <w:sz w:val="24"/>
                <w:szCs w:val="24"/>
                <w:lang w:eastAsia="ru-RU"/>
              </w:rPr>
              <w:t xml:space="preserve">человека/ </w:t>
            </w:r>
            <w:r w:rsidR="00B34AD4" w:rsidRPr="00A71BE1">
              <w:rPr>
                <w:rFonts w:ascii="Times New Roman" w:hAnsi="Times New Roman"/>
                <w:sz w:val="24"/>
                <w:szCs w:val="24"/>
                <w:lang w:eastAsia="ru-RU"/>
              </w:rPr>
              <w:t>18,7</w:t>
            </w:r>
            <w:r w:rsidR="00392FB4" w:rsidRPr="00A71BE1">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1.19.1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Регионального уровня </w:t>
            </w:r>
          </w:p>
        </w:tc>
        <w:tc>
          <w:tcPr>
            <w:tcW w:w="0" w:type="auto"/>
            <w:tcBorders>
              <w:top w:val="outset" w:sz="6" w:space="0" w:color="auto"/>
              <w:left w:val="outset" w:sz="6" w:space="0" w:color="auto"/>
              <w:bottom w:val="outset" w:sz="6" w:space="0" w:color="auto"/>
              <w:right w:val="outset" w:sz="6" w:space="0" w:color="auto"/>
            </w:tcBorders>
          </w:tcPr>
          <w:p w:rsidR="008B188B" w:rsidRPr="00A71BE1" w:rsidRDefault="00A71BE1" w:rsidP="00F43A8E">
            <w:pPr>
              <w:pStyle w:val="af9"/>
              <w:rPr>
                <w:rFonts w:ascii="Times New Roman" w:hAnsi="Times New Roman"/>
                <w:sz w:val="24"/>
                <w:szCs w:val="24"/>
                <w:lang w:eastAsia="ru-RU"/>
              </w:rPr>
            </w:pPr>
            <w:r w:rsidRPr="00A71BE1">
              <w:rPr>
                <w:rFonts w:ascii="Times New Roman" w:hAnsi="Times New Roman"/>
                <w:sz w:val="24"/>
                <w:szCs w:val="24"/>
                <w:lang w:eastAsia="ru-RU"/>
              </w:rPr>
              <w:t xml:space="preserve">24 </w:t>
            </w:r>
            <w:r w:rsidR="00392FB4" w:rsidRPr="00A71BE1">
              <w:rPr>
                <w:rFonts w:ascii="Times New Roman" w:hAnsi="Times New Roman"/>
                <w:sz w:val="24"/>
                <w:szCs w:val="24"/>
                <w:lang w:eastAsia="ru-RU"/>
              </w:rPr>
              <w:t>человек</w:t>
            </w:r>
            <w:r w:rsidRPr="00A71BE1">
              <w:rPr>
                <w:rFonts w:ascii="Times New Roman" w:hAnsi="Times New Roman"/>
                <w:sz w:val="24"/>
                <w:szCs w:val="24"/>
                <w:lang w:eastAsia="ru-RU"/>
              </w:rPr>
              <w:t>а</w:t>
            </w:r>
            <w:r w:rsidR="00392FB4" w:rsidRPr="00A71BE1">
              <w:rPr>
                <w:rFonts w:ascii="Times New Roman" w:hAnsi="Times New Roman"/>
                <w:sz w:val="24"/>
                <w:szCs w:val="24"/>
                <w:lang w:eastAsia="ru-RU"/>
              </w:rPr>
              <w:t>/</w:t>
            </w:r>
          </w:p>
          <w:p w:rsidR="00392FB4" w:rsidRPr="00A71BE1" w:rsidRDefault="00A71BE1" w:rsidP="00F43A8E">
            <w:pPr>
              <w:pStyle w:val="af9"/>
              <w:rPr>
                <w:rFonts w:ascii="Times New Roman" w:hAnsi="Times New Roman"/>
                <w:sz w:val="24"/>
                <w:szCs w:val="24"/>
                <w:lang w:eastAsia="ru-RU"/>
              </w:rPr>
            </w:pPr>
            <w:r w:rsidRPr="00A71BE1">
              <w:rPr>
                <w:rFonts w:ascii="Times New Roman" w:hAnsi="Times New Roman"/>
                <w:sz w:val="24"/>
                <w:szCs w:val="24"/>
                <w:lang w:eastAsia="ru-RU"/>
              </w:rPr>
              <w:t>2,4</w:t>
            </w:r>
            <w:r w:rsidR="00392FB4" w:rsidRPr="00A71BE1">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1.19.2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Федерального уровня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904848" w:rsidP="00904848">
            <w:pPr>
              <w:pStyle w:val="af9"/>
              <w:rPr>
                <w:rFonts w:ascii="Times New Roman" w:hAnsi="Times New Roman"/>
                <w:sz w:val="24"/>
                <w:szCs w:val="24"/>
                <w:lang w:eastAsia="ru-RU"/>
              </w:rPr>
            </w:pPr>
            <w:r w:rsidRPr="00A71BE1">
              <w:rPr>
                <w:rFonts w:ascii="Times New Roman" w:hAnsi="Times New Roman"/>
                <w:sz w:val="24"/>
                <w:szCs w:val="24"/>
                <w:lang w:eastAsia="ru-RU"/>
              </w:rPr>
              <w:t xml:space="preserve">  </w:t>
            </w:r>
            <w:r w:rsidR="00A71BE1" w:rsidRPr="00A71BE1">
              <w:rPr>
                <w:rFonts w:ascii="Times New Roman" w:hAnsi="Times New Roman"/>
                <w:sz w:val="24"/>
                <w:szCs w:val="24"/>
                <w:lang w:eastAsia="ru-RU"/>
              </w:rPr>
              <w:t xml:space="preserve">4 </w:t>
            </w:r>
            <w:r w:rsidR="00392FB4" w:rsidRPr="00A71BE1">
              <w:rPr>
                <w:rFonts w:ascii="Times New Roman" w:hAnsi="Times New Roman"/>
                <w:sz w:val="24"/>
                <w:szCs w:val="24"/>
                <w:lang w:eastAsia="ru-RU"/>
              </w:rPr>
              <w:t>человек</w:t>
            </w:r>
            <w:r w:rsidR="00A71BE1" w:rsidRPr="00A71BE1">
              <w:rPr>
                <w:rFonts w:ascii="Times New Roman" w:hAnsi="Times New Roman"/>
                <w:sz w:val="24"/>
                <w:szCs w:val="24"/>
                <w:lang w:eastAsia="ru-RU"/>
              </w:rPr>
              <w:t>а</w:t>
            </w:r>
            <w:r w:rsidR="00392FB4" w:rsidRPr="00A71BE1">
              <w:rPr>
                <w:rFonts w:ascii="Times New Roman" w:hAnsi="Times New Roman"/>
                <w:sz w:val="24"/>
                <w:szCs w:val="24"/>
                <w:lang w:eastAsia="ru-RU"/>
              </w:rPr>
              <w:t xml:space="preserve">/ </w:t>
            </w:r>
            <w:r w:rsidR="00A71BE1" w:rsidRPr="00A71BE1">
              <w:rPr>
                <w:rFonts w:ascii="Times New Roman" w:hAnsi="Times New Roman"/>
                <w:sz w:val="24"/>
                <w:szCs w:val="24"/>
                <w:lang w:eastAsia="ru-RU"/>
              </w:rPr>
              <w:t>0,4</w:t>
            </w:r>
            <w:r w:rsidRPr="00A71BE1">
              <w:rPr>
                <w:rFonts w:ascii="Times New Roman" w:hAnsi="Times New Roman"/>
                <w:sz w:val="24"/>
                <w:szCs w:val="24"/>
                <w:lang w:eastAsia="ru-RU"/>
              </w:rPr>
              <w:t xml:space="preserve"> </w:t>
            </w:r>
            <w:r w:rsidR="00392FB4" w:rsidRPr="00A71BE1">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1.19.3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Международного уровня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904848" w:rsidP="00904848">
            <w:pPr>
              <w:pStyle w:val="af9"/>
              <w:rPr>
                <w:rFonts w:ascii="Times New Roman" w:hAnsi="Times New Roman"/>
                <w:sz w:val="24"/>
                <w:szCs w:val="24"/>
                <w:lang w:eastAsia="ru-RU"/>
              </w:rPr>
            </w:pPr>
            <w:r w:rsidRPr="00A71BE1">
              <w:rPr>
                <w:rFonts w:ascii="Times New Roman" w:hAnsi="Times New Roman"/>
                <w:sz w:val="24"/>
                <w:szCs w:val="24"/>
                <w:lang w:eastAsia="ru-RU"/>
              </w:rPr>
              <w:t xml:space="preserve"> </w:t>
            </w:r>
            <w:r w:rsidR="00A71BE1" w:rsidRPr="00A71BE1">
              <w:rPr>
                <w:rFonts w:ascii="Times New Roman" w:hAnsi="Times New Roman"/>
                <w:sz w:val="24"/>
                <w:szCs w:val="24"/>
                <w:lang w:eastAsia="ru-RU"/>
              </w:rPr>
              <w:t xml:space="preserve">7 </w:t>
            </w:r>
            <w:r w:rsidR="00392FB4" w:rsidRPr="00A71BE1">
              <w:rPr>
                <w:rFonts w:ascii="Times New Roman" w:hAnsi="Times New Roman"/>
                <w:sz w:val="24"/>
                <w:szCs w:val="24"/>
                <w:lang w:eastAsia="ru-RU"/>
              </w:rPr>
              <w:t xml:space="preserve">человек/ </w:t>
            </w:r>
            <w:r w:rsidRPr="00A71BE1">
              <w:rPr>
                <w:rFonts w:ascii="Times New Roman" w:hAnsi="Times New Roman"/>
                <w:sz w:val="24"/>
                <w:szCs w:val="24"/>
                <w:lang w:eastAsia="ru-RU"/>
              </w:rPr>
              <w:t xml:space="preserve"> </w:t>
            </w:r>
            <w:r w:rsidR="00A71BE1" w:rsidRPr="00A71BE1">
              <w:rPr>
                <w:rFonts w:ascii="Times New Roman" w:hAnsi="Times New Roman"/>
                <w:sz w:val="24"/>
                <w:szCs w:val="24"/>
                <w:lang w:eastAsia="ru-RU"/>
              </w:rPr>
              <w:t>0,7</w:t>
            </w:r>
            <w:r w:rsidR="00392FB4" w:rsidRPr="00A71BE1">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1.20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392FB4" w:rsidP="00F43A8E">
            <w:pPr>
              <w:pStyle w:val="af9"/>
              <w:rPr>
                <w:rFonts w:ascii="Times New Roman" w:hAnsi="Times New Roman"/>
                <w:sz w:val="24"/>
                <w:szCs w:val="24"/>
                <w:lang w:eastAsia="ru-RU"/>
              </w:rPr>
            </w:pPr>
            <w:r w:rsidRPr="00A71BE1">
              <w:rPr>
                <w:rFonts w:ascii="Times New Roman" w:hAnsi="Times New Roman"/>
                <w:sz w:val="24"/>
                <w:szCs w:val="24"/>
                <w:lang w:eastAsia="ru-RU"/>
              </w:rPr>
              <w:t>0</w:t>
            </w:r>
            <w:r w:rsidR="00360638" w:rsidRPr="00A71BE1">
              <w:rPr>
                <w:rFonts w:ascii="Times New Roman" w:hAnsi="Times New Roman"/>
                <w:sz w:val="24"/>
                <w:szCs w:val="24"/>
                <w:lang w:eastAsia="ru-RU"/>
              </w:rPr>
              <w:t xml:space="preserve"> </w:t>
            </w:r>
            <w:r w:rsidRPr="00A71BE1">
              <w:rPr>
                <w:rFonts w:ascii="Times New Roman" w:hAnsi="Times New Roman"/>
                <w:sz w:val="24"/>
                <w:szCs w:val="24"/>
                <w:lang w:eastAsia="ru-RU"/>
              </w:rPr>
              <w:t xml:space="preserve">человек/0%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1.21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bookmarkStart w:id="8" w:name="l129"/>
            <w:bookmarkEnd w:id="8"/>
            <w:r w:rsidRPr="00385452">
              <w:rPr>
                <w:rFonts w:ascii="Times New Roman" w:hAnsi="Times New Roman"/>
                <w:sz w:val="24"/>
                <w:szCs w:val="24"/>
                <w:lang w:eastAsia="ru-RU"/>
              </w:rPr>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360638" w:rsidP="00360638">
            <w:pPr>
              <w:pStyle w:val="af9"/>
              <w:rPr>
                <w:rFonts w:ascii="Times New Roman" w:hAnsi="Times New Roman"/>
                <w:sz w:val="24"/>
                <w:szCs w:val="24"/>
                <w:lang w:eastAsia="ru-RU"/>
              </w:rPr>
            </w:pPr>
            <w:r w:rsidRPr="00A71BE1">
              <w:rPr>
                <w:rFonts w:ascii="Times New Roman" w:hAnsi="Times New Roman"/>
                <w:sz w:val="24"/>
                <w:szCs w:val="24"/>
                <w:lang w:eastAsia="ru-RU"/>
              </w:rPr>
              <w:t xml:space="preserve">0 </w:t>
            </w:r>
            <w:r w:rsidR="00392FB4" w:rsidRPr="00A71BE1">
              <w:rPr>
                <w:rFonts w:ascii="Times New Roman" w:hAnsi="Times New Roman"/>
                <w:sz w:val="24"/>
                <w:szCs w:val="24"/>
                <w:lang w:eastAsia="ru-RU"/>
              </w:rPr>
              <w:t xml:space="preserve">человек/ </w:t>
            </w:r>
            <w:r w:rsidRPr="00A71BE1">
              <w:rPr>
                <w:rFonts w:ascii="Times New Roman" w:hAnsi="Times New Roman"/>
                <w:sz w:val="24"/>
                <w:szCs w:val="24"/>
                <w:lang w:eastAsia="ru-RU"/>
              </w:rPr>
              <w:t>0</w:t>
            </w:r>
            <w:r w:rsidR="00392FB4" w:rsidRPr="00A71BE1">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1.22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A71BE1" w:rsidP="00360638">
            <w:pPr>
              <w:pStyle w:val="af9"/>
              <w:rPr>
                <w:rFonts w:ascii="Times New Roman" w:hAnsi="Times New Roman"/>
                <w:sz w:val="24"/>
                <w:szCs w:val="24"/>
                <w:lang w:eastAsia="ru-RU"/>
              </w:rPr>
            </w:pPr>
            <w:r w:rsidRPr="00A71BE1">
              <w:rPr>
                <w:rFonts w:ascii="Times New Roman" w:hAnsi="Times New Roman"/>
                <w:sz w:val="24"/>
                <w:szCs w:val="24"/>
                <w:lang w:eastAsia="ru-RU"/>
              </w:rPr>
              <w:t>25</w:t>
            </w:r>
            <w:r w:rsidR="00392FB4" w:rsidRPr="00A71BE1">
              <w:rPr>
                <w:rFonts w:ascii="Times New Roman" w:hAnsi="Times New Roman"/>
                <w:sz w:val="24"/>
                <w:szCs w:val="24"/>
                <w:lang w:eastAsia="ru-RU"/>
              </w:rPr>
              <w:t xml:space="preserve"> человек/ </w:t>
            </w:r>
            <w:r w:rsidRPr="00A71BE1">
              <w:rPr>
                <w:rFonts w:ascii="Times New Roman" w:hAnsi="Times New Roman"/>
                <w:sz w:val="24"/>
                <w:szCs w:val="24"/>
                <w:lang w:eastAsia="ru-RU"/>
              </w:rPr>
              <w:t>2,</w:t>
            </w:r>
            <w:r w:rsidR="00392FB4" w:rsidRPr="00A71BE1">
              <w:rPr>
                <w:rFonts w:ascii="Times New Roman" w:hAnsi="Times New Roman"/>
                <w:sz w:val="24"/>
                <w:szCs w:val="24"/>
                <w:lang w:eastAsia="ru-RU"/>
              </w:rPr>
              <w:t xml:space="preserve">5%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1.23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392FB4" w:rsidP="00F43A8E">
            <w:pPr>
              <w:pStyle w:val="af9"/>
              <w:rPr>
                <w:rFonts w:ascii="Times New Roman" w:hAnsi="Times New Roman"/>
                <w:sz w:val="24"/>
                <w:szCs w:val="24"/>
                <w:lang w:eastAsia="ru-RU"/>
              </w:rPr>
            </w:pPr>
            <w:r w:rsidRPr="00A71BE1">
              <w:rPr>
                <w:rFonts w:ascii="Times New Roman" w:hAnsi="Times New Roman"/>
                <w:sz w:val="24"/>
                <w:szCs w:val="24"/>
                <w:lang w:eastAsia="ru-RU"/>
              </w:rPr>
              <w:t>0</w:t>
            </w:r>
            <w:r w:rsidR="00360638" w:rsidRPr="00A71BE1">
              <w:rPr>
                <w:rFonts w:ascii="Times New Roman" w:hAnsi="Times New Roman"/>
                <w:sz w:val="24"/>
                <w:szCs w:val="24"/>
                <w:lang w:eastAsia="ru-RU"/>
              </w:rPr>
              <w:t xml:space="preserve"> </w:t>
            </w:r>
            <w:r w:rsidRPr="00A71BE1">
              <w:rPr>
                <w:rFonts w:ascii="Times New Roman" w:hAnsi="Times New Roman"/>
                <w:sz w:val="24"/>
                <w:szCs w:val="24"/>
                <w:lang w:eastAsia="ru-RU"/>
              </w:rPr>
              <w:t xml:space="preserve">человек/0%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1.24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bookmarkStart w:id="9" w:name="l189"/>
            <w:bookmarkEnd w:id="9"/>
            <w:r w:rsidRPr="00385452">
              <w:rPr>
                <w:rFonts w:ascii="Times New Roman" w:hAnsi="Times New Roman"/>
                <w:sz w:val="24"/>
                <w:szCs w:val="24"/>
                <w:lang w:eastAsia="ru-RU"/>
              </w:rPr>
              <w:t xml:space="preserve">Общая численность педагогических работников, в том числе: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392FB4" w:rsidP="00A71BE1">
            <w:pPr>
              <w:pStyle w:val="af9"/>
              <w:rPr>
                <w:rFonts w:ascii="Times New Roman" w:hAnsi="Times New Roman"/>
                <w:sz w:val="24"/>
                <w:szCs w:val="24"/>
                <w:lang w:eastAsia="ru-RU"/>
              </w:rPr>
            </w:pPr>
            <w:r w:rsidRPr="00A71BE1">
              <w:rPr>
                <w:rFonts w:ascii="Times New Roman" w:hAnsi="Times New Roman"/>
                <w:sz w:val="24"/>
                <w:szCs w:val="24"/>
                <w:lang w:eastAsia="ru-RU"/>
              </w:rPr>
              <w:t>5</w:t>
            </w:r>
            <w:r w:rsidR="00A71BE1" w:rsidRPr="00A71BE1">
              <w:rPr>
                <w:rFonts w:ascii="Times New Roman" w:hAnsi="Times New Roman"/>
                <w:sz w:val="24"/>
                <w:szCs w:val="24"/>
                <w:lang w:eastAsia="ru-RU"/>
              </w:rPr>
              <w:t>7</w:t>
            </w:r>
            <w:r w:rsidRPr="00A71BE1">
              <w:rPr>
                <w:rFonts w:ascii="Times New Roman" w:hAnsi="Times New Roman"/>
                <w:sz w:val="24"/>
                <w:szCs w:val="24"/>
                <w:lang w:eastAsia="ru-RU"/>
              </w:rPr>
              <w:t xml:space="preserve"> человек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1.25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bookmarkStart w:id="10" w:name="l130"/>
            <w:bookmarkEnd w:id="10"/>
            <w:r w:rsidRPr="00385452">
              <w:rPr>
                <w:rFonts w:ascii="Times New Roman" w:hAnsi="Times New Roman"/>
                <w:sz w:val="24"/>
                <w:szCs w:val="24"/>
                <w:lang w:eastAsia="ru-RU"/>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A71BE1" w:rsidP="00A71BE1">
            <w:pPr>
              <w:pStyle w:val="af9"/>
              <w:rPr>
                <w:rFonts w:ascii="Times New Roman" w:hAnsi="Times New Roman"/>
                <w:sz w:val="24"/>
                <w:szCs w:val="24"/>
                <w:lang w:eastAsia="ru-RU"/>
              </w:rPr>
            </w:pPr>
            <w:r w:rsidRPr="00A71BE1">
              <w:rPr>
                <w:rFonts w:ascii="Times New Roman" w:hAnsi="Times New Roman"/>
                <w:sz w:val="24"/>
                <w:szCs w:val="24"/>
                <w:lang w:eastAsia="ru-RU"/>
              </w:rPr>
              <w:t>50</w:t>
            </w:r>
            <w:r w:rsidR="00360638" w:rsidRPr="00A71BE1">
              <w:rPr>
                <w:rFonts w:ascii="Times New Roman" w:hAnsi="Times New Roman"/>
                <w:sz w:val="24"/>
                <w:szCs w:val="24"/>
                <w:lang w:eastAsia="ru-RU"/>
              </w:rPr>
              <w:t xml:space="preserve"> </w:t>
            </w:r>
            <w:r w:rsidR="00392FB4" w:rsidRPr="00A71BE1">
              <w:rPr>
                <w:rFonts w:ascii="Times New Roman" w:hAnsi="Times New Roman"/>
                <w:sz w:val="24"/>
                <w:szCs w:val="24"/>
                <w:lang w:eastAsia="ru-RU"/>
              </w:rPr>
              <w:t xml:space="preserve">человек/ </w:t>
            </w:r>
            <w:r w:rsidRPr="00A71BE1">
              <w:rPr>
                <w:rFonts w:ascii="Times New Roman" w:hAnsi="Times New Roman"/>
                <w:sz w:val="24"/>
                <w:szCs w:val="24"/>
                <w:lang w:eastAsia="ru-RU"/>
              </w:rPr>
              <w:t>87.7</w:t>
            </w:r>
            <w:r w:rsidR="00392FB4" w:rsidRPr="00A71BE1">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1.26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A71BE1" w:rsidP="00A71BE1">
            <w:pPr>
              <w:pStyle w:val="af9"/>
              <w:rPr>
                <w:rFonts w:ascii="Times New Roman" w:hAnsi="Times New Roman"/>
                <w:sz w:val="24"/>
                <w:szCs w:val="24"/>
                <w:lang w:eastAsia="ru-RU"/>
              </w:rPr>
            </w:pPr>
            <w:r w:rsidRPr="00A71BE1">
              <w:rPr>
                <w:rFonts w:ascii="Times New Roman" w:hAnsi="Times New Roman"/>
                <w:sz w:val="24"/>
                <w:szCs w:val="24"/>
                <w:lang w:eastAsia="ru-RU"/>
              </w:rPr>
              <w:t xml:space="preserve">50 </w:t>
            </w:r>
            <w:r w:rsidR="00392FB4" w:rsidRPr="00A71BE1">
              <w:rPr>
                <w:rFonts w:ascii="Times New Roman" w:hAnsi="Times New Roman"/>
                <w:sz w:val="24"/>
                <w:szCs w:val="24"/>
                <w:lang w:eastAsia="ru-RU"/>
              </w:rPr>
              <w:t xml:space="preserve">человек/ </w:t>
            </w:r>
            <w:r w:rsidRPr="00A71BE1">
              <w:rPr>
                <w:rFonts w:ascii="Times New Roman" w:hAnsi="Times New Roman"/>
                <w:sz w:val="24"/>
                <w:szCs w:val="24"/>
                <w:lang w:eastAsia="ru-RU"/>
              </w:rPr>
              <w:t>87,7</w:t>
            </w:r>
            <w:r w:rsidR="00392FB4" w:rsidRPr="00A71BE1">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1.27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0" w:type="auto"/>
            <w:tcBorders>
              <w:top w:val="outset" w:sz="6" w:space="0" w:color="auto"/>
              <w:left w:val="outset" w:sz="6" w:space="0" w:color="auto"/>
              <w:bottom w:val="outset" w:sz="6" w:space="0" w:color="auto"/>
              <w:right w:val="outset" w:sz="6" w:space="0" w:color="auto"/>
            </w:tcBorders>
          </w:tcPr>
          <w:p w:rsidR="00392FB4" w:rsidRPr="00A71BE1" w:rsidRDefault="00A71BE1" w:rsidP="00A71BE1">
            <w:pPr>
              <w:pStyle w:val="af9"/>
              <w:rPr>
                <w:rFonts w:ascii="Times New Roman" w:hAnsi="Times New Roman"/>
                <w:sz w:val="24"/>
                <w:szCs w:val="24"/>
                <w:lang w:eastAsia="ru-RU"/>
              </w:rPr>
            </w:pPr>
            <w:r w:rsidRPr="00A71BE1">
              <w:rPr>
                <w:rFonts w:ascii="Times New Roman" w:hAnsi="Times New Roman"/>
                <w:sz w:val="24"/>
                <w:szCs w:val="24"/>
                <w:lang w:eastAsia="ru-RU"/>
              </w:rPr>
              <w:t xml:space="preserve">7 </w:t>
            </w:r>
            <w:r w:rsidR="00392FB4" w:rsidRPr="00A71BE1">
              <w:rPr>
                <w:rFonts w:ascii="Times New Roman" w:hAnsi="Times New Roman"/>
                <w:sz w:val="24"/>
                <w:szCs w:val="24"/>
                <w:lang w:eastAsia="ru-RU"/>
              </w:rPr>
              <w:t xml:space="preserve">человек/ </w:t>
            </w:r>
            <w:r w:rsidRPr="00A71BE1">
              <w:rPr>
                <w:rFonts w:ascii="Times New Roman" w:hAnsi="Times New Roman"/>
                <w:sz w:val="24"/>
                <w:szCs w:val="24"/>
                <w:lang w:eastAsia="ru-RU"/>
              </w:rPr>
              <w:t>12,</w:t>
            </w:r>
            <w:r w:rsidR="00904848" w:rsidRPr="00A71BE1">
              <w:rPr>
                <w:rFonts w:ascii="Times New Roman" w:hAnsi="Times New Roman"/>
                <w:sz w:val="24"/>
                <w:szCs w:val="24"/>
                <w:lang w:eastAsia="ru-RU"/>
              </w:rPr>
              <w:t>3</w:t>
            </w:r>
            <w:r w:rsidR="00392FB4" w:rsidRPr="00A71BE1">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bookmarkStart w:id="11" w:name="l190"/>
            <w:bookmarkEnd w:id="11"/>
            <w:r w:rsidRPr="00385452">
              <w:rPr>
                <w:rFonts w:ascii="Times New Roman" w:hAnsi="Times New Roman"/>
                <w:sz w:val="24"/>
                <w:szCs w:val="24"/>
                <w:lang w:eastAsia="ru-RU"/>
              </w:rPr>
              <w:t xml:space="preserve">1.28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bookmarkStart w:id="12" w:name="l131"/>
            <w:bookmarkEnd w:id="12"/>
            <w:r w:rsidRPr="00385452">
              <w:rPr>
                <w:rFonts w:ascii="Times New Roman" w:hAnsi="Times New Roman"/>
                <w:sz w:val="24"/>
                <w:szCs w:val="24"/>
                <w:lang w:eastAsia="ru-RU"/>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0" w:type="auto"/>
            <w:tcBorders>
              <w:top w:val="outset" w:sz="6" w:space="0" w:color="auto"/>
              <w:left w:val="outset" w:sz="6" w:space="0" w:color="auto"/>
              <w:bottom w:val="outset" w:sz="6" w:space="0" w:color="auto"/>
              <w:right w:val="outset" w:sz="6" w:space="0" w:color="auto"/>
            </w:tcBorders>
          </w:tcPr>
          <w:p w:rsidR="00392FB4" w:rsidRPr="0075520D" w:rsidRDefault="00A71BE1" w:rsidP="0075520D">
            <w:pPr>
              <w:pStyle w:val="af9"/>
              <w:rPr>
                <w:rFonts w:ascii="Times New Roman" w:hAnsi="Times New Roman"/>
                <w:sz w:val="24"/>
                <w:szCs w:val="24"/>
                <w:lang w:eastAsia="ru-RU"/>
              </w:rPr>
            </w:pPr>
            <w:r w:rsidRPr="0075520D">
              <w:rPr>
                <w:rFonts w:ascii="Times New Roman" w:hAnsi="Times New Roman"/>
                <w:sz w:val="24"/>
                <w:szCs w:val="24"/>
                <w:lang w:eastAsia="ru-RU"/>
              </w:rPr>
              <w:t>7</w:t>
            </w:r>
            <w:r w:rsidR="00392FB4" w:rsidRPr="0075520D">
              <w:rPr>
                <w:rFonts w:ascii="Times New Roman" w:hAnsi="Times New Roman"/>
                <w:sz w:val="24"/>
                <w:szCs w:val="24"/>
                <w:lang w:eastAsia="ru-RU"/>
              </w:rPr>
              <w:t xml:space="preserve"> человека/ </w:t>
            </w:r>
            <w:r w:rsidR="0075520D" w:rsidRPr="0075520D">
              <w:rPr>
                <w:rFonts w:ascii="Times New Roman" w:hAnsi="Times New Roman"/>
                <w:sz w:val="24"/>
                <w:szCs w:val="24"/>
                <w:lang w:eastAsia="ru-RU"/>
              </w:rPr>
              <w:t>12,3</w:t>
            </w:r>
            <w:r w:rsidR="00392FB4" w:rsidRPr="0075520D">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1.29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0" w:type="auto"/>
            <w:tcBorders>
              <w:top w:val="outset" w:sz="6" w:space="0" w:color="auto"/>
              <w:left w:val="outset" w:sz="6" w:space="0" w:color="auto"/>
              <w:bottom w:val="outset" w:sz="6" w:space="0" w:color="auto"/>
              <w:right w:val="outset" w:sz="6" w:space="0" w:color="auto"/>
            </w:tcBorders>
          </w:tcPr>
          <w:p w:rsidR="00392FB4" w:rsidRPr="0075520D" w:rsidRDefault="0075520D" w:rsidP="0075520D">
            <w:pPr>
              <w:pStyle w:val="af9"/>
              <w:rPr>
                <w:rFonts w:ascii="Times New Roman" w:hAnsi="Times New Roman"/>
                <w:sz w:val="24"/>
                <w:szCs w:val="24"/>
                <w:lang w:eastAsia="ru-RU"/>
              </w:rPr>
            </w:pPr>
            <w:r w:rsidRPr="0075520D">
              <w:rPr>
                <w:rFonts w:ascii="Times New Roman" w:hAnsi="Times New Roman"/>
                <w:sz w:val="24"/>
                <w:szCs w:val="24"/>
                <w:lang w:eastAsia="ru-RU"/>
              </w:rPr>
              <w:t>3</w:t>
            </w:r>
            <w:r>
              <w:rPr>
                <w:rFonts w:ascii="Times New Roman" w:hAnsi="Times New Roman"/>
                <w:sz w:val="24"/>
                <w:szCs w:val="24"/>
                <w:lang w:eastAsia="ru-RU"/>
              </w:rPr>
              <w:t>7</w:t>
            </w:r>
            <w:r w:rsidR="00360638" w:rsidRPr="0075520D">
              <w:rPr>
                <w:rFonts w:ascii="Times New Roman" w:hAnsi="Times New Roman"/>
                <w:sz w:val="24"/>
                <w:szCs w:val="24"/>
                <w:lang w:eastAsia="ru-RU"/>
              </w:rPr>
              <w:t xml:space="preserve"> </w:t>
            </w:r>
            <w:r w:rsidR="00392FB4" w:rsidRPr="0075520D">
              <w:rPr>
                <w:rFonts w:ascii="Times New Roman" w:hAnsi="Times New Roman"/>
                <w:sz w:val="24"/>
                <w:szCs w:val="24"/>
                <w:lang w:eastAsia="ru-RU"/>
              </w:rPr>
              <w:t xml:space="preserve">человек/ </w:t>
            </w:r>
            <w:r w:rsidR="00904848" w:rsidRPr="0075520D">
              <w:rPr>
                <w:rFonts w:ascii="Times New Roman" w:hAnsi="Times New Roman"/>
                <w:sz w:val="24"/>
                <w:szCs w:val="24"/>
                <w:lang w:eastAsia="ru-RU"/>
              </w:rPr>
              <w:t>63</w:t>
            </w:r>
            <w:r w:rsidRPr="0075520D">
              <w:rPr>
                <w:rFonts w:ascii="Times New Roman" w:hAnsi="Times New Roman"/>
                <w:sz w:val="24"/>
                <w:szCs w:val="24"/>
                <w:lang w:eastAsia="ru-RU"/>
              </w:rPr>
              <w:t>,2</w:t>
            </w:r>
            <w:r w:rsidR="00392FB4" w:rsidRPr="0075520D">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1.29.1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Высшая </w:t>
            </w:r>
          </w:p>
        </w:tc>
        <w:tc>
          <w:tcPr>
            <w:tcW w:w="0" w:type="auto"/>
            <w:tcBorders>
              <w:top w:val="outset" w:sz="6" w:space="0" w:color="auto"/>
              <w:left w:val="outset" w:sz="6" w:space="0" w:color="auto"/>
              <w:bottom w:val="outset" w:sz="6" w:space="0" w:color="auto"/>
              <w:right w:val="outset" w:sz="6" w:space="0" w:color="auto"/>
            </w:tcBorders>
          </w:tcPr>
          <w:p w:rsidR="00392FB4" w:rsidRPr="0075520D" w:rsidRDefault="0075520D" w:rsidP="0075520D">
            <w:pPr>
              <w:pStyle w:val="af9"/>
              <w:rPr>
                <w:rFonts w:ascii="Times New Roman" w:hAnsi="Times New Roman"/>
                <w:sz w:val="24"/>
                <w:szCs w:val="24"/>
                <w:lang w:eastAsia="ru-RU"/>
              </w:rPr>
            </w:pPr>
            <w:r w:rsidRPr="0075520D">
              <w:rPr>
                <w:rFonts w:ascii="Times New Roman" w:hAnsi="Times New Roman"/>
                <w:sz w:val="24"/>
                <w:szCs w:val="24"/>
                <w:lang w:eastAsia="ru-RU"/>
              </w:rPr>
              <w:t>12</w:t>
            </w:r>
            <w:r w:rsidR="00392FB4" w:rsidRPr="0075520D">
              <w:rPr>
                <w:rFonts w:ascii="Times New Roman" w:hAnsi="Times New Roman"/>
                <w:sz w:val="24"/>
                <w:szCs w:val="24"/>
                <w:lang w:eastAsia="ru-RU"/>
              </w:rPr>
              <w:t xml:space="preserve"> человек/ </w:t>
            </w:r>
            <w:r w:rsidRPr="0075520D">
              <w:rPr>
                <w:rFonts w:ascii="Times New Roman" w:hAnsi="Times New Roman"/>
                <w:sz w:val="24"/>
                <w:szCs w:val="24"/>
                <w:lang w:eastAsia="ru-RU"/>
              </w:rPr>
              <w:t>21</w:t>
            </w:r>
            <w:r w:rsidR="00392FB4" w:rsidRPr="0075520D">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1.29.2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Первая </w:t>
            </w:r>
          </w:p>
        </w:tc>
        <w:tc>
          <w:tcPr>
            <w:tcW w:w="0" w:type="auto"/>
            <w:tcBorders>
              <w:top w:val="outset" w:sz="6" w:space="0" w:color="auto"/>
              <w:left w:val="outset" w:sz="6" w:space="0" w:color="auto"/>
              <w:bottom w:val="outset" w:sz="6" w:space="0" w:color="auto"/>
              <w:right w:val="outset" w:sz="6" w:space="0" w:color="auto"/>
            </w:tcBorders>
          </w:tcPr>
          <w:p w:rsidR="00392FB4" w:rsidRPr="0075520D" w:rsidRDefault="0075520D" w:rsidP="0075520D">
            <w:pPr>
              <w:pStyle w:val="af9"/>
              <w:rPr>
                <w:rFonts w:ascii="Times New Roman" w:hAnsi="Times New Roman"/>
                <w:sz w:val="24"/>
                <w:szCs w:val="24"/>
                <w:lang w:eastAsia="ru-RU"/>
              </w:rPr>
            </w:pPr>
            <w:r w:rsidRPr="0075520D">
              <w:rPr>
                <w:rFonts w:ascii="Times New Roman" w:hAnsi="Times New Roman"/>
                <w:sz w:val="24"/>
                <w:szCs w:val="24"/>
                <w:lang w:eastAsia="ru-RU"/>
              </w:rPr>
              <w:t>25</w:t>
            </w:r>
            <w:r w:rsidR="00786EF9" w:rsidRPr="0075520D">
              <w:rPr>
                <w:rFonts w:ascii="Times New Roman" w:hAnsi="Times New Roman"/>
                <w:sz w:val="24"/>
                <w:szCs w:val="24"/>
                <w:lang w:eastAsia="ru-RU"/>
              </w:rPr>
              <w:t xml:space="preserve"> </w:t>
            </w:r>
            <w:r w:rsidR="00392FB4" w:rsidRPr="0075520D">
              <w:rPr>
                <w:rFonts w:ascii="Times New Roman" w:hAnsi="Times New Roman"/>
                <w:sz w:val="24"/>
                <w:szCs w:val="24"/>
                <w:lang w:eastAsia="ru-RU"/>
              </w:rPr>
              <w:t xml:space="preserve">человек/ </w:t>
            </w:r>
            <w:r w:rsidRPr="0075520D">
              <w:rPr>
                <w:rFonts w:ascii="Times New Roman" w:hAnsi="Times New Roman"/>
                <w:sz w:val="24"/>
                <w:szCs w:val="24"/>
                <w:lang w:eastAsia="ru-RU"/>
              </w:rPr>
              <w:t>43,8</w:t>
            </w:r>
            <w:r w:rsidR="00392FB4" w:rsidRPr="0075520D">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1.30 </w:t>
            </w:r>
          </w:p>
        </w:tc>
        <w:tc>
          <w:tcPr>
            <w:tcW w:w="0" w:type="auto"/>
            <w:tcBorders>
              <w:top w:val="outset" w:sz="6" w:space="0" w:color="auto"/>
              <w:left w:val="outset" w:sz="6" w:space="0" w:color="auto"/>
              <w:bottom w:val="outset" w:sz="6" w:space="0" w:color="auto"/>
              <w:right w:val="outset" w:sz="6" w:space="0" w:color="auto"/>
            </w:tcBorders>
          </w:tcPr>
          <w:p w:rsidR="00392FB4" w:rsidRPr="00B42F46" w:rsidRDefault="00392FB4" w:rsidP="00F43A8E">
            <w:pPr>
              <w:pStyle w:val="af9"/>
              <w:rPr>
                <w:rFonts w:ascii="Times New Roman" w:hAnsi="Times New Roman"/>
                <w:sz w:val="24"/>
                <w:szCs w:val="24"/>
                <w:lang w:eastAsia="ru-RU"/>
              </w:rPr>
            </w:pPr>
            <w:bookmarkStart w:id="13" w:name="l191"/>
            <w:bookmarkEnd w:id="13"/>
            <w:r w:rsidRPr="00B42F46">
              <w:rPr>
                <w:rFonts w:ascii="Times New Roman" w:hAnsi="Times New Roman"/>
                <w:sz w:val="24"/>
                <w:szCs w:val="24"/>
                <w:lang w:eastAsia="ru-RU"/>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0" w:type="auto"/>
            <w:tcBorders>
              <w:top w:val="outset" w:sz="6" w:space="0" w:color="auto"/>
              <w:left w:val="outset" w:sz="6" w:space="0" w:color="auto"/>
              <w:bottom w:val="outset" w:sz="6" w:space="0" w:color="auto"/>
              <w:right w:val="outset" w:sz="6" w:space="0" w:color="auto"/>
            </w:tcBorders>
          </w:tcPr>
          <w:p w:rsidR="00392FB4" w:rsidRPr="000F256C" w:rsidRDefault="00B42F46" w:rsidP="000F256C">
            <w:pPr>
              <w:pStyle w:val="af9"/>
              <w:rPr>
                <w:rFonts w:ascii="Times New Roman" w:hAnsi="Times New Roman"/>
                <w:sz w:val="24"/>
                <w:szCs w:val="24"/>
                <w:lang w:eastAsia="ru-RU"/>
              </w:rPr>
            </w:pPr>
            <w:r w:rsidRPr="000F256C">
              <w:rPr>
                <w:rFonts w:ascii="Times New Roman" w:hAnsi="Times New Roman"/>
                <w:sz w:val="24"/>
                <w:szCs w:val="24"/>
                <w:lang w:eastAsia="ru-RU"/>
              </w:rPr>
              <w:t>2</w:t>
            </w:r>
            <w:r w:rsidR="00904848" w:rsidRPr="000F256C">
              <w:rPr>
                <w:rFonts w:ascii="Times New Roman" w:hAnsi="Times New Roman"/>
                <w:sz w:val="24"/>
                <w:szCs w:val="24"/>
                <w:lang w:eastAsia="ru-RU"/>
              </w:rPr>
              <w:t>3</w:t>
            </w:r>
            <w:r w:rsidR="00786EF9" w:rsidRPr="000F256C">
              <w:rPr>
                <w:rFonts w:ascii="Times New Roman" w:hAnsi="Times New Roman"/>
                <w:sz w:val="24"/>
                <w:szCs w:val="24"/>
                <w:lang w:eastAsia="ru-RU"/>
              </w:rPr>
              <w:t xml:space="preserve"> </w:t>
            </w:r>
            <w:r w:rsidR="00392FB4" w:rsidRPr="000F256C">
              <w:rPr>
                <w:rFonts w:ascii="Times New Roman" w:hAnsi="Times New Roman"/>
                <w:sz w:val="24"/>
                <w:szCs w:val="24"/>
                <w:lang w:eastAsia="ru-RU"/>
              </w:rPr>
              <w:t>человек</w:t>
            </w:r>
            <w:r w:rsidR="00360638" w:rsidRPr="000F256C">
              <w:rPr>
                <w:rFonts w:ascii="Times New Roman" w:hAnsi="Times New Roman"/>
                <w:sz w:val="24"/>
                <w:szCs w:val="24"/>
                <w:lang w:eastAsia="ru-RU"/>
              </w:rPr>
              <w:t>а</w:t>
            </w:r>
            <w:r w:rsidR="00392FB4" w:rsidRPr="000F256C">
              <w:rPr>
                <w:rFonts w:ascii="Times New Roman" w:hAnsi="Times New Roman"/>
                <w:sz w:val="24"/>
                <w:szCs w:val="24"/>
                <w:lang w:eastAsia="ru-RU"/>
              </w:rPr>
              <w:t xml:space="preserve">/ </w:t>
            </w:r>
            <w:r w:rsidR="000F256C" w:rsidRPr="000F256C">
              <w:rPr>
                <w:rFonts w:ascii="Times New Roman" w:hAnsi="Times New Roman"/>
                <w:sz w:val="24"/>
                <w:szCs w:val="24"/>
                <w:lang w:eastAsia="ru-RU"/>
              </w:rPr>
              <w:t>40,3</w:t>
            </w:r>
            <w:r w:rsidR="00392FB4" w:rsidRPr="000F256C">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1.30.1 </w:t>
            </w:r>
          </w:p>
        </w:tc>
        <w:tc>
          <w:tcPr>
            <w:tcW w:w="0" w:type="auto"/>
            <w:tcBorders>
              <w:top w:val="outset" w:sz="6" w:space="0" w:color="auto"/>
              <w:left w:val="outset" w:sz="6" w:space="0" w:color="auto"/>
              <w:bottom w:val="outset" w:sz="6" w:space="0" w:color="auto"/>
              <w:right w:val="outset" w:sz="6" w:space="0" w:color="auto"/>
            </w:tcBorders>
          </w:tcPr>
          <w:p w:rsidR="00392FB4" w:rsidRPr="00B42F46" w:rsidRDefault="00392FB4" w:rsidP="00F43A8E">
            <w:pPr>
              <w:pStyle w:val="af9"/>
              <w:rPr>
                <w:rFonts w:ascii="Times New Roman" w:hAnsi="Times New Roman"/>
                <w:sz w:val="24"/>
                <w:szCs w:val="24"/>
                <w:lang w:eastAsia="ru-RU"/>
              </w:rPr>
            </w:pPr>
            <w:r w:rsidRPr="00B42F46">
              <w:rPr>
                <w:rFonts w:ascii="Times New Roman" w:hAnsi="Times New Roman"/>
                <w:sz w:val="24"/>
                <w:szCs w:val="24"/>
                <w:lang w:eastAsia="ru-RU"/>
              </w:rPr>
              <w:t xml:space="preserve">До 5 лет </w:t>
            </w:r>
          </w:p>
        </w:tc>
        <w:tc>
          <w:tcPr>
            <w:tcW w:w="0" w:type="auto"/>
            <w:tcBorders>
              <w:top w:val="outset" w:sz="6" w:space="0" w:color="auto"/>
              <w:left w:val="outset" w:sz="6" w:space="0" w:color="auto"/>
              <w:bottom w:val="outset" w:sz="6" w:space="0" w:color="auto"/>
              <w:right w:val="outset" w:sz="6" w:space="0" w:color="auto"/>
            </w:tcBorders>
          </w:tcPr>
          <w:p w:rsidR="00392FB4" w:rsidRPr="000F256C" w:rsidRDefault="00360638" w:rsidP="000F256C">
            <w:pPr>
              <w:pStyle w:val="af9"/>
              <w:rPr>
                <w:rFonts w:ascii="Times New Roman" w:hAnsi="Times New Roman"/>
                <w:sz w:val="24"/>
                <w:szCs w:val="24"/>
                <w:lang w:eastAsia="ru-RU"/>
              </w:rPr>
            </w:pPr>
            <w:r w:rsidRPr="000F256C">
              <w:rPr>
                <w:rFonts w:ascii="Times New Roman" w:hAnsi="Times New Roman"/>
                <w:sz w:val="24"/>
                <w:szCs w:val="24"/>
                <w:lang w:eastAsia="ru-RU"/>
              </w:rPr>
              <w:t>7</w:t>
            </w:r>
            <w:r w:rsidR="00786EF9" w:rsidRPr="000F256C">
              <w:rPr>
                <w:rFonts w:ascii="Times New Roman" w:hAnsi="Times New Roman"/>
                <w:sz w:val="24"/>
                <w:szCs w:val="24"/>
                <w:lang w:eastAsia="ru-RU"/>
              </w:rPr>
              <w:t xml:space="preserve"> </w:t>
            </w:r>
            <w:r w:rsidR="00392FB4" w:rsidRPr="000F256C">
              <w:rPr>
                <w:rFonts w:ascii="Times New Roman" w:hAnsi="Times New Roman"/>
                <w:sz w:val="24"/>
                <w:szCs w:val="24"/>
                <w:lang w:eastAsia="ru-RU"/>
              </w:rPr>
              <w:t xml:space="preserve">человек/ </w:t>
            </w:r>
            <w:r w:rsidR="00904848" w:rsidRPr="000F256C">
              <w:rPr>
                <w:rFonts w:ascii="Times New Roman" w:hAnsi="Times New Roman"/>
                <w:sz w:val="24"/>
                <w:szCs w:val="24"/>
                <w:lang w:eastAsia="ru-RU"/>
              </w:rPr>
              <w:t>1</w:t>
            </w:r>
            <w:r w:rsidR="000F256C" w:rsidRPr="000F256C">
              <w:rPr>
                <w:rFonts w:ascii="Times New Roman" w:hAnsi="Times New Roman"/>
                <w:sz w:val="24"/>
                <w:szCs w:val="24"/>
                <w:lang w:eastAsia="ru-RU"/>
              </w:rPr>
              <w:t>2,2</w:t>
            </w:r>
            <w:r w:rsidR="00392FB4" w:rsidRPr="000F256C">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1.30.2 </w:t>
            </w:r>
          </w:p>
        </w:tc>
        <w:tc>
          <w:tcPr>
            <w:tcW w:w="0" w:type="auto"/>
            <w:tcBorders>
              <w:top w:val="outset" w:sz="6" w:space="0" w:color="auto"/>
              <w:left w:val="outset" w:sz="6" w:space="0" w:color="auto"/>
              <w:bottom w:val="outset" w:sz="6" w:space="0" w:color="auto"/>
              <w:right w:val="outset" w:sz="6" w:space="0" w:color="auto"/>
            </w:tcBorders>
          </w:tcPr>
          <w:p w:rsidR="00392FB4" w:rsidRPr="00B42F46" w:rsidRDefault="00392FB4" w:rsidP="00F43A8E">
            <w:pPr>
              <w:pStyle w:val="af9"/>
              <w:rPr>
                <w:rFonts w:ascii="Times New Roman" w:hAnsi="Times New Roman"/>
                <w:sz w:val="24"/>
                <w:szCs w:val="24"/>
                <w:lang w:eastAsia="ru-RU"/>
              </w:rPr>
            </w:pPr>
            <w:r w:rsidRPr="00B42F46">
              <w:rPr>
                <w:rFonts w:ascii="Times New Roman" w:hAnsi="Times New Roman"/>
                <w:sz w:val="24"/>
                <w:szCs w:val="24"/>
                <w:lang w:eastAsia="ru-RU"/>
              </w:rPr>
              <w:t xml:space="preserve">Свыше 30 лет </w:t>
            </w:r>
          </w:p>
        </w:tc>
        <w:tc>
          <w:tcPr>
            <w:tcW w:w="0" w:type="auto"/>
            <w:tcBorders>
              <w:top w:val="outset" w:sz="6" w:space="0" w:color="auto"/>
              <w:left w:val="outset" w:sz="6" w:space="0" w:color="auto"/>
              <w:bottom w:val="outset" w:sz="6" w:space="0" w:color="auto"/>
              <w:right w:val="outset" w:sz="6" w:space="0" w:color="auto"/>
            </w:tcBorders>
          </w:tcPr>
          <w:p w:rsidR="00392FB4" w:rsidRPr="000F256C" w:rsidRDefault="00904848" w:rsidP="000F256C">
            <w:pPr>
              <w:pStyle w:val="af9"/>
              <w:rPr>
                <w:rFonts w:ascii="Times New Roman" w:hAnsi="Times New Roman"/>
                <w:sz w:val="24"/>
                <w:szCs w:val="24"/>
                <w:lang w:eastAsia="ru-RU"/>
              </w:rPr>
            </w:pPr>
            <w:bookmarkStart w:id="14" w:name="l132"/>
            <w:bookmarkEnd w:id="14"/>
            <w:r w:rsidRPr="000F256C">
              <w:rPr>
                <w:rFonts w:ascii="Times New Roman" w:hAnsi="Times New Roman"/>
                <w:sz w:val="24"/>
                <w:szCs w:val="24"/>
                <w:lang w:eastAsia="ru-RU"/>
              </w:rPr>
              <w:t>16</w:t>
            </w:r>
            <w:r w:rsidR="00786EF9" w:rsidRPr="000F256C">
              <w:rPr>
                <w:rFonts w:ascii="Times New Roman" w:hAnsi="Times New Roman"/>
                <w:sz w:val="24"/>
                <w:szCs w:val="24"/>
                <w:lang w:eastAsia="ru-RU"/>
              </w:rPr>
              <w:t xml:space="preserve"> </w:t>
            </w:r>
            <w:r w:rsidR="00392FB4" w:rsidRPr="000F256C">
              <w:rPr>
                <w:rFonts w:ascii="Times New Roman" w:hAnsi="Times New Roman"/>
                <w:sz w:val="24"/>
                <w:szCs w:val="24"/>
                <w:lang w:eastAsia="ru-RU"/>
              </w:rPr>
              <w:t xml:space="preserve">человек/ </w:t>
            </w:r>
            <w:r w:rsidR="000F256C" w:rsidRPr="000F256C">
              <w:rPr>
                <w:rFonts w:ascii="Times New Roman" w:hAnsi="Times New Roman"/>
                <w:sz w:val="24"/>
                <w:szCs w:val="24"/>
                <w:lang w:eastAsia="ru-RU"/>
              </w:rPr>
              <w:t>28</w:t>
            </w:r>
            <w:r w:rsidR="00392FB4" w:rsidRPr="000F256C">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1.31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0" w:type="auto"/>
            <w:tcBorders>
              <w:top w:val="outset" w:sz="6" w:space="0" w:color="auto"/>
              <w:left w:val="outset" w:sz="6" w:space="0" w:color="auto"/>
              <w:bottom w:val="outset" w:sz="6" w:space="0" w:color="auto"/>
              <w:right w:val="outset" w:sz="6" w:space="0" w:color="auto"/>
            </w:tcBorders>
          </w:tcPr>
          <w:p w:rsidR="00392FB4" w:rsidRPr="000F256C" w:rsidRDefault="000F256C" w:rsidP="000F256C">
            <w:pPr>
              <w:pStyle w:val="af9"/>
              <w:rPr>
                <w:rFonts w:ascii="Times New Roman" w:hAnsi="Times New Roman"/>
                <w:sz w:val="24"/>
                <w:szCs w:val="24"/>
                <w:lang w:eastAsia="ru-RU"/>
              </w:rPr>
            </w:pPr>
            <w:r w:rsidRPr="000F256C">
              <w:rPr>
                <w:rFonts w:ascii="Times New Roman" w:hAnsi="Times New Roman"/>
                <w:sz w:val="24"/>
                <w:szCs w:val="24"/>
                <w:lang w:eastAsia="ru-RU"/>
              </w:rPr>
              <w:t>4</w:t>
            </w:r>
            <w:r w:rsidR="00360638" w:rsidRPr="000F256C">
              <w:rPr>
                <w:rFonts w:ascii="Times New Roman" w:hAnsi="Times New Roman"/>
                <w:sz w:val="24"/>
                <w:szCs w:val="24"/>
                <w:lang w:eastAsia="ru-RU"/>
              </w:rPr>
              <w:t xml:space="preserve"> </w:t>
            </w:r>
            <w:r w:rsidR="00392FB4" w:rsidRPr="000F256C">
              <w:rPr>
                <w:rFonts w:ascii="Times New Roman" w:hAnsi="Times New Roman"/>
                <w:sz w:val="24"/>
                <w:szCs w:val="24"/>
                <w:lang w:eastAsia="ru-RU"/>
              </w:rPr>
              <w:t>человек</w:t>
            </w:r>
            <w:r w:rsidR="00360638" w:rsidRPr="000F256C">
              <w:rPr>
                <w:rFonts w:ascii="Times New Roman" w:hAnsi="Times New Roman"/>
                <w:sz w:val="24"/>
                <w:szCs w:val="24"/>
                <w:lang w:eastAsia="ru-RU"/>
              </w:rPr>
              <w:t>а</w:t>
            </w:r>
            <w:r w:rsidR="00392FB4" w:rsidRPr="000F256C">
              <w:rPr>
                <w:rFonts w:ascii="Times New Roman" w:hAnsi="Times New Roman"/>
                <w:sz w:val="24"/>
                <w:szCs w:val="24"/>
                <w:lang w:eastAsia="ru-RU"/>
              </w:rPr>
              <w:t xml:space="preserve">/ </w:t>
            </w:r>
            <w:r w:rsidRPr="000F256C">
              <w:rPr>
                <w:rFonts w:ascii="Times New Roman" w:hAnsi="Times New Roman"/>
                <w:sz w:val="24"/>
                <w:szCs w:val="24"/>
                <w:lang w:eastAsia="ru-RU"/>
              </w:rPr>
              <w:t xml:space="preserve"> 7</w:t>
            </w:r>
            <w:r w:rsidR="00392FB4" w:rsidRPr="000F256C">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1.32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0" w:type="auto"/>
            <w:tcBorders>
              <w:top w:val="outset" w:sz="6" w:space="0" w:color="auto"/>
              <w:left w:val="outset" w:sz="6" w:space="0" w:color="auto"/>
              <w:bottom w:val="outset" w:sz="6" w:space="0" w:color="auto"/>
              <w:right w:val="outset" w:sz="6" w:space="0" w:color="auto"/>
            </w:tcBorders>
          </w:tcPr>
          <w:p w:rsidR="00392FB4" w:rsidRPr="00303322" w:rsidRDefault="00303322" w:rsidP="00303322">
            <w:pPr>
              <w:pStyle w:val="af9"/>
              <w:rPr>
                <w:rFonts w:ascii="Times New Roman" w:hAnsi="Times New Roman"/>
                <w:sz w:val="24"/>
                <w:szCs w:val="24"/>
                <w:lang w:eastAsia="ru-RU"/>
              </w:rPr>
            </w:pPr>
            <w:r w:rsidRPr="00303322">
              <w:rPr>
                <w:rFonts w:ascii="Times New Roman" w:hAnsi="Times New Roman"/>
                <w:sz w:val="24"/>
                <w:szCs w:val="24"/>
                <w:lang w:eastAsia="ru-RU"/>
              </w:rPr>
              <w:t>32</w:t>
            </w:r>
            <w:r w:rsidR="001800EF" w:rsidRPr="00303322">
              <w:rPr>
                <w:rFonts w:ascii="Times New Roman" w:hAnsi="Times New Roman"/>
                <w:sz w:val="24"/>
                <w:szCs w:val="24"/>
                <w:lang w:eastAsia="ru-RU"/>
              </w:rPr>
              <w:t xml:space="preserve"> </w:t>
            </w:r>
            <w:r w:rsidR="00392FB4" w:rsidRPr="00303322">
              <w:rPr>
                <w:rFonts w:ascii="Times New Roman" w:hAnsi="Times New Roman"/>
                <w:sz w:val="24"/>
                <w:szCs w:val="24"/>
                <w:lang w:eastAsia="ru-RU"/>
              </w:rPr>
              <w:t xml:space="preserve">человек/ </w:t>
            </w:r>
            <w:r w:rsidRPr="00303322">
              <w:rPr>
                <w:rFonts w:ascii="Times New Roman" w:hAnsi="Times New Roman"/>
                <w:sz w:val="24"/>
                <w:szCs w:val="24"/>
                <w:lang w:eastAsia="ru-RU"/>
              </w:rPr>
              <w:t>56</w:t>
            </w:r>
            <w:r w:rsidR="00904848" w:rsidRPr="00303322">
              <w:rPr>
                <w:rFonts w:ascii="Times New Roman" w:hAnsi="Times New Roman"/>
                <w:sz w:val="24"/>
                <w:szCs w:val="24"/>
                <w:lang w:eastAsia="ru-RU"/>
              </w:rPr>
              <w:t xml:space="preserve"> </w:t>
            </w:r>
            <w:r w:rsidR="00392FB4" w:rsidRPr="00303322">
              <w:rPr>
                <w:rFonts w:ascii="Times New Roman" w:hAnsi="Times New Roman"/>
                <w:sz w:val="24"/>
                <w:szCs w:val="24"/>
                <w:lang w:eastAsia="ru-RU"/>
              </w:rPr>
              <w:t xml:space="preserve">%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1.33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w:t>
            </w:r>
            <w:bookmarkStart w:id="15" w:name="l133"/>
            <w:bookmarkEnd w:id="15"/>
            <w:r w:rsidRPr="00385452">
              <w:rPr>
                <w:rFonts w:ascii="Times New Roman" w:hAnsi="Times New Roman"/>
                <w:sz w:val="24"/>
                <w:szCs w:val="24"/>
                <w:lang w:eastAsia="ru-RU"/>
              </w:rPr>
              <w:t xml:space="preserve">переподготовку по профилю педагогической </w:t>
            </w:r>
            <w:r w:rsidRPr="00385452">
              <w:rPr>
                <w:rFonts w:ascii="Times New Roman" w:hAnsi="Times New Roman"/>
                <w:sz w:val="24"/>
                <w:szCs w:val="24"/>
                <w:lang w:eastAsia="ru-RU"/>
              </w:rPr>
              <w:lastRenderedPageBreak/>
              <w:t xml:space="preserve">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0" w:type="auto"/>
            <w:tcBorders>
              <w:top w:val="outset" w:sz="6" w:space="0" w:color="auto"/>
              <w:left w:val="outset" w:sz="6" w:space="0" w:color="auto"/>
              <w:bottom w:val="outset" w:sz="6" w:space="0" w:color="auto"/>
              <w:right w:val="outset" w:sz="6" w:space="0" w:color="auto"/>
            </w:tcBorders>
          </w:tcPr>
          <w:p w:rsidR="00392FB4" w:rsidRPr="00303322" w:rsidRDefault="00392FB4" w:rsidP="00303322">
            <w:pPr>
              <w:pStyle w:val="af9"/>
              <w:rPr>
                <w:rFonts w:ascii="Times New Roman" w:hAnsi="Times New Roman"/>
                <w:sz w:val="24"/>
                <w:szCs w:val="24"/>
                <w:lang w:eastAsia="ru-RU"/>
              </w:rPr>
            </w:pPr>
            <w:r w:rsidRPr="00303322">
              <w:rPr>
                <w:rFonts w:ascii="Times New Roman" w:hAnsi="Times New Roman"/>
                <w:sz w:val="24"/>
                <w:szCs w:val="24"/>
                <w:lang w:eastAsia="ru-RU"/>
              </w:rPr>
              <w:lastRenderedPageBreak/>
              <w:t>5</w:t>
            </w:r>
            <w:r w:rsidR="00303322" w:rsidRPr="00303322">
              <w:rPr>
                <w:rFonts w:ascii="Times New Roman" w:hAnsi="Times New Roman"/>
                <w:sz w:val="24"/>
                <w:szCs w:val="24"/>
                <w:lang w:eastAsia="ru-RU"/>
              </w:rPr>
              <w:t>8</w:t>
            </w:r>
            <w:r w:rsidRPr="00303322">
              <w:rPr>
                <w:rFonts w:ascii="Times New Roman" w:hAnsi="Times New Roman"/>
                <w:sz w:val="24"/>
                <w:szCs w:val="24"/>
                <w:lang w:eastAsia="ru-RU"/>
              </w:rPr>
              <w:t xml:space="preserve">человек/ 100%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lastRenderedPageBreak/>
              <w:t xml:space="preserve">1.34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w:t>
            </w:r>
            <w:bookmarkStart w:id="16" w:name="l192"/>
            <w:bookmarkEnd w:id="16"/>
            <w:r w:rsidRPr="00385452">
              <w:rPr>
                <w:rFonts w:ascii="Times New Roman" w:hAnsi="Times New Roman"/>
                <w:sz w:val="24"/>
                <w:szCs w:val="24"/>
                <w:lang w:eastAsia="ru-RU"/>
              </w:rPr>
              <w:t xml:space="preserve">административно-хозяйственных работников </w:t>
            </w:r>
          </w:p>
        </w:tc>
        <w:tc>
          <w:tcPr>
            <w:tcW w:w="0" w:type="auto"/>
            <w:tcBorders>
              <w:top w:val="outset" w:sz="6" w:space="0" w:color="auto"/>
              <w:left w:val="outset" w:sz="6" w:space="0" w:color="auto"/>
              <w:bottom w:val="outset" w:sz="6" w:space="0" w:color="auto"/>
              <w:right w:val="outset" w:sz="6" w:space="0" w:color="auto"/>
            </w:tcBorders>
          </w:tcPr>
          <w:p w:rsidR="00392FB4" w:rsidRPr="00303322" w:rsidRDefault="00392FB4" w:rsidP="00303322">
            <w:pPr>
              <w:pStyle w:val="af9"/>
              <w:rPr>
                <w:rFonts w:ascii="Times New Roman" w:hAnsi="Times New Roman"/>
                <w:sz w:val="24"/>
                <w:szCs w:val="24"/>
                <w:lang w:eastAsia="ru-RU"/>
              </w:rPr>
            </w:pPr>
            <w:r w:rsidRPr="00303322">
              <w:rPr>
                <w:rFonts w:ascii="Times New Roman" w:hAnsi="Times New Roman"/>
                <w:sz w:val="24"/>
                <w:szCs w:val="24"/>
                <w:lang w:eastAsia="ru-RU"/>
              </w:rPr>
              <w:t>5</w:t>
            </w:r>
            <w:r w:rsidR="00303322" w:rsidRPr="00303322">
              <w:rPr>
                <w:rFonts w:ascii="Times New Roman" w:hAnsi="Times New Roman"/>
                <w:sz w:val="24"/>
                <w:szCs w:val="24"/>
                <w:lang w:eastAsia="ru-RU"/>
              </w:rPr>
              <w:t>7</w:t>
            </w:r>
            <w:r w:rsidR="00BA290A" w:rsidRPr="00303322">
              <w:rPr>
                <w:rFonts w:ascii="Times New Roman" w:hAnsi="Times New Roman"/>
                <w:sz w:val="24"/>
                <w:szCs w:val="24"/>
                <w:lang w:eastAsia="ru-RU"/>
              </w:rPr>
              <w:t xml:space="preserve"> </w:t>
            </w:r>
            <w:r w:rsidRPr="00303322">
              <w:rPr>
                <w:rFonts w:ascii="Times New Roman" w:hAnsi="Times New Roman"/>
                <w:sz w:val="24"/>
                <w:szCs w:val="24"/>
                <w:lang w:eastAsia="ru-RU"/>
              </w:rPr>
              <w:t xml:space="preserve">человек/  100%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2. </w:t>
            </w:r>
          </w:p>
        </w:tc>
        <w:tc>
          <w:tcPr>
            <w:tcW w:w="0" w:type="auto"/>
            <w:gridSpan w:val="2"/>
            <w:tcBorders>
              <w:top w:val="outset" w:sz="6" w:space="0" w:color="auto"/>
              <w:left w:val="outset" w:sz="6" w:space="0" w:color="auto"/>
              <w:bottom w:val="outset" w:sz="6" w:space="0" w:color="auto"/>
              <w:right w:val="outset" w:sz="6" w:space="0" w:color="auto"/>
            </w:tcBorders>
          </w:tcPr>
          <w:p w:rsidR="00392FB4" w:rsidRPr="00303322" w:rsidRDefault="00392FB4" w:rsidP="00F43A8E">
            <w:pPr>
              <w:pStyle w:val="af9"/>
              <w:rPr>
                <w:rFonts w:ascii="Times New Roman" w:hAnsi="Times New Roman"/>
                <w:sz w:val="24"/>
                <w:szCs w:val="24"/>
                <w:lang w:eastAsia="ru-RU"/>
              </w:rPr>
            </w:pPr>
            <w:r w:rsidRPr="00303322">
              <w:rPr>
                <w:rFonts w:ascii="Times New Roman" w:hAnsi="Times New Roman"/>
                <w:sz w:val="24"/>
                <w:szCs w:val="24"/>
                <w:lang w:eastAsia="ru-RU"/>
              </w:rPr>
              <w:t xml:space="preserve">Инфраструктура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2.1 </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Количество компьютеров в расчете на одного учащегося </w:t>
            </w:r>
          </w:p>
        </w:tc>
        <w:tc>
          <w:tcPr>
            <w:tcW w:w="0" w:type="auto"/>
            <w:tcBorders>
              <w:top w:val="outset" w:sz="6" w:space="0" w:color="auto"/>
              <w:left w:val="outset" w:sz="6" w:space="0" w:color="auto"/>
              <w:bottom w:val="outset" w:sz="6" w:space="0" w:color="auto"/>
              <w:right w:val="outset" w:sz="6" w:space="0" w:color="auto"/>
            </w:tcBorders>
          </w:tcPr>
          <w:p w:rsidR="00392FB4" w:rsidRPr="0096259E" w:rsidRDefault="004906CD" w:rsidP="00BA290A">
            <w:pPr>
              <w:pStyle w:val="af9"/>
              <w:rPr>
                <w:rFonts w:ascii="Times New Roman" w:hAnsi="Times New Roman"/>
                <w:sz w:val="24"/>
                <w:szCs w:val="24"/>
                <w:lang w:eastAsia="ru-RU"/>
              </w:rPr>
            </w:pPr>
            <w:r w:rsidRPr="0096259E">
              <w:rPr>
                <w:rFonts w:ascii="Times New Roman" w:hAnsi="Times New Roman"/>
                <w:sz w:val="24"/>
                <w:szCs w:val="24"/>
                <w:lang w:eastAsia="ru-RU"/>
              </w:rPr>
              <w:t>0,1</w:t>
            </w:r>
            <w:r w:rsidR="00BA290A" w:rsidRPr="0096259E">
              <w:rPr>
                <w:rFonts w:ascii="Times New Roman" w:hAnsi="Times New Roman"/>
                <w:sz w:val="24"/>
                <w:szCs w:val="24"/>
                <w:lang w:eastAsia="ru-RU"/>
              </w:rPr>
              <w:t>2</w:t>
            </w:r>
            <w:r w:rsidR="00392FB4" w:rsidRPr="0096259E">
              <w:rPr>
                <w:rFonts w:ascii="Times New Roman" w:hAnsi="Times New Roman"/>
                <w:sz w:val="24"/>
                <w:szCs w:val="24"/>
                <w:lang w:eastAsia="ru-RU"/>
              </w:rPr>
              <w:t xml:space="preserve"> единиц </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2.2</w:t>
            </w:r>
          </w:p>
          <w:p w:rsidR="00392FB4" w:rsidRPr="00385452" w:rsidRDefault="00392FB4" w:rsidP="00F43A8E">
            <w:pPr>
              <w:pStyle w:val="af9"/>
              <w:rPr>
                <w:rFonts w:ascii="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0" w:type="auto"/>
            <w:tcBorders>
              <w:top w:val="outset" w:sz="6" w:space="0" w:color="auto"/>
              <w:left w:val="outset" w:sz="6" w:space="0" w:color="auto"/>
              <w:bottom w:val="outset" w:sz="6" w:space="0" w:color="auto"/>
              <w:right w:val="outset" w:sz="6" w:space="0" w:color="auto"/>
            </w:tcBorders>
          </w:tcPr>
          <w:p w:rsidR="00392FB4" w:rsidRPr="0096259E" w:rsidRDefault="00303322" w:rsidP="00F43A8E">
            <w:pPr>
              <w:pStyle w:val="af9"/>
              <w:rPr>
                <w:rFonts w:ascii="Times New Roman" w:hAnsi="Times New Roman"/>
                <w:sz w:val="24"/>
                <w:szCs w:val="24"/>
                <w:lang w:eastAsia="ru-RU"/>
              </w:rPr>
            </w:pPr>
            <w:r w:rsidRPr="0096259E">
              <w:rPr>
                <w:rFonts w:ascii="Times New Roman" w:hAnsi="Times New Roman"/>
                <w:sz w:val="24"/>
                <w:szCs w:val="24"/>
                <w:lang w:eastAsia="ru-RU"/>
              </w:rPr>
              <w:t>18,2</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Наличие в ОО системы электронного документооборота</w:t>
            </w:r>
          </w:p>
        </w:tc>
        <w:tc>
          <w:tcPr>
            <w:tcW w:w="0" w:type="auto"/>
            <w:tcBorders>
              <w:top w:val="outset" w:sz="6" w:space="0" w:color="auto"/>
              <w:left w:val="outset" w:sz="6" w:space="0" w:color="auto"/>
              <w:bottom w:val="outset" w:sz="6" w:space="0" w:color="auto"/>
              <w:right w:val="outset" w:sz="6" w:space="0" w:color="auto"/>
            </w:tcBorders>
          </w:tcPr>
          <w:p w:rsidR="00392FB4" w:rsidRPr="0096259E" w:rsidRDefault="00392FB4" w:rsidP="00F43A8E">
            <w:pPr>
              <w:pStyle w:val="af9"/>
              <w:rPr>
                <w:rFonts w:ascii="Times New Roman" w:hAnsi="Times New Roman"/>
                <w:sz w:val="24"/>
                <w:szCs w:val="24"/>
                <w:lang w:eastAsia="ru-RU"/>
              </w:rPr>
            </w:pPr>
            <w:r w:rsidRPr="0096259E">
              <w:rPr>
                <w:rFonts w:ascii="Times New Roman" w:hAnsi="Times New Roman"/>
                <w:sz w:val="24"/>
                <w:szCs w:val="24"/>
                <w:lang w:eastAsia="ru-RU"/>
              </w:rPr>
              <w:t>да</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D06D85">
            <w:pPr>
              <w:pStyle w:val="af9"/>
              <w:rPr>
                <w:rFonts w:ascii="Times New Roman" w:hAnsi="Times New Roman"/>
                <w:sz w:val="24"/>
                <w:szCs w:val="24"/>
                <w:lang w:eastAsia="ru-RU"/>
              </w:rPr>
            </w:pPr>
            <w:r w:rsidRPr="00385452">
              <w:rPr>
                <w:rFonts w:ascii="Times New Roman" w:hAnsi="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D06D85">
            <w:pPr>
              <w:pStyle w:val="af9"/>
              <w:rPr>
                <w:rFonts w:ascii="Times New Roman" w:hAnsi="Times New Roman"/>
                <w:sz w:val="24"/>
                <w:szCs w:val="24"/>
                <w:lang w:eastAsia="ru-RU"/>
              </w:rPr>
            </w:pPr>
            <w:r w:rsidRPr="00385452">
              <w:rPr>
                <w:rFonts w:ascii="Times New Roman" w:hAnsi="Times New Roman"/>
                <w:sz w:val="24"/>
                <w:szCs w:val="24"/>
                <w:lang w:eastAsia="ru-RU"/>
              </w:rPr>
              <w:t>Наличие чи</w:t>
            </w:r>
            <w:r w:rsidR="00D06D85">
              <w:rPr>
                <w:rFonts w:ascii="Times New Roman" w:hAnsi="Times New Roman"/>
                <w:sz w:val="24"/>
                <w:szCs w:val="24"/>
                <w:lang w:eastAsia="ru-RU"/>
              </w:rPr>
              <w:t>тального зала библиотеки, в т.ч</w:t>
            </w:r>
            <w:r w:rsidRPr="00385452">
              <w:rPr>
                <w:rFonts w:ascii="Times New Roman" w:hAnsi="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tcPr>
          <w:p w:rsidR="00392FB4" w:rsidRPr="0096259E" w:rsidRDefault="00392FB4" w:rsidP="00F43A8E">
            <w:pPr>
              <w:pStyle w:val="af9"/>
              <w:rPr>
                <w:rFonts w:ascii="Times New Roman" w:hAnsi="Times New Roman"/>
                <w:sz w:val="24"/>
                <w:szCs w:val="24"/>
                <w:lang w:eastAsia="ru-RU"/>
              </w:rPr>
            </w:pPr>
            <w:r w:rsidRPr="0096259E">
              <w:rPr>
                <w:rFonts w:ascii="Times New Roman" w:hAnsi="Times New Roman"/>
                <w:sz w:val="24"/>
                <w:szCs w:val="24"/>
                <w:lang w:eastAsia="ru-RU"/>
              </w:rPr>
              <w:t>да</w:t>
            </w:r>
          </w:p>
        </w:tc>
      </w:tr>
      <w:tr w:rsidR="00D06D85"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D06D85" w:rsidRPr="00577F99" w:rsidRDefault="00D06D85" w:rsidP="00577F99">
            <w:pPr>
              <w:pStyle w:val="aff7"/>
              <w:jc w:val="center"/>
            </w:pPr>
            <w:bookmarkStart w:id="17" w:name="sub_2241"/>
            <w:r w:rsidRPr="00577F99">
              <w:t>2.4.1</w:t>
            </w:r>
            <w:bookmarkEnd w:id="17"/>
          </w:p>
        </w:tc>
        <w:tc>
          <w:tcPr>
            <w:tcW w:w="0" w:type="auto"/>
            <w:tcBorders>
              <w:top w:val="outset" w:sz="6" w:space="0" w:color="auto"/>
              <w:left w:val="outset" w:sz="6" w:space="0" w:color="auto"/>
              <w:bottom w:val="outset" w:sz="6" w:space="0" w:color="auto"/>
              <w:right w:val="outset" w:sz="6" w:space="0" w:color="auto"/>
            </w:tcBorders>
          </w:tcPr>
          <w:p w:rsidR="00D06D85" w:rsidRPr="00577F99" w:rsidRDefault="00D06D85" w:rsidP="00577F99">
            <w:pPr>
              <w:pStyle w:val="aff8"/>
            </w:pPr>
            <w:r w:rsidRPr="00577F99">
              <w:t>С обеспечением возможности работы на стационарных компьютерах или использования переносных компьютеров</w:t>
            </w:r>
          </w:p>
        </w:tc>
        <w:tc>
          <w:tcPr>
            <w:tcW w:w="0" w:type="auto"/>
            <w:tcBorders>
              <w:top w:val="outset" w:sz="6" w:space="0" w:color="auto"/>
              <w:left w:val="outset" w:sz="6" w:space="0" w:color="auto"/>
              <w:bottom w:val="outset" w:sz="6" w:space="0" w:color="auto"/>
              <w:right w:val="outset" w:sz="6" w:space="0" w:color="auto"/>
            </w:tcBorders>
          </w:tcPr>
          <w:p w:rsidR="00D06D85" w:rsidRPr="0096259E" w:rsidRDefault="00D06D85" w:rsidP="00D06D85">
            <w:pPr>
              <w:pStyle w:val="af9"/>
              <w:rPr>
                <w:rFonts w:ascii="Times New Roman" w:hAnsi="Times New Roman"/>
                <w:sz w:val="24"/>
                <w:szCs w:val="24"/>
                <w:lang w:eastAsia="ru-RU"/>
              </w:rPr>
            </w:pPr>
            <w:r w:rsidRPr="0096259E">
              <w:rPr>
                <w:rFonts w:ascii="Times New Roman" w:hAnsi="Times New Roman"/>
                <w:sz w:val="24"/>
                <w:szCs w:val="24"/>
                <w:lang w:eastAsia="ru-RU"/>
              </w:rPr>
              <w:t>да</w:t>
            </w:r>
          </w:p>
        </w:tc>
      </w:tr>
      <w:tr w:rsidR="00D06D85"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D06D85" w:rsidRPr="00577F99" w:rsidRDefault="00D06D85" w:rsidP="00577F99">
            <w:pPr>
              <w:pStyle w:val="aff7"/>
              <w:jc w:val="center"/>
            </w:pPr>
            <w:bookmarkStart w:id="18" w:name="sub_2242"/>
            <w:r w:rsidRPr="00577F99">
              <w:t>2.4.2</w:t>
            </w:r>
            <w:bookmarkEnd w:id="18"/>
          </w:p>
        </w:tc>
        <w:tc>
          <w:tcPr>
            <w:tcW w:w="0" w:type="auto"/>
            <w:tcBorders>
              <w:top w:val="outset" w:sz="6" w:space="0" w:color="auto"/>
              <w:left w:val="outset" w:sz="6" w:space="0" w:color="auto"/>
              <w:bottom w:val="outset" w:sz="6" w:space="0" w:color="auto"/>
              <w:right w:val="outset" w:sz="6" w:space="0" w:color="auto"/>
            </w:tcBorders>
          </w:tcPr>
          <w:p w:rsidR="00D06D85" w:rsidRPr="00577F99" w:rsidRDefault="00D06D85" w:rsidP="00577F99">
            <w:pPr>
              <w:pStyle w:val="aff8"/>
            </w:pPr>
            <w:r w:rsidRPr="00577F99">
              <w:t>С медиатекой</w:t>
            </w:r>
          </w:p>
        </w:tc>
        <w:tc>
          <w:tcPr>
            <w:tcW w:w="0" w:type="auto"/>
            <w:tcBorders>
              <w:top w:val="outset" w:sz="6" w:space="0" w:color="auto"/>
              <w:left w:val="outset" w:sz="6" w:space="0" w:color="auto"/>
              <w:bottom w:val="outset" w:sz="6" w:space="0" w:color="auto"/>
              <w:right w:val="outset" w:sz="6" w:space="0" w:color="auto"/>
            </w:tcBorders>
          </w:tcPr>
          <w:p w:rsidR="00D06D85" w:rsidRPr="0096259E" w:rsidRDefault="00D06D85" w:rsidP="00D06D85">
            <w:pPr>
              <w:pStyle w:val="af9"/>
              <w:rPr>
                <w:rFonts w:ascii="Times New Roman" w:hAnsi="Times New Roman"/>
                <w:sz w:val="24"/>
                <w:szCs w:val="24"/>
                <w:lang w:eastAsia="ru-RU"/>
              </w:rPr>
            </w:pPr>
            <w:r w:rsidRPr="0096259E">
              <w:rPr>
                <w:rFonts w:ascii="Times New Roman" w:hAnsi="Times New Roman"/>
                <w:sz w:val="24"/>
                <w:szCs w:val="24"/>
                <w:lang w:eastAsia="ru-RU"/>
              </w:rPr>
              <w:t>да</w:t>
            </w:r>
          </w:p>
        </w:tc>
      </w:tr>
      <w:tr w:rsidR="00D06D85"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D06D85" w:rsidRPr="00577F99" w:rsidRDefault="00D06D85" w:rsidP="00577F99">
            <w:pPr>
              <w:pStyle w:val="aff7"/>
              <w:jc w:val="center"/>
            </w:pPr>
            <w:bookmarkStart w:id="19" w:name="sub_2243"/>
            <w:r w:rsidRPr="00577F99">
              <w:t>2.4.3</w:t>
            </w:r>
            <w:bookmarkEnd w:id="19"/>
          </w:p>
        </w:tc>
        <w:tc>
          <w:tcPr>
            <w:tcW w:w="0" w:type="auto"/>
            <w:tcBorders>
              <w:top w:val="outset" w:sz="6" w:space="0" w:color="auto"/>
              <w:left w:val="outset" w:sz="6" w:space="0" w:color="auto"/>
              <w:bottom w:val="outset" w:sz="6" w:space="0" w:color="auto"/>
              <w:right w:val="outset" w:sz="6" w:space="0" w:color="auto"/>
            </w:tcBorders>
          </w:tcPr>
          <w:p w:rsidR="00D06D85" w:rsidRPr="00577F99" w:rsidRDefault="00D06D85" w:rsidP="00577F99">
            <w:pPr>
              <w:pStyle w:val="aff8"/>
            </w:pPr>
            <w:r w:rsidRPr="00577F99">
              <w:t>Оснащенного средствами сканирования и распознавания текстов</w:t>
            </w:r>
          </w:p>
        </w:tc>
        <w:tc>
          <w:tcPr>
            <w:tcW w:w="0" w:type="auto"/>
            <w:tcBorders>
              <w:top w:val="outset" w:sz="6" w:space="0" w:color="auto"/>
              <w:left w:val="outset" w:sz="6" w:space="0" w:color="auto"/>
              <w:bottom w:val="outset" w:sz="6" w:space="0" w:color="auto"/>
              <w:right w:val="outset" w:sz="6" w:space="0" w:color="auto"/>
            </w:tcBorders>
          </w:tcPr>
          <w:p w:rsidR="00D06D85" w:rsidRPr="0096259E" w:rsidRDefault="00D06D85" w:rsidP="00D06D85">
            <w:pPr>
              <w:pStyle w:val="af9"/>
              <w:rPr>
                <w:rFonts w:ascii="Times New Roman" w:hAnsi="Times New Roman"/>
                <w:sz w:val="24"/>
                <w:szCs w:val="24"/>
                <w:lang w:eastAsia="ru-RU"/>
              </w:rPr>
            </w:pPr>
            <w:r w:rsidRPr="0096259E">
              <w:rPr>
                <w:rFonts w:ascii="Times New Roman" w:hAnsi="Times New Roman"/>
                <w:sz w:val="24"/>
                <w:szCs w:val="24"/>
                <w:lang w:eastAsia="ru-RU"/>
              </w:rPr>
              <w:t>да/</w:t>
            </w:r>
          </w:p>
        </w:tc>
      </w:tr>
      <w:tr w:rsidR="00D06D85"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D06D85" w:rsidRPr="00577F99" w:rsidRDefault="00D06D85" w:rsidP="00577F99">
            <w:pPr>
              <w:pStyle w:val="aff7"/>
              <w:jc w:val="center"/>
            </w:pPr>
            <w:bookmarkStart w:id="20" w:name="sub_2244"/>
            <w:r w:rsidRPr="00577F99">
              <w:t>2.4.4</w:t>
            </w:r>
            <w:bookmarkEnd w:id="20"/>
          </w:p>
        </w:tc>
        <w:tc>
          <w:tcPr>
            <w:tcW w:w="0" w:type="auto"/>
            <w:tcBorders>
              <w:top w:val="outset" w:sz="6" w:space="0" w:color="auto"/>
              <w:left w:val="outset" w:sz="6" w:space="0" w:color="auto"/>
              <w:bottom w:val="outset" w:sz="6" w:space="0" w:color="auto"/>
              <w:right w:val="outset" w:sz="6" w:space="0" w:color="auto"/>
            </w:tcBorders>
          </w:tcPr>
          <w:p w:rsidR="00D06D85" w:rsidRPr="00577F99" w:rsidRDefault="00D06D85" w:rsidP="00577F99">
            <w:pPr>
              <w:pStyle w:val="aff8"/>
            </w:pPr>
            <w:r w:rsidRPr="00577F99">
              <w:t>С выходом в Интернет с компьютеров, расположенных в помещении библиотеки</w:t>
            </w:r>
          </w:p>
        </w:tc>
        <w:tc>
          <w:tcPr>
            <w:tcW w:w="0" w:type="auto"/>
            <w:tcBorders>
              <w:top w:val="outset" w:sz="6" w:space="0" w:color="auto"/>
              <w:left w:val="outset" w:sz="6" w:space="0" w:color="auto"/>
              <w:bottom w:val="outset" w:sz="6" w:space="0" w:color="auto"/>
              <w:right w:val="outset" w:sz="6" w:space="0" w:color="auto"/>
            </w:tcBorders>
          </w:tcPr>
          <w:p w:rsidR="00D06D85" w:rsidRPr="0096259E" w:rsidRDefault="00D06D85" w:rsidP="00D06D85">
            <w:pPr>
              <w:pStyle w:val="af9"/>
              <w:rPr>
                <w:rFonts w:ascii="Times New Roman" w:hAnsi="Times New Roman"/>
                <w:sz w:val="24"/>
                <w:szCs w:val="24"/>
                <w:lang w:eastAsia="ru-RU"/>
              </w:rPr>
            </w:pPr>
            <w:r w:rsidRPr="0096259E">
              <w:rPr>
                <w:rFonts w:ascii="Times New Roman" w:hAnsi="Times New Roman"/>
                <w:sz w:val="24"/>
                <w:szCs w:val="24"/>
                <w:lang w:eastAsia="ru-RU"/>
              </w:rPr>
              <w:t>да</w:t>
            </w:r>
          </w:p>
        </w:tc>
      </w:tr>
      <w:tr w:rsidR="00D06D85"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D06D85" w:rsidRPr="00577F99" w:rsidRDefault="00D06D85" w:rsidP="00577F99">
            <w:pPr>
              <w:pStyle w:val="aff7"/>
              <w:jc w:val="center"/>
            </w:pPr>
            <w:bookmarkStart w:id="21" w:name="sub_2245"/>
            <w:r w:rsidRPr="00577F99">
              <w:t>2.4.5</w:t>
            </w:r>
            <w:bookmarkEnd w:id="21"/>
          </w:p>
        </w:tc>
        <w:tc>
          <w:tcPr>
            <w:tcW w:w="0" w:type="auto"/>
            <w:tcBorders>
              <w:top w:val="outset" w:sz="6" w:space="0" w:color="auto"/>
              <w:left w:val="outset" w:sz="6" w:space="0" w:color="auto"/>
              <w:bottom w:val="outset" w:sz="6" w:space="0" w:color="auto"/>
              <w:right w:val="outset" w:sz="6" w:space="0" w:color="auto"/>
            </w:tcBorders>
          </w:tcPr>
          <w:p w:rsidR="00D06D85" w:rsidRPr="00577F99" w:rsidRDefault="00D06D85" w:rsidP="00577F99">
            <w:pPr>
              <w:pStyle w:val="aff8"/>
            </w:pPr>
            <w:r w:rsidRPr="00577F99">
              <w:t>С контролируемой распечаткой бумажных материалов</w:t>
            </w:r>
          </w:p>
        </w:tc>
        <w:tc>
          <w:tcPr>
            <w:tcW w:w="0" w:type="auto"/>
            <w:tcBorders>
              <w:top w:val="outset" w:sz="6" w:space="0" w:color="auto"/>
              <w:left w:val="outset" w:sz="6" w:space="0" w:color="auto"/>
              <w:bottom w:val="outset" w:sz="6" w:space="0" w:color="auto"/>
              <w:right w:val="outset" w:sz="6" w:space="0" w:color="auto"/>
            </w:tcBorders>
          </w:tcPr>
          <w:p w:rsidR="00D06D85" w:rsidRPr="0096259E" w:rsidRDefault="00D06D85" w:rsidP="00D06D85">
            <w:pPr>
              <w:pStyle w:val="af9"/>
              <w:rPr>
                <w:rFonts w:ascii="Times New Roman" w:hAnsi="Times New Roman"/>
                <w:sz w:val="24"/>
                <w:szCs w:val="24"/>
                <w:lang w:eastAsia="ru-RU"/>
              </w:rPr>
            </w:pPr>
            <w:r w:rsidRPr="0096259E">
              <w:rPr>
                <w:rFonts w:ascii="Times New Roman" w:hAnsi="Times New Roman"/>
                <w:sz w:val="24"/>
                <w:szCs w:val="24"/>
                <w:lang w:eastAsia="ru-RU"/>
              </w:rPr>
              <w:t>да</w:t>
            </w:r>
          </w:p>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p>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 xml:space="preserve">Численность / удельный вес численности учащихся, которым обеспечена возможность пользоваться широкополосным Интернетом (не менее 2 Мб/с), в общей численности учащихся Человек/% </w:t>
            </w:r>
          </w:p>
        </w:tc>
        <w:tc>
          <w:tcPr>
            <w:tcW w:w="0" w:type="auto"/>
            <w:tcBorders>
              <w:top w:val="outset" w:sz="6" w:space="0" w:color="auto"/>
              <w:left w:val="outset" w:sz="6" w:space="0" w:color="auto"/>
              <w:bottom w:val="outset" w:sz="6" w:space="0" w:color="auto"/>
              <w:right w:val="outset" w:sz="6" w:space="0" w:color="auto"/>
            </w:tcBorders>
          </w:tcPr>
          <w:p w:rsidR="00392FB4" w:rsidRPr="0096259E" w:rsidRDefault="00392FB4" w:rsidP="00F43A8E">
            <w:pPr>
              <w:pStyle w:val="af9"/>
              <w:rPr>
                <w:rFonts w:ascii="Times New Roman" w:hAnsi="Times New Roman"/>
                <w:sz w:val="24"/>
                <w:szCs w:val="24"/>
                <w:lang w:eastAsia="ru-RU"/>
              </w:rPr>
            </w:pPr>
            <w:r w:rsidRPr="0096259E">
              <w:rPr>
                <w:rFonts w:ascii="Times New Roman" w:hAnsi="Times New Roman"/>
                <w:sz w:val="24"/>
                <w:szCs w:val="24"/>
                <w:lang w:eastAsia="ru-RU"/>
              </w:rPr>
              <w:t>9</w:t>
            </w:r>
            <w:r w:rsidR="00303322" w:rsidRPr="0096259E">
              <w:rPr>
                <w:rFonts w:ascii="Times New Roman" w:hAnsi="Times New Roman"/>
                <w:sz w:val="24"/>
                <w:szCs w:val="24"/>
                <w:lang w:eastAsia="ru-RU"/>
              </w:rPr>
              <w:t>67</w:t>
            </w:r>
            <w:r w:rsidRPr="0096259E">
              <w:rPr>
                <w:rFonts w:ascii="Times New Roman" w:hAnsi="Times New Roman"/>
                <w:sz w:val="24"/>
                <w:szCs w:val="24"/>
                <w:lang w:eastAsia="ru-RU"/>
              </w:rPr>
              <w:t>/100</w:t>
            </w:r>
          </w:p>
          <w:p w:rsidR="00392FB4" w:rsidRPr="0096259E" w:rsidRDefault="00392FB4" w:rsidP="00F43A8E"/>
        </w:tc>
      </w:tr>
      <w:tr w:rsidR="00392FB4" w:rsidRPr="00385452">
        <w:trPr>
          <w:tblCellSpacing w:w="0" w:type="dxa"/>
        </w:trPr>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Pr>
                <w:rFonts w:ascii="Times New Roman" w:hAnsi="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tcPr>
          <w:p w:rsidR="00392FB4" w:rsidRPr="00385452" w:rsidRDefault="00392FB4" w:rsidP="00F43A8E">
            <w:pPr>
              <w:pStyle w:val="af9"/>
              <w:rPr>
                <w:rFonts w:ascii="Times New Roman" w:hAnsi="Times New Roman"/>
                <w:sz w:val="24"/>
                <w:szCs w:val="24"/>
                <w:lang w:eastAsia="ru-RU"/>
              </w:rPr>
            </w:pPr>
            <w:r w:rsidRPr="00385452">
              <w:rPr>
                <w:rFonts w:ascii="Times New Roman" w:hAnsi="Times New Roman"/>
                <w:sz w:val="24"/>
                <w:szCs w:val="24"/>
                <w:lang w:eastAsia="ru-RU"/>
              </w:rPr>
              <w:t>Общая площадь помещений, в которых осуществляется  образовательная  деятельность, в расчете на одного учащегося</w:t>
            </w:r>
          </w:p>
        </w:tc>
        <w:tc>
          <w:tcPr>
            <w:tcW w:w="0" w:type="auto"/>
            <w:tcBorders>
              <w:top w:val="outset" w:sz="6" w:space="0" w:color="auto"/>
              <w:left w:val="outset" w:sz="6" w:space="0" w:color="auto"/>
              <w:bottom w:val="outset" w:sz="6" w:space="0" w:color="auto"/>
              <w:right w:val="outset" w:sz="6" w:space="0" w:color="auto"/>
            </w:tcBorders>
          </w:tcPr>
          <w:p w:rsidR="00392FB4" w:rsidRPr="0096259E" w:rsidRDefault="00392FB4" w:rsidP="00F43A8E">
            <w:pPr>
              <w:pStyle w:val="af9"/>
              <w:rPr>
                <w:rFonts w:ascii="Times New Roman" w:hAnsi="Times New Roman"/>
                <w:sz w:val="24"/>
                <w:szCs w:val="24"/>
                <w:lang w:eastAsia="ru-RU"/>
              </w:rPr>
            </w:pPr>
            <w:r w:rsidRPr="0096259E">
              <w:rPr>
                <w:rFonts w:ascii="Times New Roman" w:hAnsi="Times New Roman"/>
                <w:sz w:val="24"/>
                <w:szCs w:val="24"/>
                <w:lang w:eastAsia="ru-RU"/>
              </w:rPr>
              <w:t>3,</w:t>
            </w:r>
            <w:r w:rsidR="00BA290A" w:rsidRPr="0096259E">
              <w:rPr>
                <w:rFonts w:ascii="Times New Roman" w:hAnsi="Times New Roman"/>
                <w:sz w:val="24"/>
                <w:szCs w:val="24"/>
                <w:lang w:eastAsia="ru-RU"/>
              </w:rPr>
              <w:t>1</w:t>
            </w:r>
          </w:p>
        </w:tc>
      </w:tr>
    </w:tbl>
    <w:p w:rsidR="00392FB4" w:rsidRPr="00DE7832" w:rsidRDefault="00392FB4" w:rsidP="00392FB4">
      <w:pPr>
        <w:ind w:firstLine="600"/>
        <w:jc w:val="both"/>
        <w:rPr>
          <w:b/>
          <w:sz w:val="28"/>
          <w:szCs w:val="28"/>
        </w:rPr>
      </w:pPr>
    </w:p>
    <w:p w:rsidR="00392FB4" w:rsidRDefault="00392FB4" w:rsidP="00392FB4">
      <w:pPr>
        <w:ind w:firstLine="600"/>
        <w:jc w:val="both"/>
        <w:rPr>
          <w:sz w:val="28"/>
          <w:szCs w:val="28"/>
        </w:rPr>
      </w:pPr>
    </w:p>
    <w:p w:rsidR="00392FB4" w:rsidRDefault="00392FB4" w:rsidP="00392FB4">
      <w:pPr>
        <w:ind w:firstLine="600"/>
        <w:jc w:val="both"/>
        <w:rPr>
          <w:sz w:val="28"/>
          <w:szCs w:val="28"/>
        </w:rPr>
      </w:pPr>
    </w:p>
    <w:p w:rsidR="00392FB4" w:rsidRDefault="00392FB4" w:rsidP="00392FB4">
      <w:pPr>
        <w:pStyle w:val="31"/>
        <w:ind w:firstLine="600"/>
      </w:pPr>
    </w:p>
    <w:p w:rsidR="00392FB4" w:rsidRPr="007E04F7" w:rsidRDefault="00392FB4" w:rsidP="00392FB4">
      <w:pPr>
        <w:pStyle w:val="31"/>
        <w:ind w:firstLine="600"/>
      </w:pPr>
      <w:r w:rsidRPr="007E04F7">
        <w:t>Директор            _________________                   ____</w:t>
      </w:r>
      <w:r w:rsidRPr="007E04F7">
        <w:rPr>
          <w:u w:val="single"/>
        </w:rPr>
        <w:t>А.А.Чикишев</w:t>
      </w:r>
      <w:r w:rsidRPr="007E04F7">
        <w:t>____</w:t>
      </w:r>
    </w:p>
    <w:p w:rsidR="00392FB4" w:rsidRPr="007E04F7" w:rsidRDefault="00392FB4" w:rsidP="00392FB4">
      <w:pPr>
        <w:pStyle w:val="31"/>
        <w:ind w:firstLine="600"/>
        <w:rPr>
          <w:sz w:val="16"/>
          <w:szCs w:val="16"/>
        </w:rPr>
      </w:pPr>
      <w:r w:rsidRPr="007E04F7">
        <w:rPr>
          <w:sz w:val="16"/>
          <w:szCs w:val="16"/>
        </w:rPr>
        <w:t xml:space="preserve">                                                                      (подпись)                                                                                     (ФИО)</w:t>
      </w:r>
    </w:p>
    <w:p w:rsidR="008B75E7" w:rsidRPr="007E04F7" w:rsidRDefault="008B75E7" w:rsidP="00392FB4">
      <w:pPr>
        <w:pStyle w:val="31"/>
        <w:jc w:val="left"/>
        <w:rPr>
          <w:sz w:val="16"/>
          <w:szCs w:val="16"/>
        </w:rPr>
      </w:pPr>
    </w:p>
    <w:sectPr w:rsidR="008B75E7" w:rsidRPr="007E04F7" w:rsidSect="00A26936">
      <w:footerReference w:type="even" r:id="rId13"/>
      <w:footerReference w:type="default" r:id="rId14"/>
      <w:footerReference w:type="first" r:id="rId15"/>
      <w:pgSz w:w="11906" w:h="16838"/>
      <w:pgMar w:top="709" w:right="707" w:bottom="568" w:left="709"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2C9" w:rsidRDefault="00E532C9" w:rsidP="008B6D8F">
      <w:r>
        <w:separator/>
      </w:r>
    </w:p>
  </w:endnote>
  <w:endnote w:type="continuationSeparator" w:id="1">
    <w:p w:rsidR="00E532C9" w:rsidRDefault="00E532C9" w:rsidP="008B6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fficinaSansBold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DE" w:rsidRDefault="00AD5DDE" w:rsidP="00057343">
    <w:pPr>
      <w:pStyle w:val="a8"/>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AD5DDE" w:rsidRDefault="00AD5DDE" w:rsidP="00057343">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DE" w:rsidRDefault="00AD5DDE" w:rsidP="00057343">
    <w:pPr>
      <w:pStyle w:val="a8"/>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6F1CBE">
      <w:rPr>
        <w:rStyle w:val="af4"/>
        <w:noProof/>
      </w:rPr>
      <w:t>51</w:t>
    </w:r>
    <w:r>
      <w:rPr>
        <w:rStyle w:val="af4"/>
      </w:rPr>
      <w:fldChar w:fldCharType="end"/>
    </w:r>
  </w:p>
  <w:p w:rsidR="00AD5DDE" w:rsidRDefault="00AD5DDE" w:rsidP="00E84C2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DE" w:rsidRDefault="00AD5DD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2C9" w:rsidRDefault="00E532C9" w:rsidP="008B6D8F">
      <w:r>
        <w:separator/>
      </w:r>
    </w:p>
  </w:footnote>
  <w:footnote w:type="continuationSeparator" w:id="1">
    <w:p w:rsidR="00E532C9" w:rsidRDefault="00E532C9" w:rsidP="008B6D8F">
      <w:r>
        <w:continuationSeparator/>
      </w:r>
    </w:p>
  </w:footnote>
  <w:footnote w:id="2">
    <w:p w:rsidR="00AD5DDE" w:rsidRDefault="00AD5DDE" w:rsidP="007A534A">
      <w:pPr>
        <w:pStyle w:val="afb"/>
      </w:pPr>
      <w:r>
        <w:rPr>
          <w:rStyle w:val="afd"/>
        </w:rPr>
        <w:footnoteRef/>
      </w:r>
      <w:r>
        <w:t xml:space="preserve"> </w:t>
      </w:r>
      <w:r w:rsidRPr="00BB63C5">
        <w:rPr>
          <w:sz w:val="24"/>
          <w:szCs w:val="24"/>
        </w:rPr>
        <w:t>В соответствии с требованиями положения о службе охраны труда в МБОУ «СОШ №24»</w:t>
      </w:r>
    </w:p>
  </w:footnote>
  <w:footnote w:id="3">
    <w:p w:rsidR="00AD5DDE" w:rsidRPr="00524F47" w:rsidRDefault="00AD5DDE" w:rsidP="007A534A">
      <w:pPr>
        <w:pStyle w:val="afb"/>
      </w:pPr>
      <w:r>
        <w:rPr>
          <w:rStyle w:val="afd"/>
        </w:rPr>
        <w:footnoteRef/>
      </w:r>
      <w:r>
        <w:t xml:space="preserve">  </w:t>
      </w:r>
      <w:r w:rsidRPr="00524F47">
        <w:t>Приказ от 07.08.2017 года № 225</w:t>
      </w:r>
    </w:p>
  </w:footnote>
  <w:footnote w:id="4">
    <w:p w:rsidR="00AD5DDE" w:rsidRPr="00524F47" w:rsidRDefault="00AD5DDE" w:rsidP="007A534A">
      <w:pPr>
        <w:pStyle w:val="afb"/>
      </w:pPr>
      <w:r>
        <w:rPr>
          <w:rStyle w:val="afd"/>
        </w:rPr>
        <w:footnoteRef/>
      </w:r>
      <w:r>
        <w:t xml:space="preserve"> </w:t>
      </w:r>
      <w:r w:rsidRPr="00524F47">
        <w:t>Приказ от 07.08.2017года №222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644"/>
        </w:tabs>
        <w:ind w:left="644" w:hanging="360"/>
      </w:pPr>
      <w:rPr>
        <w:rFonts w:ascii="Times New Roman" w:hAnsi="Times New Roman" w:cs="Times New Roman"/>
        <w:b/>
        <w:bCs/>
        <w:iCs/>
        <w:color w:val="000000"/>
        <w:sz w:val="24"/>
        <w:szCs w:val="24"/>
      </w:r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Arial" w:hAnsi="Arial" w:cs="Arial" w:hint="default"/>
      </w:rPr>
    </w:lvl>
  </w:abstractNum>
  <w:abstractNum w:abstractNumId="2">
    <w:nsid w:val="00000004"/>
    <w:multiLevelType w:val="singleLevel"/>
    <w:tmpl w:val="00000004"/>
    <w:name w:val="WW8Num3"/>
    <w:lvl w:ilvl="0">
      <w:start w:val="1"/>
      <w:numFmt w:val="bullet"/>
      <w:lvlText w:val=""/>
      <w:lvlJc w:val="left"/>
      <w:pPr>
        <w:tabs>
          <w:tab w:val="num" w:pos="0"/>
        </w:tabs>
        <w:ind w:left="1070" w:hanging="360"/>
      </w:pPr>
      <w:rPr>
        <w:rFonts w:ascii="Symbol" w:hAnsi="Symbol" w:cs="Symbol" w:hint="default"/>
      </w:rPr>
    </w:lvl>
  </w:abstractNum>
  <w:abstractNum w:abstractNumId="3">
    <w:nsid w:val="00000005"/>
    <w:multiLevelType w:val="multilevel"/>
    <w:tmpl w:val="8FDEB514"/>
    <w:name w:val="WW8Num5"/>
    <w:lvl w:ilvl="0">
      <w:start w:val="1"/>
      <w:numFmt w:val="decimal"/>
      <w:lvlText w:val="%1."/>
      <w:lvlJc w:val="left"/>
      <w:pPr>
        <w:tabs>
          <w:tab w:val="num" w:pos="0"/>
        </w:tabs>
        <w:ind w:left="720" w:hanging="360"/>
      </w:pPr>
      <w:rPr>
        <w:rFonts w:ascii="Times New Roman" w:hAnsi="Times New Roman" w:cs="Times New Roman" w:hint="default"/>
        <w:i/>
        <w:kern w:val="1"/>
        <w:sz w:val="24"/>
        <w:szCs w:val="24"/>
      </w:rPr>
    </w:lvl>
    <w:lvl w:ilvl="1">
      <w:start w:val="1"/>
      <w:numFmt w:val="bullet"/>
      <w:lvlText w:val=""/>
      <w:lvlJc w:val="left"/>
      <w:pPr>
        <w:tabs>
          <w:tab w:val="num" w:pos="0"/>
        </w:tabs>
        <w:ind w:left="720" w:hanging="360"/>
      </w:pPr>
      <w:rPr>
        <w:rFonts w:ascii="Symbol" w:hAnsi="Symbol" w:hint="default"/>
        <w:i/>
        <w:kern w:val="1"/>
        <w:sz w:val="24"/>
        <w:szCs w:val="24"/>
      </w:rPr>
    </w:lvl>
    <w:lvl w:ilvl="2">
      <w:start w:val="1"/>
      <w:numFmt w:val="decimal"/>
      <w:lvlText w:val="%1.%2.%3."/>
      <w:lvlJc w:val="left"/>
      <w:pPr>
        <w:tabs>
          <w:tab w:val="num" w:pos="0"/>
        </w:tabs>
        <w:ind w:left="1080" w:hanging="720"/>
      </w:pPr>
      <w:rPr>
        <w:rFonts w:ascii="Times New Roman" w:hAnsi="Times New Roman" w:cs="Times New Roman" w:hint="default"/>
        <w:i/>
        <w:kern w:val="1"/>
        <w:sz w:val="24"/>
        <w:szCs w:val="24"/>
      </w:rPr>
    </w:lvl>
    <w:lvl w:ilvl="3">
      <w:start w:val="1"/>
      <w:numFmt w:val="decimal"/>
      <w:lvlText w:val="%1.%2.%3.%4."/>
      <w:lvlJc w:val="left"/>
      <w:pPr>
        <w:tabs>
          <w:tab w:val="num" w:pos="0"/>
        </w:tabs>
        <w:ind w:left="1080" w:hanging="720"/>
      </w:pPr>
      <w:rPr>
        <w:rFonts w:ascii="Times New Roman" w:hAnsi="Times New Roman" w:cs="Times New Roman" w:hint="default"/>
        <w:i/>
        <w:kern w:val="1"/>
        <w:sz w:val="24"/>
        <w:szCs w:val="24"/>
      </w:rPr>
    </w:lvl>
    <w:lvl w:ilvl="4">
      <w:start w:val="1"/>
      <w:numFmt w:val="decimal"/>
      <w:lvlText w:val="%1.%2.%3.%4.%5."/>
      <w:lvlJc w:val="left"/>
      <w:pPr>
        <w:tabs>
          <w:tab w:val="num" w:pos="0"/>
        </w:tabs>
        <w:ind w:left="1440" w:hanging="1080"/>
      </w:pPr>
      <w:rPr>
        <w:rFonts w:ascii="Times New Roman" w:hAnsi="Times New Roman" w:cs="Times New Roman" w:hint="default"/>
        <w:i/>
        <w:kern w:val="1"/>
        <w:sz w:val="24"/>
        <w:szCs w:val="24"/>
      </w:rPr>
    </w:lvl>
    <w:lvl w:ilvl="5">
      <w:start w:val="1"/>
      <w:numFmt w:val="decimal"/>
      <w:lvlText w:val="%1.%2.%3.%4.%5.%6."/>
      <w:lvlJc w:val="left"/>
      <w:pPr>
        <w:tabs>
          <w:tab w:val="num" w:pos="0"/>
        </w:tabs>
        <w:ind w:left="1440" w:hanging="1080"/>
      </w:pPr>
      <w:rPr>
        <w:rFonts w:ascii="Times New Roman" w:hAnsi="Times New Roman" w:cs="Times New Roman" w:hint="default"/>
        <w:i/>
        <w:kern w:val="1"/>
        <w:sz w:val="24"/>
        <w:szCs w:val="24"/>
      </w:rPr>
    </w:lvl>
    <w:lvl w:ilvl="6">
      <w:start w:val="1"/>
      <w:numFmt w:val="decimal"/>
      <w:lvlText w:val="%1.%2.%3.%4.%5.%6.%7."/>
      <w:lvlJc w:val="left"/>
      <w:pPr>
        <w:tabs>
          <w:tab w:val="num" w:pos="0"/>
        </w:tabs>
        <w:ind w:left="1800" w:hanging="1440"/>
      </w:pPr>
      <w:rPr>
        <w:rFonts w:ascii="Times New Roman" w:hAnsi="Times New Roman" w:cs="Times New Roman" w:hint="default"/>
        <w:i/>
        <w:kern w:val="1"/>
        <w:sz w:val="24"/>
        <w:szCs w:val="24"/>
      </w:rPr>
    </w:lvl>
    <w:lvl w:ilvl="7">
      <w:start w:val="1"/>
      <w:numFmt w:val="decimal"/>
      <w:lvlText w:val="%1.%2.%3.%4.%5.%6.%7.%8."/>
      <w:lvlJc w:val="left"/>
      <w:pPr>
        <w:tabs>
          <w:tab w:val="num" w:pos="0"/>
        </w:tabs>
        <w:ind w:left="1800" w:hanging="1440"/>
      </w:pPr>
      <w:rPr>
        <w:rFonts w:ascii="Times New Roman" w:hAnsi="Times New Roman" w:cs="Times New Roman" w:hint="default"/>
        <w:i/>
        <w:kern w:val="1"/>
        <w:sz w:val="24"/>
        <w:szCs w:val="24"/>
      </w:rPr>
    </w:lvl>
    <w:lvl w:ilvl="8">
      <w:start w:val="1"/>
      <w:numFmt w:val="decimal"/>
      <w:lvlText w:val="%1.%2.%3.%4.%5.%6.%7.%8.%9."/>
      <w:lvlJc w:val="left"/>
      <w:pPr>
        <w:tabs>
          <w:tab w:val="num" w:pos="0"/>
        </w:tabs>
        <w:ind w:left="2160" w:hanging="1800"/>
      </w:pPr>
      <w:rPr>
        <w:rFonts w:ascii="Times New Roman" w:hAnsi="Times New Roman" w:cs="Times New Roman" w:hint="default"/>
        <w:i/>
        <w:kern w:val="1"/>
        <w:sz w:val="24"/>
        <w:szCs w:val="24"/>
      </w:rPr>
    </w:lvl>
  </w:abstractNum>
  <w:abstractNum w:abstractNumId="4">
    <w:nsid w:val="00000006"/>
    <w:multiLevelType w:val="singleLevel"/>
    <w:tmpl w:val="00000006"/>
    <w:name w:val="WW8Num7"/>
    <w:lvl w:ilvl="0">
      <w:start w:val="1"/>
      <w:numFmt w:val="decimal"/>
      <w:lvlText w:val="%1."/>
      <w:lvlJc w:val="left"/>
      <w:pPr>
        <w:tabs>
          <w:tab w:val="num" w:pos="0"/>
        </w:tabs>
        <w:ind w:left="720" w:hanging="360"/>
      </w:pPr>
      <w:rPr>
        <w:rFonts w:hint="default"/>
      </w:rPr>
    </w:lvl>
  </w:abstractNum>
  <w:abstractNum w:abstractNumId="5">
    <w:nsid w:val="00000007"/>
    <w:multiLevelType w:val="multilevel"/>
    <w:tmpl w:val="00000007"/>
    <w:name w:val="WW8Num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8"/>
    <w:multiLevelType w:val="singleLevel"/>
    <w:tmpl w:val="00000008"/>
    <w:name w:val="WW8Num9"/>
    <w:lvl w:ilvl="0">
      <w:start w:val="1"/>
      <w:numFmt w:val="decimal"/>
      <w:lvlText w:val="%1."/>
      <w:lvlJc w:val="left"/>
      <w:pPr>
        <w:tabs>
          <w:tab w:val="num" w:pos="0"/>
        </w:tabs>
        <w:ind w:left="786" w:hanging="360"/>
      </w:pPr>
      <w:rPr>
        <w:rFonts w:hint="default"/>
      </w:rPr>
    </w:lvl>
  </w:abstractNum>
  <w:abstractNum w:abstractNumId="7">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A"/>
    <w:multiLevelType w:val="singleLevel"/>
    <w:tmpl w:val="0000000A"/>
    <w:name w:val="WW8Num13"/>
    <w:lvl w:ilvl="0">
      <w:start w:val="1"/>
      <w:numFmt w:val="decimal"/>
      <w:lvlText w:val="%1."/>
      <w:lvlJc w:val="left"/>
      <w:pPr>
        <w:tabs>
          <w:tab w:val="num" w:pos="0"/>
        </w:tabs>
        <w:ind w:left="720" w:hanging="360"/>
      </w:pPr>
      <w:rPr>
        <w:rFonts w:ascii="Times New Roman" w:eastAsia="Times New Roman" w:hAnsi="Times New Roman" w:cs="Times New Roman" w:hint="default"/>
        <w:color w:val="000000"/>
        <w:sz w:val="24"/>
        <w:szCs w:val="24"/>
        <w:lang w:eastAsia="ru-RU"/>
      </w:rPr>
    </w:lvl>
  </w:abstractNum>
  <w:abstractNum w:abstractNumId="9">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C"/>
    <w:multiLevelType w:val="multilevel"/>
    <w:tmpl w:val="A5AEB494"/>
    <w:name w:val="WW8Num19"/>
    <w:lvl w:ilvl="0">
      <w:start w:val="1"/>
      <w:numFmt w:val="bullet"/>
      <w:lvlText w:val="•"/>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D"/>
    <w:multiLevelType w:val="multilevel"/>
    <w:tmpl w:val="0000000D"/>
    <w:name w:val="WW8Num2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E"/>
    <w:multiLevelType w:val="singleLevel"/>
    <w:tmpl w:val="0000000E"/>
    <w:name w:val="WW8Num22"/>
    <w:lvl w:ilvl="0">
      <w:start w:val="1"/>
      <w:numFmt w:val="decimal"/>
      <w:lvlText w:val="%1."/>
      <w:lvlJc w:val="left"/>
      <w:pPr>
        <w:tabs>
          <w:tab w:val="num" w:pos="0"/>
        </w:tabs>
        <w:ind w:left="720" w:hanging="360"/>
      </w:pPr>
      <w:rPr>
        <w:rFonts w:ascii="Times New Roman" w:eastAsia="Times New Roman" w:hAnsi="Times New Roman" w:cs="Times New Roman"/>
        <w:sz w:val="24"/>
        <w:szCs w:val="24"/>
        <w:lang w:eastAsia="ru-RU"/>
      </w:rPr>
    </w:lvl>
  </w:abstractNum>
  <w:abstractNum w:abstractNumId="13">
    <w:nsid w:val="0000000F"/>
    <w:multiLevelType w:val="singleLevel"/>
    <w:tmpl w:val="0000000F"/>
    <w:name w:val="WW8Num28"/>
    <w:lvl w:ilvl="0">
      <w:start w:val="1"/>
      <w:numFmt w:val="decimal"/>
      <w:lvlText w:val="%1."/>
      <w:lvlJc w:val="left"/>
      <w:pPr>
        <w:tabs>
          <w:tab w:val="num" w:pos="0"/>
        </w:tabs>
        <w:ind w:left="720" w:hanging="360"/>
      </w:pPr>
      <w:rPr>
        <w:rFonts w:hint="default"/>
        <w:b w:val="0"/>
        <w:i w:val="0"/>
      </w:rPr>
    </w:lvl>
  </w:abstractNum>
  <w:abstractNum w:abstractNumId="14">
    <w:nsid w:val="00000010"/>
    <w:multiLevelType w:val="singleLevel"/>
    <w:tmpl w:val="00000010"/>
    <w:name w:val="WW8Num30"/>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5">
    <w:nsid w:val="00000011"/>
    <w:multiLevelType w:val="multilevel"/>
    <w:tmpl w:val="00000011"/>
    <w:name w:val="WW8Num31"/>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singleLevel"/>
    <w:tmpl w:val="00000012"/>
    <w:name w:val="WW8Num33"/>
    <w:lvl w:ilvl="0">
      <w:start w:val="1"/>
      <w:numFmt w:val="decimal"/>
      <w:lvlText w:val="%1."/>
      <w:lvlJc w:val="left"/>
      <w:pPr>
        <w:tabs>
          <w:tab w:val="num" w:pos="0"/>
        </w:tabs>
        <w:ind w:left="360" w:hanging="360"/>
      </w:pPr>
      <w:rPr>
        <w:rFonts w:ascii="Times New Roman" w:eastAsia="Times New Roman" w:hAnsi="Times New Roman" w:cs="Times New Roman"/>
        <w:sz w:val="24"/>
        <w:szCs w:val="24"/>
        <w:lang w:eastAsia="ru-RU"/>
      </w:rPr>
    </w:lvl>
  </w:abstractNum>
  <w:abstractNum w:abstractNumId="17">
    <w:nsid w:val="00000013"/>
    <w:multiLevelType w:val="singleLevel"/>
    <w:tmpl w:val="00000013"/>
    <w:name w:val="WW8Num3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8">
    <w:nsid w:val="00000014"/>
    <w:multiLevelType w:val="singleLevel"/>
    <w:tmpl w:val="00000014"/>
    <w:name w:val="WW8Num36"/>
    <w:lvl w:ilvl="0">
      <w:start w:val="1"/>
      <w:numFmt w:val="bullet"/>
      <w:lvlText w:val=""/>
      <w:lvlJc w:val="left"/>
      <w:pPr>
        <w:tabs>
          <w:tab w:val="num" w:pos="0"/>
        </w:tabs>
        <w:ind w:left="720" w:hanging="360"/>
      </w:pPr>
      <w:rPr>
        <w:rFonts w:ascii="Symbol" w:hAnsi="Symbol" w:cs="Symbol" w:hint="default"/>
      </w:rPr>
    </w:lvl>
  </w:abstractNum>
  <w:abstractNum w:abstractNumId="19">
    <w:nsid w:val="00000015"/>
    <w:multiLevelType w:val="singleLevel"/>
    <w:tmpl w:val="00000015"/>
    <w:name w:val="WW8Num37"/>
    <w:lvl w:ilvl="0">
      <w:start w:val="1"/>
      <w:numFmt w:val="decimal"/>
      <w:lvlText w:val="%1."/>
      <w:lvlJc w:val="left"/>
      <w:pPr>
        <w:tabs>
          <w:tab w:val="num" w:pos="0"/>
        </w:tabs>
        <w:ind w:left="502" w:hanging="360"/>
      </w:pPr>
      <w:rPr>
        <w:rFonts w:hint="default"/>
      </w:rPr>
    </w:lvl>
  </w:abstractNum>
  <w:abstractNum w:abstractNumId="20">
    <w:nsid w:val="06256CAD"/>
    <w:multiLevelType w:val="hybridMultilevel"/>
    <w:tmpl w:val="C9C4E66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63"/>
        </w:tabs>
        <w:ind w:left="163" w:hanging="360"/>
      </w:pPr>
    </w:lvl>
    <w:lvl w:ilvl="2" w:tplc="04190005">
      <w:start w:val="1"/>
      <w:numFmt w:val="decimal"/>
      <w:lvlText w:val="%3."/>
      <w:lvlJc w:val="left"/>
      <w:pPr>
        <w:tabs>
          <w:tab w:val="num" w:pos="883"/>
        </w:tabs>
        <w:ind w:left="883" w:hanging="360"/>
      </w:pPr>
    </w:lvl>
    <w:lvl w:ilvl="3" w:tplc="04190001">
      <w:start w:val="1"/>
      <w:numFmt w:val="decimal"/>
      <w:lvlText w:val="%4."/>
      <w:lvlJc w:val="left"/>
      <w:pPr>
        <w:tabs>
          <w:tab w:val="num" w:pos="1603"/>
        </w:tabs>
        <w:ind w:left="1603" w:hanging="360"/>
      </w:pPr>
    </w:lvl>
    <w:lvl w:ilvl="4" w:tplc="04190003">
      <w:start w:val="1"/>
      <w:numFmt w:val="decimal"/>
      <w:lvlText w:val="%5."/>
      <w:lvlJc w:val="left"/>
      <w:pPr>
        <w:tabs>
          <w:tab w:val="num" w:pos="2323"/>
        </w:tabs>
        <w:ind w:left="2323" w:hanging="360"/>
      </w:pPr>
    </w:lvl>
    <w:lvl w:ilvl="5" w:tplc="04190005">
      <w:start w:val="1"/>
      <w:numFmt w:val="decimal"/>
      <w:lvlText w:val="%6."/>
      <w:lvlJc w:val="left"/>
      <w:pPr>
        <w:tabs>
          <w:tab w:val="num" w:pos="3043"/>
        </w:tabs>
        <w:ind w:left="3043" w:hanging="360"/>
      </w:pPr>
    </w:lvl>
    <w:lvl w:ilvl="6" w:tplc="04190001">
      <w:start w:val="1"/>
      <w:numFmt w:val="decimal"/>
      <w:lvlText w:val="%7."/>
      <w:lvlJc w:val="left"/>
      <w:pPr>
        <w:tabs>
          <w:tab w:val="num" w:pos="3763"/>
        </w:tabs>
        <w:ind w:left="3763" w:hanging="360"/>
      </w:pPr>
    </w:lvl>
    <w:lvl w:ilvl="7" w:tplc="04190003">
      <w:start w:val="1"/>
      <w:numFmt w:val="decimal"/>
      <w:lvlText w:val="%8."/>
      <w:lvlJc w:val="left"/>
      <w:pPr>
        <w:tabs>
          <w:tab w:val="num" w:pos="4483"/>
        </w:tabs>
        <w:ind w:left="4483" w:hanging="360"/>
      </w:pPr>
    </w:lvl>
    <w:lvl w:ilvl="8" w:tplc="04190005">
      <w:start w:val="1"/>
      <w:numFmt w:val="decimal"/>
      <w:lvlText w:val="%9."/>
      <w:lvlJc w:val="left"/>
      <w:pPr>
        <w:tabs>
          <w:tab w:val="num" w:pos="5203"/>
        </w:tabs>
        <w:ind w:left="5203" w:hanging="360"/>
      </w:pPr>
    </w:lvl>
  </w:abstractNum>
  <w:abstractNum w:abstractNumId="21">
    <w:nsid w:val="0D75723C"/>
    <w:multiLevelType w:val="hybridMultilevel"/>
    <w:tmpl w:val="867E26B2"/>
    <w:lvl w:ilvl="0" w:tplc="04190001">
      <w:start w:val="1"/>
      <w:numFmt w:val="bullet"/>
      <w:lvlText w:val=""/>
      <w:lvlJc w:val="left"/>
      <w:pPr>
        <w:ind w:left="502" w:hanging="360"/>
      </w:pPr>
      <w:rPr>
        <w:rFonts w:ascii="Symbol" w:hAnsi="Symbol" w:hint="default"/>
      </w:rPr>
    </w:lvl>
    <w:lvl w:ilvl="1" w:tplc="E5D00232" w:tentative="1">
      <w:start w:val="1"/>
      <w:numFmt w:val="lowerLetter"/>
      <w:lvlText w:val="%2."/>
      <w:lvlJc w:val="left"/>
      <w:pPr>
        <w:ind w:left="1080" w:hanging="360"/>
      </w:pPr>
    </w:lvl>
    <w:lvl w:ilvl="2" w:tplc="9870653A" w:tentative="1">
      <w:start w:val="1"/>
      <w:numFmt w:val="lowerRoman"/>
      <w:lvlText w:val="%3."/>
      <w:lvlJc w:val="right"/>
      <w:pPr>
        <w:ind w:left="1800" w:hanging="180"/>
      </w:pPr>
    </w:lvl>
    <w:lvl w:ilvl="3" w:tplc="B6821EA8" w:tentative="1">
      <w:start w:val="1"/>
      <w:numFmt w:val="decimal"/>
      <w:lvlText w:val="%4."/>
      <w:lvlJc w:val="left"/>
      <w:pPr>
        <w:ind w:left="2520" w:hanging="360"/>
      </w:pPr>
    </w:lvl>
    <w:lvl w:ilvl="4" w:tplc="55AC3000" w:tentative="1">
      <w:start w:val="1"/>
      <w:numFmt w:val="lowerLetter"/>
      <w:lvlText w:val="%5."/>
      <w:lvlJc w:val="left"/>
      <w:pPr>
        <w:ind w:left="3240" w:hanging="360"/>
      </w:pPr>
    </w:lvl>
    <w:lvl w:ilvl="5" w:tplc="D8D61BAA" w:tentative="1">
      <w:start w:val="1"/>
      <w:numFmt w:val="lowerRoman"/>
      <w:lvlText w:val="%6."/>
      <w:lvlJc w:val="right"/>
      <w:pPr>
        <w:ind w:left="3960" w:hanging="180"/>
      </w:pPr>
    </w:lvl>
    <w:lvl w:ilvl="6" w:tplc="BCE42744" w:tentative="1">
      <w:start w:val="1"/>
      <w:numFmt w:val="decimal"/>
      <w:lvlText w:val="%7."/>
      <w:lvlJc w:val="left"/>
      <w:pPr>
        <w:ind w:left="4680" w:hanging="360"/>
      </w:pPr>
    </w:lvl>
    <w:lvl w:ilvl="7" w:tplc="DB4A603E" w:tentative="1">
      <w:start w:val="1"/>
      <w:numFmt w:val="lowerLetter"/>
      <w:lvlText w:val="%8."/>
      <w:lvlJc w:val="left"/>
      <w:pPr>
        <w:ind w:left="5400" w:hanging="360"/>
      </w:pPr>
    </w:lvl>
    <w:lvl w:ilvl="8" w:tplc="BAD046D8" w:tentative="1">
      <w:start w:val="1"/>
      <w:numFmt w:val="lowerRoman"/>
      <w:lvlText w:val="%9."/>
      <w:lvlJc w:val="right"/>
      <w:pPr>
        <w:ind w:left="6120" w:hanging="180"/>
      </w:pPr>
    </w:lvl>
  </w:abstractNum>
  <w:abstractNum w:abstractNumId="22">
    <w:nsid w:val="13A5567A"/>
    <w:multiLevelType w:val="multilevel"/>
    <w:tmpl w:val="8F589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3AB085E"/>
    <w:multiLevelType w:val="hybridMultilevel"/>
    <w:tmpl w:val="148694F8"/>
    <w:lvl w:ilvl="0" w:tplc="00000004">
      <w:start w:val="1"/>
      <w:numFmt w:val="bullet"/>
      <w:lvlText w:val=""/>
      <w:lvlJc w:val="left"/>
      <w:pPr>
        <w:tabs>
          <w:tab w:val="num" w:pos="720"/>
        </w:tabs>
        <w:ind w:left="720" w:hanging="360"/>
      </w:pPr>
      <w:rPr>
        <w:rFonts w:ascii="Symbol" w:hAnsi="Symbol" w:cs="Symbol" w:hint="default"/>
      </w:rPr>
    </w:lvl>
    <w:lvl w:ilvl="1" w:tplc="04190003">
      <w:start w:val="1"/>
      <w:numFmt w:val="lowerLetter"/>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0FB5B6E"/>
    <w:multiLevelType w:val="hybridMultilevel"/>
    <w:tmpl w:val="A99444A8"/>
    <w:lvl w:ilvl="0" w:tplc="00000004">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D686D24"/>
    <w:multiLevelType w:val="multilevel"/>
    <w:tmpl w:val="834C9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59D607B"/>
    <w:multiLevelType w:val="hybridMultilevel"/>
    <w:tmpl w:val="BD6083E0"/>
    <w:lvl w:ilvl="0" w:tplc="00000004">
      <w:start w:val="1"/>
      <w:numFmt w:val="bullet"/>
      <w:lvlText w:val=""/>
      <w:lvlJc w:val="left"/>
      <w:pPr>
        <w:ind w:left="787" w:hanging="360"/>
      </w:pPr>
      <w:rPr>
        <w:rFonts w:ascii="Symbol" w:hAnsi="Symbol" w:cs="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7">
    <w:nsid w:val="4B647E54"/>
    <w:multiLevelType w:val="hybridMultilevel"/>
    <w:tmpl w:val="BE1CC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8A22A6"/>
    <w:multiLevelType w:val="hybridMultilevel"/>
    <w:tmpl w:val="0B2ABFA0"/>
    <w:lvl w:ilvl="0" w:tplc="121400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186BC6"/>
    <w:multiLevelType w:val="multilevel"/>
    <w:tmpl w:val="8ECCA6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2123418"/>
    <w:multiLevelType w:val="hybridMultilevel"/>
    <w:tmpl w:val="8054A940"/>
    <w:lvl w:ilvl="0" w:tplc="1214003A">
      <w:start w:val="1"/>
      <w:numFmt w:val="bullet"/>
      <w:lvlText w:val=""/>
      <w:lvlJc w:val="left"/>
      <w:pPr>
        <w:ind w:left="720" w:hanging="360"/>
      </w:pPr>
      <w:rPr>
        <w:rFonts w:ascii="Symbol" w:hAnsi="Symbol" w:hint="default"/>
      </w:rPr>
    </w:lvl>
    <w:lvl w:ilvl="1" w:tplc="00000004">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FC0378"/>
    <w:multiLevelType w:val="hybridMultilevel"/>
    <w:tmpl w:val="94FAA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3D223A"/>
    <w:multiLevelType w:val="multilevel"/>
    <w:tmpl w:val="0419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2"/>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1"/>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1"/>
  </w:num>
  <w:num w:numId="9">
    <w:abstractNumId w:val="28"/>
  </w:num>
  <w:num w:numId="10">
    <w:abstractNumId w:val="30"/>
  </w:num>
  <w:num w:numId="11">
    <w:abstractNumId w:val="27"/>
  </w:num>
  <w:num w:numId="12">
    <w:abstractNumId w:val="24"/>
  </w:num>
  <w:num w:numId="13">
    <w:abstractNumId w:val="2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FB06AB"/>
    <w:rsid w:val="00004B2F"/>
    <w:rsid w:val="00006A42"/>
    <w:rsid w:val="00006A72"/>
    <w:rsid w:val="000074EC"/>
    <w:rsid w:val="0001136E"/>
    <w:rsid w:val="00011B85"/>
    <w:rsid w:val="00011B97"/>
    <w:rsid w:val="0001263E"/>
    <w:rsid w:val="00012AA5"/>
    <w:rsid w:val="00014C73"/>
    <w:rsid w:val="00016069"/>
    <w:rsid w:val="00016994"/>
    <w:rsid w:val="0001778E"/>
    <w:rsid w:val="00020F0C"/>
    <w:rsid w:val="000218BF"/>
    <w:rsid w:val="000234EB"/>
    <w:rsid w:val="00024CDB"/>
    <w:rsid w:val="000324F4"/>
    <w:rsid w:val="00033306"/>
    <w:rsid w:val="00033768"/>
    <w:rsid w:val="000348D6"/>
    <w:rsid w:val="00034D2B"/>
    <w:rsid w:val="000410B3"/>
    <w:rsid w:val="00045377"/>
    <w:rsid w:val="00046E7B"/>
    <w:rsid w:val="000507B2"/>
    <w:rsid w:val="00050D6E"/>
    <w:rsid w:val="00053D8D"/>
    <w:rsid w:val="00054975"/>
    <w:rsid w:val="00056814"/>
    <w:rsid w:val="00056A31"/>
    <w:rsid w:val="000572A0"/>
    <w:rsid w:val="00057343"/>
    <w:rsid w:val="000613A7"/>
    <w:rsid w:val="00062457"/>
    <w:rsid w:val="0006762A"/>
    <w:rsid w:val="00067AA7"/>
    <w:rsid w:val="00073D27"/>
    <w:rsid w:val="00073FC4"/>
    <w:rsid w:val="00074108"/>
    <w:rsid w:val="00074403"/>
    <w:rsid w:val="000748D6"/>
    <w:rsid w:val="0007512D"/>
    <w:rsid w:val="000752A3"/>
    <w:rsid w:val="00075548"/>
    <w:rsid w:val="000768F7"/>
    <w:rsid w:val="0007753F"/>
    <w:rsid w:val="00077CB5"/>
    <w:rsid w:val="00077CF7"/>
    <w:rsid w:val="00080977"/>
    <w:rsid w:val="00080AB1"/>
    <w:rsid w:val="0008107D"/>
    <w:rsid w:val="00085F56"/>
    <w:rsid w:val="00092E80"/>
    <w:rsid w:val="00093CC7"/>
    <w:rsid w:val="00094240"/>
    <w:rsid w:val="000974E6"/>
    <w:rsid w:val="000A14B9"/>
    <w:rsid w:val="000A2088"/>
    <w:rsid w:val="000A2DA7"/>
    <w:rsid w:val="000A4B3F"/>
    <w:rsid w:val="000A6439"/>
    <w:rsid w:val="000A6B57"/>
    <w:rsid w:val="000B14B5"/>
    <w:rsid w:val="000B1D0D"/>
    <w:rsid w:val="000B3EEE"/>
    <w:rsid w:val="000B4A2E"/>
    <w:rsid w:val="000B6781"/>
    <w:rsid w:val="000C1900"/>
    <w:rsid w:val="000C48FC"/>
    <w:rsid w:val="000C4C79"/>
    <w:rsid w:val="000C5786"/>
    <w:rsid w:val="000C5E4A"/>
    <w:rsid w:val="000C6239"/>
    <w:rsid w:val="000C7695"/>
    <w:rsid w:val="000C7E75"/>
    <w:rsid w:val="000D0127"/>
    <w:rsid w:val="000D0DC6"/>
    <w:rsid w:val="000D7B80"/>
    <w:rsid w:val="000D7F38"/>
    <w:rsid w:val="000E0B40"/>
    <w:rsid w:val="000E4E8D"/>
    <w:rsid w:val="000E5587"/>
    <w:rsid w:val="000E5F6C"/>
    <w:rsid w:val="000E6CCF"/>
    <w:rsid w:val="000F0624"/>
    <w:rsid w:val="000F0BB9"/>
    <w:rsid w:val="000F1464"/>
    <w:rsid w:val="000F1EB4"/>
    <w:rsid w:val="000F256C"/>
    <w:rsid w:val="000F31A6"/>
    <w:rsid w:val="000F3368"/>
    <w:rsid w:val="000F3D4C"/>
    <w:rsid w:val="000F6C00"/>
    <w:rsid w:val="000F78C4"/>
    <w:rsid w:val="00100DE4"/>
    <w:rsid w:val="001038E8"/>
    <w:rsid w:val="0010392A"/>
    <w:rsid w:val="001045AB"/>
    <w:rsid w:val="001057ED"/>
    <w:rsid w:val="0010740B"/>
    <w:rsid w:val="00107504"/>
    <w:rsid w:val="001105D2"/>
    <w:rsid w:val="00112602"/>
    <w:rsid w:val="00117429"/>
    <w:rsid w:val="00120362"/>
    <w:rsid w:val="00123D8B"/>
    <w:rsid w:val="00124053"/>
    <w:rsid w:val="00135221"/>
    <w:rsid w:val="00142D70"/>
    <w:rsid w:val="00144B1D"/>
    <w:rsid w:val="00144BBB"/>
    <w:rsid w:val="00147B7F"/>
    <w:rsid w:val="00151280"/>
    <w:rsid w:val="00152048"/>
    <w:rsid w:val="00156502"/>
    <w:rsid w:val="001567E6"/>
    <w:rsid w:val="00156E9B"/>
    <w:rsid w:val="00157F9C"/>
    <w:rsid w:val="0017198C"/>
    <w:rsid w:val="00171C87"/>
    <w:rsid w:val="0017344A"/>
    <w:rsid w:val="00176128"/>
    <w:rsid w:val="0017670B"/>
    <w:rsid w:val="00176A4B"/>
    <w:rsid w:val="001800EF"/>
    <w:rsid w:val="00180F5F"/>
    <w:rsid w:val="0018194A"/>
    <w:rsid w:val="00184C8A"/>
    <w:rsid w:val="0018581C"/>
    <w:rsid w:val="00186365"/>
    <w:rsid w:val="00187FCE"/>
    <w:rsid w:val="00191CE9"/>
    <w:rsid w:val="00191FBC"/>
    <w:rsid w:val="00193488"/>
    <w:rsid w:val="00193E6A"/>
    <w:rsid w:val="00195289"/>
    <w:rsid w:val="001A1F10"/>
    <w:rsid w:val="001A38A3"/>
    <w:rsid w:val="001A3F1F"/>
    <w:rsid w:val="001A7BB9"/>
    <w:rsid w:val="001B09C3"/>
    <w:rsid w:val="001B1C43"/>
    <w:rsid w:val="001B1CF8"/>
    <w:rsid w:val="001B27E5"/>
    <w:rsid w:val="001C0773"/>
    <w:rsid w:val="001C2ED1"/>
    <w:rsid w:val="001C3A65"/>
    <w:rsid w:val="001C4E14"/>
    <w:rsid w:val="001C5B22"/>
    <w:rsid w:val="001D1616"/>
    <w:rsid w:val="001D1704"/>
    <w:rsid w:val="001D2E0D"/>
    <w:rsid w:val="001D3252"/>
    <w:rsid w:val="001D535E"/>
    <w:rsid w:val="001D6832"/>
    <w:rsid w:val="001D6973"/>
    <w:rsid w:val="001D6A0E"/>
    <w:rsid w:val="001D6B08"/>
    <w:rsid w:val="001E005A"/>
    <w:rsid w:val="001E1615"/>
    <w:rsid w:val="001E34CF"/>
    <w:rsid w:val="001E48E4"/>
    <w:rsid w:val="001E5C07"/>
    <w:rsid w:val="001E7635"/>
    <w:rsid w:val="001E7E86"/>
    <w:rsid w:val="001F05D4"/>
    <w:rsid w:val="001F21C1"/>
    <w:rsid w:val="001F3225"/>
    <w:rsid w:val="001F42C4"/>
    <w:rsid w:val="001F59B7"/>
    <w:rsid w:val="001F6F0F"/>
    <w:rsid w:val="001F7285"/>
    <w:rsid w:val="001F7A42"/>
    <w:rsid w:val="0020017E"/>
    <w:rsid w:val="00202027"/>
    <w:rsid w:val="00202E38"/>
    <w:rsid w:val="002047F7"/>
    <w:rsid w:val="00210A19"/>
    <w:rsid w:val="002140AF"/>
    <w:rsid w:val="002170D4"/>
    <w:rsid w:val="00221A0C"/>
    <w:rsid w:val="00221A4C"/>
    <w:rsid w:val="00223007"/>
    <w:rsid w:val="002235AA"/>
    <w:rsid w:val="002246A7"/>
    <w:rsid w:val="002271CF"/>
    <w:rsid w:val="00227EF1"/>
    <w:rsid w:val="00230CD7"/>
    <w:rsid w:val="002338CE"/>
    <w:rsid w:val="00233C38"/>
    <w:rsid w:val="0023481D"/>
    <w:rsid w:val="002353CD"/>
    <w:rsid w:val="00235CF9"/>
    <w:rsid w:val="00237F80"/>
    <w:rsid w:val="002400EA"/>
    <w:rsid w:val="0024109C"/>
    <w:rsid w:val="002422A3"/>
    <w:rsid w:val="00244A3C"/>
    <w:rsid w:val="0024638B"/>
    <w:rsid w:val="0024776E"/>
    <w:rsid w:val="00252831"/>
    <w:rsid w:val="00253CFF"/>
    <w:rsid w:val="002549A2"/>
    <w:rsid w:val="002571C6"/>
    <w:rsid w:val="00257C21"/>
    <w:rsid w:val="002629F5"/>
    <w:rsid w:val="00265EEB"/>
    <w:rsid w:val="00266B2C"/>
    <w:rsid w:val="00267A47"/>
    <w:rsid w:val="0027443E"/>
    <w:rsid w:val="00275D88"/>
    <w:rsid w:val="002763A5"/>
    <w:rsid w:val="00276F82"/>
    <w:rsid w:val="002773E0"/>
    <w:rsid w:val="002776F8"/>
    <w:rsid w:val="0028161D"/>
    <w:rsid w:val="002825B4"/>
    <w:rsid w:val="00287029"/>
    <w:rsid w:val="002902F5"/>
    <w:rsid w:val="00290BD1"/>
    <w:rsid w:val="00290DAE"/>
    <w:rsid w:val="00292A3F"/>
    <w:rsid w:val="002943F9"/>
    <w:rsid w:val="00297183"/>
    <w:rsid w:val="00297BE9"/>
    <w:rsid w:val="002A0B75"/>
    <w:rsid w:val="002A0C4B"/>
    <w:rsid w:val="002A4E2A"/>
    <w:rsid w:val="002A644C"/>
    <w:rsid w:val="002A7AD2"/>
    <w:rsid w:val="002B1AD4"/>
    <w:rsid w:val="002B56BC"/>
    <w:rsid w:val="002B67D1"/>
    <w:rsid w:val="002C2C33"/>
    <w:rsid w:val="002C2DFB"/>
    <w:rsid w:val="002C3F64"/>
    <w:rsid w:val="002C63D3"/>
    <w:rsid w:val="002C63EE"/>
    <w:rsid w:val="002D032E"/>
    <w:rsid w:val="002D30C6"/>
    <w:rsid w:val="002D5659"/>
    <w:rsid w:val="002D5896"/>
    <w:rsid w:val="002D5C10"/>
    <w:rsid w:val="002E07CD"/>
    <w:rsid w:val="002E0923"/>
    <w:rsid w:val="002E0A29"/>
    <w:rsid w:val="002E172F"/>
    <w:rsid w:val="002E61A2"/>
    <w:rsid w:val="002E6247"/>
    <w:rsid w:val="002E79CA"/>
    <w:rsid w:val="002F14B0"/>
    <w:rsid w:val="002F1A34"/>
    <w:rsid w:val="002F255E"/>
    <w:rsid w:val="002F2583"/>
    <w:rsid w:val="002F3063"/>
    <w:rsid w:val="002F4022"/>
    <w:rsid w:val="002F41FE"/>
    <w:rsid w:val="002F4F95"/>
    <w:rsid w:val="00300E52"/>
    <w:rsid w:val="00300EA9"/>
    <w:rsid w:val="00300F6D"/>
    <w:rsid w:val="003012C4"/>
    <w:rsid w:val="00303322"/>
    <w:rsid w:val="003040EF"/>
    <w:rsid w:val="0030708C"/>
    <w:rsid w:val="003138A8"/>
    <w:rsid w:val="00314429"/>
    <w:rsid w:val="00315920"/>
    <w:rsid w:val="00317DAE"/>
    <w:rsid w:val="003203C7"/>
    <w:rsid w:val="00320986"/>
    <w:rsid w:val="003211B6"/>
    <w:rsid w:val="00321C75"/>
    <w:rsid w:val="00323719"/>
    <w:rsid w:val="0032379A"/>
    <w:rsid w:val="00325AC8"/>
    <w:rsid w:val="00326E4A"/>
    <w:rsid w:val="00333D63"/>
    <w:rsid w:val="00334042"/>
    <w:rsid w:val="00334CB6"/>
    <w:rsid w:val="003371C5"/>
    <w:rsid w:val="00337D51"/>
    <w:rsid w:val="00343652"/>
    <w:rsid w:val="00346541"/>
    <w:rsid w:val="0034723C"/>
    <w:rsid w:val="003501F5"/>
    <w:rsid w:val="00350985"/>
    <w:rsid w:val="00351FF5"/>
    <w:rsid w:val="00353D02"/>
    <w:rsid w:val="00354CCF"/>
    <w:rsid w:val="00355435"/>
    <w:rsid w:val="00357BAA"/>
    <w:rsid w:val="00357D0E"/>
    <w:rsid w:val="00360638"/>
    <w:rsid w:val="00362C3D"/>
    <w:rsid w:val="003639D8"/>
    <w:rsid w:val="00364A6E"/>
    <w:rsid w:val="00372AE6"/>
    <w:rsid w:val="0037538A"/>
    <w:rsid w:val="003755E0"/>
    <w:rsid w:val="003775C4"/>
    <w:rsid w:val="003777E4"/>
    <w:rsid w:val="0038081E"/>
    <w:rsid w:val="00381790"/>
    <w:rsid w:val="00381852"/>
    <w:rsid w:val="003828BC"/>
    <w:rsid w:val="00384CE9"/>
    <w:rsid w:val="00384D3A"/>
    <w:rsid w:val="003852E5"/>
    <w:rsid w:val="003913DF"/>
    <w:rsid w:val="00392FB4"/>
    <w:rsid w:val="00394C57"/>
    <w:rsid w:val="0039687E"/>
    <w:rsid w:val="00397D48"/>
    <w:rsid w:val="003A32DB"/>
    <w:rsid w:val="003A5D32"/>
    <w:rsid w:val="003A6E31"/>
    <w:rsid w:val="003A7268"/>
    <w:rsid w:val="003B2B1B"/>
    <w:rsid w:val="003B41CF"/>
    <w:rsid w:val="003B7728"/>
    <w:rsid w:val="003C04B8"/>
    <w:rsid w:val="003C4C95"/>
    <w:rsid w:val="003C6B24"/>
    <w:rsid w:val="003C7AC5"/>
    <w:rsid w:val="003D058E"/>
    <w:rsid w:val="003D0E54"/>
    <w:rsid w:val="003D27A0"/>
    <w:rsid w:val="003D2E4D"/>
    <w:rsid w:val="003D617F"/>
    <w:rsid w:val="003E04C5"/>
    <w:rsid w:val="003E1023"/>
    <w:rsid w:val="003E11A6"/>
    <w:rsid w:val="003E263E"/>
    <w:rsid w:val="003E37E3"/>
    <w:rsid w:val="003E4A23"/>
    <w:rsid w:val="003E5206"/>
    <w:rsid w:val="003E561E"/>
    <w:rsid w:val="003F3312"/>
    <w:rsid w:val="003F3997"/>
    <w:rsid w:val="003F58C1"/>
    <w:rsid w:val="003F5BDF"/>
    <w:rsid w:val="00400559"/>
    <w:rsid w:val="00400A34"/>
    <w:rsid w:val="004012C7"/>
    <w:rsid w:val="00401BB9"/>
    <w:rsid w:val="00401BDE"/>
    <w:rsid w:val="0040445D"/>
    <w:rsid w:val="00407930"/>
    <w:rsid w:val="00410561"/>
    <w:rsid w:val="0041465E"/>
    <w:rsid w:val="00416321"/>
    <w:rsid w:val="00416B4B"/>
    <w:rsid w:val="004208E3"/>
    <w:rsid w:val="00421004"/>
    <w:rsid w:val="0042302B"/>
    <w:rsid w:val="00423DD0"/>
    <w:rsid w:val="00424DC3"/>
    <w:rsid w:val="004307F7"/>
    <w:rsid w:val="00433C36"/>
    <w:rsid w:val="00433CA7"/>
    <w:rsid w:val="00433D5B"/>
    <w:rsid w:val="00434BD4"/>
    <w:rsid w:val="0043721E"/>
    <w:rsid w:val="00440270"/>
    <w:rsid w:val="00446AD4"/>
    <w:rsid w:val="00447298"/>
    <w:rsid w:val="004477E5"/>
    <w:rsid w:val="00450ACD"/>
    <w:rsid w:val="004513E3"/>
    <w:rsid w:val="00451B45"/>
    <w:rsid w:val="00452B33"/>
    <w:rsid w:val="004579F4"/>
    <w:rsid w:val="00457D26"/>
    <w:rsid w:val="00461561"/>
    <w:rsid w:val="00461957"/>
    <w:rsid w:val="00462894"/>
    <w:rsid w:val="00462A8E"/>
    <w:rsid w:val="00463F7A"/>
    <w:rsid w:val="004667E1"/>
    <w:rsid w:val="0046705D"/>
    <w:rsid w:val="00473882"/>
    <w:rsid w:val="00473A83"/>
    <w:rsid w:val="004747A1"/>
    <w:rsid w:val="004750F9"/>
    <w:rsid w:val="00477252"/>
    <w:rsid w:val="00480E79"/>
    <w:rsid w:val="0048190B"/>
    <w:rsid w:val="00481932"/>
    <w:rsid w:val="00483561"/>
    <w:rsid w:val="004855F5"/>
    <w:rsid w:val="00485D94"/>
    <w:rsid w:val="004906CD"/>
    <w:rsid w:val="00490A0E"/>
    <w:rsid w:val="0049367A"/>
    <w:rsid w:val="00494D56"/>
    <w:rsid w:val="00494F34"/>
    <w:rsid w:val="00495EA0"/>
    <w:rsid w:val="0049711B"/>
    <w:rsid w:val="00497845"/>
    <w:rsid w:val="004A1F5E"/>
    <w:rsid w:val="004A2F82"/>
    <w:rsid w:val="004A3188"/>
    <w:rsid w:val="004A3D61"/>
    <w:rsid w:val="004A68B8"/>
    <w:rsid w:val="004B314D"/>
    <w:rsid w:val="004B6B16"/>
    <w:rsid w:val="004B766B"/>
    <w:rsid w:val="004C3065"/>
    <w:rsid w:val="004C3A04"/>
    <w:rsid w:val="004C4C41"/>
    <w:rsid w:val="004C4E4F"/>
    <w:rsid w:val="004C5C2E"/>
    <w:rsid w:val="004C66C8"/>
    <w:rsid w:val="004C7F46"/>
    <w:rsid w:val="004D07C6"/>
    <w:rsid w:val="004D0D8E"/>
    <w:rsid w:val="004D0F34"/>
    <w:rsid w:val="004D1058"/>
    <w:rsid w:val="004D1F7E"/>
    <w:rsid w:val="004D4ECA"/>
    <w:rsid w:val="004D5758"/>
    <w:rsid w:val="004D57F3"/>
    <w:rsid w:val="004D668D"/>
    <w:rsid w:val="004D6895"/>
    <w:rsid w:val="004E4001"/>
    <w:rsid w:val="004E60F5"/>
    <w:rsid w:val="004E67D0"/>
    <w:rsid w:val="004E70D1"/>
    <w:rsid w:val="004F0273"/>
    <w:rsid w:val="004F043F"/>
    <w:rsid w:val="004F11C4"/>
    <w:rsid w:val="004F6DB6"/>
    <w:rsid w:val="004F79C6"/>
    <w:rsid w:val="00503ACD"/>
    <w:rsid w:val="00507151"/>
    <w:rsid w:val="00507216"/>
    <w:rsid w:val="005156A0"/>
    <w:rsid w:val="00516B66"/>
    <w:rsid w:val="00520EAC"/>
    <w:rsid w:val="005214C7"/>
    <w:rsid w:val="00521FB7"/>
    <w:rsid w:val="00522327"/>
    <w:rsid w:val="0052290E"/>
    <w:rsid w:val="00524736"/>
    <w:rsid w:val="0052573F"/>
    <w:rsid w:val="00526CCF"/>
    <w:rsid w:val="00530FF3"/>
    <w:rsid w:val="00531ED4"/>
    <w:rsid w:val="00532B47"/>
    <w:rsid w:val="00536F3B"/>
    <w:rsid w:val="00537110"/>
    <w:rsid w:val="00540064"/>
    <w:rsid w:val="00541833"/>
    <w:rsid w:val="00541A77"/>
    <w:rsid w:val="00543787"/>
    <w:rsid w:val="0054688A"/>
    <w:rsid w:val="005477B4"/>
    <w:rsid w:val="005537A5"/>
    <w:rsid w:val="00553BC5"/>
    <w:rsid w:val="005540F5"/>
    <w:rsid w:val="00554EA0"/>
    <w:rsid w:val="0055715C"/>
    <w:rsid w:val="005602F8"/>
    <w:rsid w:val="00563803"/>
    <w:rsid w:val="00565266"/>
    <w:rsid w:val="00565AB8"/>
    <w:rsid w:val="00565E22"/>
    <w:rsid w:val="00566873"/>
    <w:rsid w:val="00570B59"/>
    <w:rsid w:val="005716BD"/>
    <w:rsid w:val="00574981"/>
    <w:rsid w:val="00575939"/>
    <w:rsid w:val="005762CA"/>
    <w:rsid w:val="00576FC2"/>
    <w:rsid w:val="00577261"/>
    <w:rsid w:val="00577F99"/>
    <w:rsid w:val="00582A77"/>
    <w:rsid w:val="00582F0E"/>
    <w:rsid w:val="0058329A"/>
    <w:rsid w:val="005833E4"/>
    <w:rsid w:val="00586713"/>
    <w:rsid w:val="00592408"/>
    <w:rsid w:val="00594725"/>
    <w:rsid w:val="00594E54"/>
    <w:rsid w:val="00594F17"/>
    <w:rsid w:val="00595A63"/>
    <w:rsid w:val="00595CF7"/>
    <w:rsid w:val="00595F0E"/>
    <w:rsid w:val="005965C7"/>
    <w:rsid w:val="005A2A18"/>
    <w:rsid w:val="005A2B5A"/>
    <w:rsid w:val="005A2C6C"/>
    <w:rsid w:val="005A4CA6"/>
    <w:rsid w:val="005B06EF"/>
    <w:rsid w:val="005B0F85"/>
    <w:rsid w:val="005B20FA"/>
    <w:rsid w:val="005B3746"/>
    <w:rsid w:val="005B3A39"/>
    <w:rsid w:val="005B5EAE"/>
    <w:rsid w:val="005C0788"/>
    <w:rsid w:val="005C144A"/>
    <w:rsid w:val="005C1ECA"/>
    <w:rsid w:val="005C6EDB"/>
    <w:rsid w:val="005C6F64"/>
    <w:rsid w:val="005D0741"/>
    <w:rsid w:val="005D3130"/>
    <w:rsid w:val="005D4861"/>
    <w:rsid w:val="005D55F0"/>
    <w:rsid w:val="005D65B1"/>
    <w:rsid w:val="005D7042"/>
    <w:rsid w:val="005E5F64"/>
    <w:rsid w:val="005E7840"/>
    <w:rsid w:val="005F0CE4"/>
    <w:rsid w:val="005F2D06"/>
    <w:rsid w:val="00600412"/>
    <w:rsid w:val="006028FD"/>
    <w:rsid w:val="006068CF"/>
    <w:rsid w:val="00606A26"/>
    <w:rsid w:val="00607141"/>
    <w:rsid w:val="006111AD"/>
    <w:rsid w:val="0061134F"/>
    <w:rsid w:val="00612648"/>
    <w:rsid w:val="00615945"/>
    <w:rsid w:val="00616901"/>
    <w:rsid w:val="00617230"/>
    <w:rsid w:val="00620558"/>
    <w:rsid w:val="006212F8"/>
    <w:rsid w:val="00621355"/>
    <w:rsid w:val="00621B7C"/>
    <w:rsid w:val="00622A33"/>
    <w:rsid w:val="00623CF5"/>
    <w:rsid w:val="00624702"/>
    <w:rsid w:val="0062472F"/>
    <w:rsid w:val="00626567"/>
    <w:rsid w:val="00627315"/>
    <w:rsid w:val="0063043F"/>
    <w:rsid w:val="00632991"/>
    <w:rsid w:val="006337D2"/>
    <w:rsid w:val="0063478B"/>
    <w:rsid w:val="0063674F"/>
    <w:rsid w:val="00640130"/>
    <w:rsid w:val="00641EC6"/>
    <w:rsid w:val="00642186"/>
    <w:rsid w:val="006469E7"/>
    <w:rsid w:val="0065158A"/>
    <w:rsid w:val="0066279B"/>
    <w:rsid w:val="0066568B"/>
    <w:rsid w:val="006662A1"/>
    <w:rsid w:val="006669B9"/>
    <w:rsid w:val="00666D7A"/>
    <w:rsid w:val="006679A3"/>
    <w:rsid w:val="006709F5"/>
    <w:rsid w:val="00672F9C"/>
    <w:rsid w:val="006759A8"/>
    <w:rsid w:val="00675C5D"/>
    <w:rsid w:val="00676778"/>
    <w:rsid w:val="00680B81"/>
    <w:rsid w:val="0068533F"/>
    <w:rsid w:val="006853EF"/>
    <w:rsid w:val="0068637B"/>
    <w:rsid w:val="00687BF5"/>
    <w:rsid w:val="00690863"/>
    <w:rsid w:val="00690BE1"/>
    <w:rsid w:val="00691728"/>
    <w:rsid w:val="00691863"/>
    <w:rsid w:val="00692F90"/>
    <w:rsid w:val="0069339B"/>
    <w:rsid w:val="00693D55"/>
    <w:rsid w:val="006942A9"/>
    <w:rsid w:val="00694D50"/>
    <w:rsid w:val="00696CAD"/>
    <w:rsid w:val="006A15CC"/>
    <w:rsid w:val="006A1E4C"/>
    <w:rsid w:val="006A42EB"/>
    <w:rsid w:val="006A45EE"/>
    <w:rsid w:val="006A6C0A"/>
    <w:rsid w:val="006B0967"/>
    <w:rsid w:val="006B31BD"/>
    <w:rsid w:val="006B3513"/>
    <w:rsid w:val="006C2177"/>
    <w:rsid w:val="006C60C9"/>
    <w:rsid w:val="006C7E92"/>
    <w:rsid w:val="006D03FE"/>
    <w:rsid w:val="006D04CB"/>
    <w:rsid w:val="006D0A27"/>
    <w:rsid w:val="006D0A31"/>
    <w:rsid w:val="006D0C72"/>
    <w:rsid w:val="006D29CC"/>
    <w:rsid w:val="006D33BC"/>
    <w:rsid w:val="006D3B75"/>
    <w:rsid w:val="006D7342"/>
    <w:rsid w:val="006E0D6E"/>
    <w:rsid w:val="006E146F"/>
    <w:rsid w:val="006E1A2F"/>
    <w:rsid w:val="006E280F"/>
    <w:rsid w:val="006E3C89"/>
    <w:rsid w:val="006E65A1"/>
    <w:rsid w:val="006F1CBE"/>
    <w:rsid w:val="006F76D6"/>
    <w:rsid w:val="0070067F"/>
    <w:rsid w:val="00700D65"/>
    <w:rsid w:val="00700E84"/>
    <w:rsid w:val="00701D8F"/>
    <w:rsid w:val="0070449E"/>
    <w:rsid w:val="00704BF1"/>
    <w:rsid w:val="007106C0"/>
    <w:rsid w:val="00710DA1"/>
    <w:rsid w:val="00711174"/>
    <w:rsid w:val="00711831"/>
    <w:rsid w:val="007124F2"/>
    <w:rsid w:val="00712582"/>
    <w:rsid w:val="007143E4"/>
    <w:rsid w:val="00716133"/>
    <w:rsid w:val="0071736A"/>
    <w:rsid w:val="00717923"/>
    <w:rsid w:val="00717D5F"/>
    <w:rsid w:val="00717FE4"/>
    <w:rsid w:val="00720171"/>
    <w:rsid w:val="007239BD"/>
    <w:rsid w:val="00723AC1"/>
    <w:rsid w:val="00726E1E"/>
    <w:rsid w:val="0072790D"/>
    <w:rsid w:val="00731401"/>
    <w:rsid w:val="00732432"/>
    <w:rsid w:val="00732FBA"/>
    <w:rsid w:val="007354D6"/>
    <w:rsid w:val="007360FF"/>
    <w:rsid w:val="00741E34"/>
    <w:rsid w:val="00742508"/>
    <w:rsid w:val="00742D1D"/>
    <w:rsid w:val="00743F49"/>
    <w:rsid w:val="00746B1C"/>
    <w:rsid w:val="007505AC"/>
    <w:rsid w:val="00754BBC"/>
    <w:rsid w:val="00754F36"/>
    <w:rsid w:val="0075520D"/>
    <w:rsid w:val="007571E6"/>
    <w:rsid w:val="007578DD"/>
    <w:rsid w:val="0076009B"/>
    <w:rsid w:val="00760765"/>
    <w:rsid w:val="00761184"/>
    <w:rsid w:val="00761CA8"/>
    <w:rsid w:val="007624B2"/>
    <w:rsid w:val="0076268A"/>
    <w:rsid w:val="00763E4D"/>
    <w:rsid w:val="0076598C"/>
    <w:rsid w:val="007663A1"/>
    <w:rsid w:val="007663D9"/>
    <w:rsid w:val="007679A7"/>
    <w:rsid w:val="00771052"/>
    <w:rsid w:val="00773696"/>
    <w:rsid w:val="007742B4"/>
    <w:rsid w:val="007766A5"/>
    <w:rsid w:val="0077724F"/>
    <w:rsid w:val="007773EC"/>
    <w:rsid w:val="00780ED3"/>
    <w:rsid w:val="00782D8D"/>
    <w:rsid w:val="00783ADD"/>
    <w:rsid w:val="00783C57"/>
    <w:rsid w:val="00785A8E"/>
    <w:rsid w:val="00785FF8"/>
    <w:rsid w:val="00786B05"/>
    <w:rsid w:val="00786EF9"/>
    <w:rsid w:val="00790242"/>
    <w:rsid w:val="007924D5"/>
    <w:rsid w:val="0079402A"/>
    <w:rsid w:val="007A11BC"/>
    <w:rsid w:val="007A14CF"/>
    <w:rsid w:val="007A26A6"/>
    <w:rsid w:val="007A30F3"/>
    <w:rsid w:val="007A3607"/>
    <w:rsid w:val="007A50D4"/>
    <w:rsid w:val="007A534A"/>
    <w:rsid w:val="007A7544"/>
    <w:rsid w:val="007B3326"/>
    <w:rsid w:val="007B5F5F"/>
    <w:rsid w:val="007B6CCF"/>
    <w:rsid w:val="007B76AF"/>
    <w:rsid w:val="007B7833"/>
    <w:rsid w:val="007B7D47"/>
    <w:rsid w:val="007C03BD"/>
    <w:rsid w:val="007C1DD9"/>
    <w:rsid w:val="007C2685"/>
    <w:rsid w:val="007C5A37"/>
    <w:rsid w:val="007D026B"/>
    <w:rsid w:val="007D2A03"/>
    <w:rsid w:val="007D438D"/>
    <w:rsid w:val="007D61F3"/>
    <w:rsid w:val="007E04F7"/>
    <w:rsid w:val="007E0577"/>
    <w:rsid w:val="007E1458"/>
    <w:rsid w:val="007E16C3"/>
    <w:rsid w:val="007E4139"/>
    <w:rsid w:val="007E548B"/>
    <w:rsid w:val="007E5AF5"/>
    <w:rsid w:val="007E622A"/>
    <w:rsid w:val="007E73EE"/>
    <w:rsid w:val="007E7859"/>
    <w:rsid w:val="007E7FBC"/>
    <w:rsid w:val="007F0D2C"/>
    <w:rsid w:val="007F449A"/>
    <w:rsid w:val="007F59A3"/>
    <w:rsid w:val="007F6AD1"/>
    <w:rsid w:val="00801522"/>
    <w:rsid w:val="00810447"/>
    <w:rsid w:val="00812E2A"/>
    <w:rsid w:val="008159F4"/>
    <w:rsid w:val="00816E6E"/>
    <w:rsid w:val="00816FB2"/>
    <w:rsid w:val="008229F1"/>
    <w:rsid w:val="008230FE"/>
    <w:rsid w:val="0082521F"/>
    <w:rsid w:val="008329A6"/>
    <w:rsid w:val="00834D80"/>
    <w:rsid w:val="008354EF"/>
    <w:rsid w:val="00835831"/>
    <w:rsid w:val="008360EE"/>
    <w:rsid w:val="00836450"/>
    <w:rsid w:val="008376D1"/>
    <w:rsid w:val="00840896"/>
    <w:rsid w:val="00841A67"/>
    <w:rsid w:val="00845E7A"/>
    <w:rsid w:val="008462F4"/>
    <w:rsid w:val="00846751"/>
    <w:rsid w:val="008504B2"/>
    <w:rsid w:val="00851074"/>
    <w:rsid w:val="008544F2"/>
    <w:rsid w:val="00856117"/>
    <w:rsid w:val="00856FD3"/>
    <w:rsid w:val="00857A3D"/>
    <w:rsid w:val="00860639"/>
    <w:rsid w:val="00861AD8"/>
    <w:rsid w:val="00861BEB"/>
    <w:rsid w:val="00861DBD"/>
    <w:rsid w:val="008630E8"/>
    <w:rsid w:val="0086373B"/>
    <w:rsid w:val="00863B57"/>
    <w:rsid w:val="00864BB5"/>
    <w:rsid w:val="00866ABE"/>
    <w:rsid w:val="00871765"/>
    <w:rsid w:val="00871903"/>
    <w:rsid w:val="00875410"/>
    <w:rsid w:val="00880B3D"/>
    <w:rsid w:val="008811C5"/>
    <w:rsid w:val="008814FE"/>
    <w:rsid w:val="00881CE3"/>
    <w:rsid w:val="008840DD"/>
    <w:rsid w:val="0088543C"/>
    <w:rsid w:val="00886D83"/>
    <w:rsid w:val="008909FD"/>
    <w:rsid w:val="00894D56"/>
    <w:rsid w:val="008958E9"/>
    <w:rsid w:val="008969CF"/>
    <w:rsid w:val="008A1D3F"/>
    <w:rsid w:val="008A2B0F"/>
    <w:rsid w:val="008A511A"/>
    <w:rsid w:val="008B045D"/>
    <w:rsid w:val="008B0C1F"/>
    <w:rsid w:val="008B188B"/>
    <w:rsid w:val="008B1D05"/>
    <w:rsid w:val="008B410E"/>
    <w:rsid w:val="008B69A4"/>
    <w:rsid w:val="008B6ADE"/>
    <w:rsid w:val="008B6D8F"/>
    <w:rsid w:val="008B75E7"/>
    <w:rsid w:val="008C00B7"/>
    <w:rsid w:val="008C6388"/>
    <w:rsid w:val="008C6655"/>
    <w:rsid w:val="008C7E8A"/>
    <w:rsid w:val="008D11D1"/>
    <w:rsid w:val="008D19B1"/>
    <w:rsid w:val="008D5904"/>
    <w:rsid w:val="008D7722"/>
    <w:rsid w:val="008E1521"/>
    <w:rsid w:val="008E2261"/>
    <w:rsid w:val="008E247D"/>
    <w:rsid w:val="008E287C"/>
    <w:rsid w:val="008E7295"/>
    <w:rsid w:val="008F08A6"/>
    <w:rsid w:val="008F19EE"/>
    <w:rsid w:val="008F2252"/>
    <w:rsid w:val="008F3C24"/>
    <w:rsid w:val="008F4AA1"/>
    <w:rsid w:val="008F5BCF"/>
    <w:rsid w:val="008F5C3B"/>
    <w:rsid w:val="008F5C79"/>
    <w:rsid w:val="00901B6D"/>
    <w:rsid w:val="0090201B"/>
    <w:rsid w:val="00903A3D"/>
    <w:rsid w:val="00904848"/>
    <w:rsid w:val="00904ADA"/>
    <w:rsid w:val="009060C7"/>
    <w:rsid w:val="009060F3"/>
    <w:rsid w:val="009065FB"/>
    <w:rsid w:val="009111A0"/>
    <w:rsid w:val="009134B6"/>
    <w:rsid w:val="00914D8A"/>
    <w:rsid w:val="00921662"/>
    <w:rsid w:val="00921954"/>
    <w:rsid w:val="00921DFB"/>
    <w:rsid w:val="00923035"/>
    <w:rsid w:val="009258D4"/>
    <w:rsid w:val="00926153"/>
    <w:rsid w:val="00926ACA"/>
    <w:rsid w:val="00926D68"/>
    <w:rsid w:val="009300A0"/>
    <w:rsid w:val="00930682"/>
    <w:rsid w:val="00933B37"/>
    <w:rsid w:val="00935048"/>
    <w:rsid w:val="00935F9F"/>
    <w:rsid w:val="00936325"/>
    <w:rsid w:val="00937523"/>
    <w:rsid w:val="00937695"/>
    <w:rsid w:val="0094279E"/>
    <w:rsid w:val="0094291F"/>
    <w:rsid w:val="009447EA"/>
    <w:rsid w:val="00951036"/>
    <w:rsid w:val="0095291A"/>
    <w:rsid w:val="009614EF"/>
    <w:rsid w:val="0096259E"/>
    <w:rsid w:val="0096283E"/>
    <w:rsid w:val="0096675C"/>
    <w:rsid w:val="009718CB"/>
    <w:rsid w:val="0097283F"/>
    <w:rsid w:val="00973920"/>
    <w:rsid w:val="00975804"/>
    <w:rsid w:val="009764B7"/>
    <w:rsid w:val="00976E34"/>
    <w:rsid w:val="00976FC3"/>
    <w:rsid w:val="00983187"/>
    <w:rsid w:val="00985153"/>
    <w:rsid w:val="0098574F"/>
    <w:rsid w:val="009860F5"/>
    <w:rsid w:val="00993C0D"/>
    <w:rsid w:val="00994BDE"/>
    <w:rsid w:val="00996B6E"/>
    <w:rsid w:val="009971AD"/>
    <w:rsid w:val="00997E4E"/>
    <w:rsid w:val="009A1741"/>
    <w:rsid w:val="009A1A20"/>
    <w:rsid w:val="009A6F30"/>
    <w:rsid w:val="009B0534"/>
    <w:rsid w:val="009B4367"/>
    <w:rsid w:val="009B450B"/>
    <w:rsid w:val="009B4DE5"/>
    <w:rsid w:val="009B735D"/>
    <w:rsid w:val="009C0A31"/>
    <w:rsid w:val="009C1755"/>
    <w:rsid w:val="009C2591"/>
    <w:rsid w:val="009C29A2"/>
    <w:rsid w:val="009C2A9B"/>
    <w:rsid w:val="009D2803"/>
    <w:rsid w:val="009D5F87"/>
    <w:rsid w:val="009E02A3"/>
    <w:rsid w:val="009E1369"/>
    <w:rsid w:val="009E212B"/>
    <w:rsid w:val="009E3E91"/>
    <w:rsid w:val="009E4696"/>
    <w:rsid w:val="009E6D9C"/>
    <w:rsid w:val="009F06F3"/>
    <w:rsid w:val="009F08CB"/>
    <w:rsid w:val="009F0B32"/>
    <w:rsid w:val="009F1ABB"/>
    <w:rsid w:val="009F25DF"/>
    <w:rsid w:val="009F6965"/>
    <w:rsid w:val="009F72FB"/>
    <w:rsid w:val="00A01605"/>
    <w:rsid w:val="00A0299B"/>
    <w:rsid w:val="00A03D3F"/>
    <w:rsid w:val="00A04AAC"/>
    <w:rsid w:val="00A05FAC"/>
    <w:rsid w:val="00A07882"/>
    <w:rsid w:val="00A078C1"/>
    <w:rsid w:val="00A12B99"/>
    <w:rsid w:val="00A1672E"/>
    <w:rsid w:val="00A26936"/>
    <w:rsid w:val="00A30CCE"/>
    <w:rsid w:val="00A34276"/>
    <w:rsid w:val="00A4371E"/>
    <w:rsid w:val="00A443E9"/>
    <w:rsid w:val="00A47DAA"/>
    <w:rsid w:val="00A504B6"/>
    <w:rsid w:val="00A510AD"/>
    <w:rsid w:val="00A52DF7"/>
    <w:rsid w:val="00A53123"/>
    <w:rsid w:val="00A53356"/>
    <w:rsid w:val="00A555AE"/>
    <w:rsid w:val="00A56484"/>
    <w:rsid w:val="00A5688F"/>
    <w:rsid w:val="00A56E2F"/>
    <w:rsid w:val="00A574BC"/>
    <w:rsid w:val="00A61B57"/>
    <w:rsid w:val="00A62261"/>
    <w:rsid w:val="00A63A50"/>
    <w:rsid w:val="00A63FAA"/>
    <w:rsid w:val="00A651BC"/>
    <w:rsid w:val="00A66337"/>
    <w:rsid w:val="00A6684F"/>
    <w:rsid w:val="00A67355"/>
    <w:rsid w:val="00A7194B"/>
    <w:rsid w:val="00A71BE1"/>
    <w:rsid w:val="00A722A2"/>
    <w:rsid w:val="00A72F63"/>
    <w:rsid w:val="00A75C5F"/>
    <w:rsid w:val="00A765F2"/>
    <w:rsid w:val="00A77625"/>
    <w:rsid w:val="00A80327"/>
    <w:rsid w:val="00A817F2"/>
    <w:rsid w:val="00A83909"/>
    <w:rsid w:val="00A92C50"/>
    <w:rsid w:val="00A94472"/>
    <w:rsid w:val="00A95DCA"/>
    <w:rsid w:val="00A969DA"/>
    <w:rsid w:val="00A97906"/>
    <w:rsid w:val="00AA2271"/>
    <w:rsid w:val="00AA3791"/>
    <w:rsid w:val="00AA3AFC"/>
    <w:rsid w:val="00AA4402"/>
    <w:rsid w:val="00AA77CB"/>
    <w:rsid w:val="00AA78E4"/>
    <w:rsid w:val="00AB278F"/>
    <w:rsid w:val="00AB4A7D"/>
    <w:rsid w:val="00AB4A98"/>
    <w:rsid w:val="00AB56FD"/>
    <w:rsid w:val="00AB5FC7"/>
    <w:rsid w:val="00AC1D1B"/>
    <w:rsid w:val="00AC3B81"/>
    <w:rsid w:val="00AD0363"/>
    <w:rsid w:val="00AD0CB2"/>
    <w:rsid w:val="00AD16E6"/>
    <w:rsid w:val="00AD244C"/>
    <w:rsid w:val="00AD42C6"/>
    <w:rsid w:val="00AD51B3"/>
    <w:rsid w:val="00AD5DDE"/>
    <w:rsid w:val="00AD69F7"/>
    <w:rsid w:val="00AE0C09"/>
    <w:rsid w:val="00AE0DAA"/>
    <w:rsid w:val="00AE5E3C"/>
    <w:rsid w:val="00AF1D8D"/>
    <w:rsid w:val="00AF27D0"/>
    <w:rsid w:val="00AF4DEB"/>
    <w:rsid w:val="00AF511B"/>
    <w:rsid w:val="00AF7FE9"/>
    <w:rsid w:val="00B02C9B"/>
    <w:rsid w:val="00B06670"/>
    <w:rsid w:val="00B07ECB"/>
    <w:rsid w:val="00B10092"/>
    <w:rsid w:val="00B10412"/>
    <w:rsid w:val="00B10541"/>
    <w:rsid w:val="00B10719"/>
    <w:rsid w:val="00B10CA8"/>
    <w:rsid w:val="00B12744"/>
    <w:rsid w:val="00B16C70"/>
    <w:rsid w:val="00B2190A"/>
    <w:rsid w:val="00B235EF"/>
    <w:rsid w:val="00B256B8"/>
    <w:rsid w:val="00B259C3"/>
    <w:rsid w:val="00B26046"/>
    <w:rsid w:val="00B26BBB"/>
    <w:rsid w:val="00B26DBF"/>
    <w:rsid w:val="00B3052F"/>
    <w:rsid w:val="00B3140D"/>
    <w:rsid w:val="00B34730"/>
    <w:rsid w:val="00B34AD4"/>
    <w:rsid w:val="00B368FD"/>
    <w:rsid w:val="00B37184"/>
    <w:rsid w:val="00B375A8"/>
    <w:rsid w:val="00B42F46"/>
    <w:rsid w:val="00B439C6"/>
    <w:rsid w:val="00B4414D"/>
    <w:rsid w:val="00B44FB2"/>
    <w:rsid w:val="00B528FD"/>
    <w:rsid w:val="00B60292"/>
    <w:rsid w:val="00B6036B"/>
    <w:rsid w:val="00B61A0A"/>
    <w:rsid w:val="00B63BA9"/>
    <w:rsid w:val="00B66953"/>
    <w:rsid w:val="00B7025C"/>
    <w:rsid w:val="00B71FA9"/>
    <w:rsid w:val="00B721A3"/>
    <w:rsid w:val="00B76F83"/>
    <w:rsid w:val="00B779B9"/>
    <w:rsid w:val="00B8333B"/>
    <w:rsid w:val="00B8395E"/>
    <w:rsid w:val="00B87B86"/>
    <w:rsid w:val="00B96A0C"/>
    <w:rsid w:val="00BA136D"/>
    <w:rsid w:val="00BA290A"/>
    <w:rsid w:val="00BA2BF0"/>
    <w:rsid w:val="00BA631D"/>
    <w:rsid w:val="00BA655C"/>
    <w:rsid w:val="00BB11F3"/>
    <w:rsid w:val="00BB179F"/>
    <w:rsid w:val="00BB1B55"/>
    <w:rsid w:val="00BB26A4"/>
    <w:rsid w:val="00BB4CCF"/>
    <w:rsid w:val="00BB6C9A"/>
    <w:rsid w:val="00BC0583"/>
    <w:rsid w:val="00BC19FE"/>
    <w:rsid w:val="00BC3613"/>
    <w:rsid w:val="00BC40A0"/>
    <w:rsid w:val="00BC72D2"/>
    <w:rsid w:val="00BD16A8"/>
    <w:rsid w:val="00BD2B3E"/>
    <w:rsid w:val="00BD4197"/>
    <w:rsid w:val="00BD6E37"/>
    <w:rsid w:val="00BE03B0"/>
    <w:rsid w:val="00BE4005"/>
    <w:rsid w:val="00BE5488"/>
    <w:rsid w:val="00BE5BFB"/>
    <w:rsid w:val="00BE656C"/>
    <w:rsid w:val="00BF12EC"/>
    <w:rsid w:val="00BF1505"/>
    <w:rsid w:val="00BF156F"/>
    <w:rsid w:val="00BF3DF6"/>
    <w:rsid w:val="00BF40E4"/>
    <w:rsid w:val="00BF5C07"/>
    <w:rsid w:val="00BF5D74"/>
    <w:rsid w:val="00BF6826"/>
    <w:rsid w:val="00C00136"/>
    <w:rsid w:val="00C034BC"/>
    <w:rsid w:val="00C03981"/>
    <w:rsid w:val="00C04E77"/>
    <w:rsid w:val="00C104DC"/>
    <w:rsid w:val="00C10CC8"/>
    <w:rsid w:val="00C1131F"/>
    <w:rsid w:val="00C11EB0"/>
    <w:rsid w:val="00C1239A"/>
    <w:rsid w:val="00C129B2"/>
    <w:rsid w:val="00C13FDD"/>
    <w:rsid w:val="00C1431A"/>
    <w:rsid w:val="00C14741"/>
    <w:rsid w:val="00C14A15"/>
    <w:rsid w:val="00C15A4F"/>
    <w:rsid w:val="00C169CF"/>
    <w:rsid w:val="00C16DC1"/>
    <w:rsid w:val="00C17DC2"/>
    <w:rsid w:val="00C21335"/>
    <w:rsid w:val="00C22B26"/>
    <w:rsid w:val="00C25A73"/>
    <w:rsid w:val="00C25D21"/>
    <w:rsid w:val="00C25EC2"/>
    <w:rsid w:val="00C26989"/>
    <w:rsid w:val="00C2728A"/>
    <w:rsid w:val="00C30DA1"/>
    <w:rsid w:val="00C31B20"/>
    <w:rsid w:val="00C33F57"/>
    <w:rsid w:val="00C33FF5"/>
    <w:rsid w:val="00C35DC9"/>
    <w:rsid w:val="00C37625"/>
    <w:rsid w:val="00C37C8B"/>
    <w:rsid w:val="00C43AF7"/>
    <w:rsid w:val="00C47AD6"/>
    <w:rsid w:val="00C47E5B"/>
    <w:rsid w:val="00C5088D"/>
    <w:rsid w:val="00C54A30"/>
    <w:rsid w:val="00C60C6D"/>
    <w:rsid w:val="00C63159"/>
    <w:rsid w:val="00C644EA"/>
    <w:rsid w:val="00C64626"/>
    <w:rsid w:val="00C663F0"/>
    <w:rsid w:val="00C66F83"/>
    <w:rsid w:val="00C717FD"/>
    <w:rsid w:val="00C724F3"/>
    <w:rsid w:val="00C75A43"/>
    <w:rsid w:val="00C75D53"/>
    <w:rsid w:val="00C76D69"/>
    <w:rsid w:val="00C81FBC"/>
    <w:rsid w:val="00C8353C"/>
    <w:rsid w:val="00C83C0C"/>
    <w:rsid w:val="00C87003"/>
    <w:rsid w:val="00C90C25"/>
    <w:rsid w:val="00C92F6C"/>
    <w:rsid w:val="00C94347"/>
    <w:rsid w:val="00C97643"/>
    <w:rsid w:val="00C979C4"/>
    <w:rsid w:val="00CA62ED"/>
    <w:rsid w:val="00CA65AC"/>
    <w:rsid w:val="00CA6842"/>
    <w:rsid w:val="00CA7CA2"/>
    <w:rsid w:val="00CB300C"/>
    <w:rsid w:val="00CB5B99"/>
    <w:rsid w:val="00CB657C"/>
    <w:rsid w:val="00CB696C"/>
    <w:rsid w:val="00CB6CAD"/>
    <w:rsid w:val="00CC058B"/>
    <w:rsid w:val="00CC0741"/>
    <w:rsid w:val="00CC12E8"/>
    <w:rsid w:val="00CC1D00"/>
    <w:rsid w:val="00CC4C59"/>
    <w:rsid w:val="00CC59B7"/>
    <w:rsid w:val="00CD179E"/>
    <w:rsid w:val="00CD3165"/>
    <w:rsid w:val="00CD5C24"/>
    <w:rsid w:val="00CD5C7A"/>
    <w:rsid w:val="00CE024E"/>
    <w:rsid w:val="00CE2F04"/>
    <w:rsid w:val="00CE7324"/>
    <w:rsid w:val="00CE7B30"/>
    <w:rsid w:val="00CF2946"/>
    <w:rsid w:val="00CF32A7"/>
    <w:rsid w:val="00CF5D17"/>
    <w:rsid w:val="00D00913"/>
    <w:rsid w:val="00D021F2"/>
    <w:rsid w:val="00D04E76"/>
    <w:rsid w:val="00D06D85"/>
    <w:rsid w:val="00D06E1A"/>
    <w:rsid w:val="00D13A42"/>
    <w:rsid w:val="00D14B45"/>
    <w:rsid w:val="00D17CF2"/>
    <w:rsid w:val="00D20250"/>
    <w:rsid w:val="00D208E5"/>
    <w:rsid w:val="00D2221C"/>
    <w:rsid w:val="00D230D5"/>
    <w:rsid w:val="00D23A5E"/>
    <w:rsid w:val="00D2524F"/>
    <w:rsid w:val="00D26300"/>
    <w:rsid w:val="00D304F8"/>
    <w:rsid w:val="00D347DB"/>
    <w:rsid w:val="00D34FF4"/>
    <w:rsid w:val="00D35394"/>
    <w:rsid w:val="00D36DAB"/>
    <w:rsid w:val="00D37AE1"/>
    <w:rsid w:val="00D40C26"/>
    <w:rsid w:val="00D40EA2"/>
    <w:rsid w:val="00D41073"/>
    <w:rsid w:val="00D4772E"/>
    <w:rsid w:val="00D54F38"/>
    <w:rsid w:val="00D55B9E"/>
    <w:rsid w:val="00D57761"/>
    <w:rsid w:val="00D60AA4"/>
    <w:rsid w:val="00D65D3F"/>
    <w:rsid w:val="00D67178"/>
    <w:rsid w:val="00D70F71"/>
    <w:rsid w:val="00D711B5"/>
    <w:rsid w:val="00D71D7D"/>
    <w:rsid w:val="00D73156"/>
    <w:rsid w:val="00D74D39"/>
    <w:rsid w:val="00D804C5"/>
    <w:rsid w:val="00D81A5B"/>
    <w:rsid w:val="00D83DA5"/>
    <w:rsid w:val="00D847F0"/>
    <w:rsid w:val="00D8553A"/>
    <w:rsid w:val="00D85B0B"/>
    <w:rsid w:val="00D87367"/>
    <w:rsid w:val="00D87AAF"/>
    <w:rsid w:val="00D921CF"/>
    <w:rsid w:val="00D93EF7"/>
    <w:rsid w:val="00D9409E"/>
    <w:rsid w:val="00D9469A"/>
    <w:rsid w:val="00DA5432"/>
    <w:rsid w:val="00DA574D"/>
    <w:rsid w:val="00DA6346"/>
    <w:rsid w:val="00DA700C"/>
    <w:rsid w:val="00DA7182"/>
    <w:rsid w:val="00DA798D"/>
    <w:rsid w:val="00DB068B"/>
    <w:rsid w:val="00DB10B7"/>
    <w:rsid w:val="00DB1CA3"/>
    <w:rsid w:val="00DB3972"/>
    <w:rsid w:val="00DB3C83"/>
    <w:rsid w:val="00DB5352"/>
    <w:rsid w:val="00DB562F"/>
    <w:rsid w:val="00DB7C4E"/>
    <w:rsid w:val="00DC0CBD"/>
    <w:rsid w:val="00DC1139"/>
    <w:rsid w:val="00DC1F17"/>
    <w:rsid w:val="00DC3DBA"/>
    <w:rsid w:val="00DC472D"/>
    <w:rsid w:val="00DC4FD4"/>
    <w:rsid w:val="00DD0AEE"/>
    <w:rsid w:val="00DD1323"/>
    <w:rsid w:val="00DD3F1E"/>
    <w:rsid w:val="00DD5910"/>
    <w:rsid w:val="00DD653A"/>
    <w:rsid w:val="00DD79E6"/>
    <w:rsid w:val="00DE20BE"/>
    <w:rsid w:val="00DE3DE4"/>
    <w:rsid w:val="00DE51FF"/>
    <w:rsid w:val="00DE7E54"/>
    <w:rsid w:val="00DF04B2"/>
    <w:rsid w:val="00DF2D8A"/>
    <w:rsid w:val="00DF5D1B"/>
    <w:rsid w:val="00DF60F0"/>
    <w:rsid w:val="00DF6A60"/>
    <w:rsid w:val="00E00098"/>
    <w:rsid w:val="00E005EA"/>
    <w:rsid w:val="00E0114B"/>
    <w:rsid w:val="00E02C10"/>
    <w:rsid w:val="00E03120"/>
    <w:rsid w:val="00E03E09"/>
    <w:rsid w:val="00E0508C"/>
    <w:rsid w:val="00E0544F"/>
    <w:rsid w:val="00E0651C"/>
    <w:rsid w:val="00E07B0F"/>
    <w:rsid w:val="00E07FBF"/>
    <w:rsid w:val="00E11FCC"/>
    <w:rsid w:val="00E123DC"/>
    <w:rsid w:val="00E124C7"/>
    <w:rsid w:val="00E13309"/>
    <w:rsid w:val="00E1504C"/>
    <w:rsid w:val="00E175A0"/>
    <w:rsid w:val="00E179DD"/>
    <w:rsid w:val="00E211C4"/>
    <w:rsid w:val="00E23EE1"/>
    <w:rsid w:val="00E24AEF"/>
    <w:rsid w:val="00E272EF"/>
    <w:rsid w:val="00E33263"/>
    <w:rsid w:val="00E35153"/>
    <w:rsid w:val="00E362F8"/>
    <w:rsid w:val="00E40A23"/>
    <w:rsid w:val="00E40F1E"/>
    <w:rsid w:val="00E435C6"/>
    <w:rsid w:val="00E43637"/>
    <w:rsid w:val="00E4525F"/>
    <w:rsid w:val="00E452D4"/>
    <w:rsid w:val="00E45A17"/>
    <w:rsid w:val="00E467C4"/>
    <w:rsid w:val="00E517EC"/>
    <w:rsid w:val="00E52552"/>
    <w:rsid w:val="00E526D3"/>
    <w:rsid w:val="00E532C9"/>
    <w:rsid w:val="00E53CAE"/>
    <w:rsid w:val="00E56456"/>
    <w:rsid w:val="00E56FF0"/>
    <w:rsid w:val="00E616AD"/>
    <w:rsid w:val="00E6249C"/>
    <w:rsid w:val="00E62682"/>
    <w:rsid w:val="00E6464B"/>
    <w:rsid w:val="00E7334D"/>
    <w:rsid w:val="00E74362"/>
    <w:rsid w:val="00E75860"/>
    <w:rsid w:val="00E769C8"/>
    <w:rsid w:val="00E80153"/>
    <w:rsid w:val="00E8184C"/>
    <w:rsid w:val="00E83603"/>
    <w:rsid w:val="00E84C2C"/>
    <w:rsid w:val="00E85694"/>
    <w:rsid w:val="00E859AF"/>
    <w:rsid w:val="00E863C3"/>
    <w:rsid w:val="00E87CF8"/>
    <w:rsid w:val="00E90108"/>
    <w:rsid w:val="00E9016C"/>
    <w:rsid w:val="00E901F7"/>
    <w:rsid w:val="00E90951"/>
    <w:rsid w:val="00E91EE5"/>
    <w:rsid w:val="00E9285B"/>
    <w:rsid w:val="00E929D4"/>
    <w:rsid w:val="00E945F2"/>
    <w:rsid w:val="00E94D8C"/>
    <w:rsid w:val="00E95285"/>
    <w:rsid w:val="00E95CCE"/>
    <w:rsid w:val="00E97B3D"/>
    <w:rsid w:val="00E97C49"/>
    <w:rsid w:val="00EA0DC9"/>
    <w:rsid w:val="00EA0E85"/>
    <w:rsid w:val="00EB25BD"/>
    <w:rsid w:val="00EB3557"/>
    <w:rsid w:val="00EB4663"/>
    <w:rsid w:val="00EB4B6D"/>
    <w:rsid w:val="00EB566D"/>
    <w:rsid w:val="00EB6B47"/>
    <w:rsid w:val="00EB6BAC"/>
    <w:rsid w:val="00EB6E83"/>
    <w:rsid w:val="00EB77DD"/>
    <w:rsid w:val="00EC0F4C"/>
    <w:rsid w:val="00EC1A95"/>
    <w:rsid w:val="00EC2EE9"/>
    <w:rsid w:val="00EC3A4D"/>
    <w:rsid w:val="00EC3B2C"/>
    <w:rsid w:val="00EC3B54"/>
    <w:rsid w:val="00EC4D06"/>
    <w:rsid w:val="00EC5041"/>
    <w:rsid w:val="00EC5A41"/>
    <w:rsid w:val="00EC6403"/>
    <w:rsid w:val="00EC7B0C"/>
    <w:rsid w:val="00EC7CF7"/>
    <w:rsid w:val="00ED41E4"/>
    <w:rsid w:val="00ED4E39"/>
    <w:rsid w:val="00ED65E7"/>
    <w:rsid w:val="00EE0C27"/>
    <w:rsid w:val="00EE2D18"/>
    <w:rsid w:val="00EE55D6"/>
    <w:rsid w:val="00EF06A3"/>
    <w:rsid w:val="00EF07F4"/>
    <w:rsid w:val="00EF0AA4"/>
    <w:rsid w:val="00EF2FF2"/>
    <w:rsid w:val="00EF4141"/>
    <w:rsid w:val="00EF42EC"/>
    <w:rsid w:val="00EF557B"/>
    <w:rsid w:val="00F03496"/>
    <w:rsid w:val="00F04329"/>
    <w:rsid w:val="00F04413"/>
    <w:rsid w:val="00F0569A"/>
    <w:rsid w:val="00F0658B"/>
    <w:rsid w:val="00F0761E"/>
    <w:rsid w:val="00F10C90"/>
    <w:rsid w:val="00F10DFA"/>
    <w:rsid w:val="00F11D4E"/>
    <w:rsid w:val="00F13964"/>
    <w:rsid w:val="00F14D91"/>
    <w:rsid w:val="00F158A2"/>
    <w:rsid w:val="00F15D41"/>
    <w:rsid w:val="00F16B07"/>
    <w:rsid w:val="00F17AEE"/>
    <w:rsid w:val="00F17F21"/>
    <w:rsid w:val="00F2583F"/>
    <w:rsid w:val="00F30205"/>
    <w:rsid w:val="00F31B07"/>
    <w:rsid w:val="00F32FAA"/>
    <w:rsid w:val="00F346E2"/>
    <w:rsid w:val="00F35FA6"/>
    <w:rsid w:val="00F36C40"/>
    <w:rsid w:val="00F403E9"/>
    <w:rsid w:val="00F43A8E"/>
    <w:rsid w:val="00F44E6C"/>
    <w:rsid w:val="00F45735"/>
    <w:rsid w:val="00F4591C"/>
    <w:rsid w:val="00F4629A"/>
    <w:rsid w:val="00F47AFB"/>
    <w:rsid w:val="00F47F49"/>
    <w:rsid w:val="00F52B86"/>
    <w:rsid w:val="00F56044"/>
    <w:rsid w:val="00F57959"/>
    <w:rsid w:val="00F60D8C"/>
    <w:rsid w:val="00F60E82"/>
    <w:rsid w:val="00F632AE"/>
    <w:rsid w:val="00F634F0"/>
    <w:rsid w:val="00F6475F"/>
    <w:rsid w:val="00F64D4E"/>
    <w:rsid w:val="00F66034"/>
    <w:rsid w:val="00F73719"/>
    <w:rsid w:val="00F73F80"/>
    <w:rsid w:val="00F75B5A"/>
    <w:rsid w:val="00F763BA"/>
    <w:rsid w:val="00F76A09"/>
    <w:rsid w:val="00F81F74"/>
    <w:rsid w:val="00F84086"/>
    <w:rsid w:val="00F90306"/>
    <w:rsid w:val="00F933F7"/>
    <w:rsid w:val="00F9405D"/>
    <w:rsid w:val="00F96D3A"/>
    <w:rsid w:val="00F97090"/>
    <w:rsid w:val="00F972EC"/>
    <w:rsid w:val="00F9737E"/>
    <w:rsid w:val="00F974AB"/>
    <w:rsid w:val="00FA0518"/>
    <w:rsid w:val="00FA34A7"/>
    <w:rsid w:val="00FA3551"/>
    <w:rsid w:val="00FA4AF6"/>
    <w:rsid w:val="00FA5137"/>
    <w:rsid w:val="00FA5F76"/>
    <w:rsid w:val="00FA75C3"/>
    <w:rsid w:val="00FB06AB"/>
    <w:rsid w:val="00FB1AF4"/>
    <w:rsid w:val="00FB3575"/>
    <w:rsid w:val="00FB573D"/>
    <w:rsid w:val="00FB5D52"/>
    <w:rsid w:val="00FB6725"/>
    <w:rsid w:val="00FC1038"/>
    <w:rsid w:val="00FC1357"/>
    <w:rsid w:val="00FC2314"/>
    <w:rsid w:val="00FC4BBD"/>
    <w:rsid w:val="00FC4E8D"/>
    <w:rsid w:val="00FC56D6"/>
    <w:rsid w:val="00FC5869"/>
    <w:rsid w:val="00FD0459"/>
    <w:rsid w:val="00FD1658"/>
    <w:rsid w:val="00FD225B"/>
    <w:rsid w:val="00FD23D8"/>
    <w:rsid w:val="00FE189C"/>
    <w:rsid w:val="00FE4571"/>
    <w:rsid w:val="00FE4855"/>
    <w:rsid w:val="00FE4DC1"/>
    <w:rsid w:val="00FE5C45"/>
    <w:rsid w:val="00FF143F"/>
    <w:rsid w:val="00FF542F"/>
    <w:rsid w:val="00FF6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locked="1" w:uiPriority="99"/>
    <w:lsdException w:name="caption" w:locked="1" w:qFormat="1"/>
    <w:lsdException w:name="footnote reference" w:uiPriority="99"/>
    <w:lsdException w:name="List Number" w:locked="1"/>
    <w:lsdException w:name="List 4" w:locked="1"/>
    <w:lsdException w:name="List 5" w:locked="1"/>
    <w:lsdException w:name="Title" w:locked="1" w:qFormat="1"/>
    <w:lsdException w:name="Default Paragraph Font" w:locked="1"/>
    <w:lsdException w:name="Subtitle" w:locked="1" w:qFormat="1"/>
    <w:lsdException w:name="Salutation" w:locked="1"/>
    <w:lsdException w:name="Date" w:locked="1"/>
    <w:lsdException w:name="Body Text First Indent" w:locked="1"/>
    <w:lsdException w:name="Hyperlink" w:uiPriority="99"/>
    <w:lsdException w:name="FollowedHyperlink" w:uiPriority="99"/>
    <w:lsdException w:name="Strong" w:locked="1" w:uiPriority="22" w:qFormat="1"/>
    <w:lsdException w:name="Emphasis" w:locked="1" w:uiPriority="20" w:qFormat="1"/>
    <w:lsdException w:name="Normal (Web)" w:uiPriority="99"/>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4861"/>
    <w:rPr>
      <w:sz w:val="24"/>
      <w:szCs w:val="24"/>
    </w:rPr>
  </w:style>
  <w:style w:type="paragraph" w:styleId="1">
    <w:name w:val="heading 1"/>
    <w:basedOn w:val="a"/>
    <w:next w:val="a"/>
    <w:link w:val="10"/>
    <w:qFormat/>
    <w:rsid w:val="009D5F87"/>
    <w:pPr>
      <w:keepNext/>
      <w:outlineLvl w:val="0"/>
    </w:pPr>
    <w:rPr>
      <w:b/>
      <w:bCs/>
      <w:sz w:val="20"/>
      <w:szCs w:val="20"/>
    </w:rPr>
  </w:style>
  <w:style w:type="paragraph" w:styleId="2">
    <w:name w:val="heading 2"/>
    <w:basedOn w:val="a"/>
    <w:next w:val="a"/>
    <w:link w:val="20"/>
    <w:qFormat/>
    <w:rsid w:val="009D5F87"/>
    <w:pPr>
      <w:keepNext/>
      <w:outlineLvl w:val="1"/>
    </w:pPr>
    <w:rPr>
      <w:b/>
      <w:bCs/>
      <w:sz w:val="22"/>
      <w:szCs w:val="22"/>
    </w:rPr>
  </w:style>
  <w:style w:type="paragraph" w:styleId="3">
    <w:name w:val="heading 3"/>
    <w:basedOn w:val="a"/>
    <w:next w:val="a"/>
    <w:link w:val="30"/>
    <w:qFormat/>
    <w:rsid w:val="009D5F87"/>
    <w:pPr>
      <w:keepNext/>
      <w:framePr w:hSpace="142" w:wrap="auto" w:vAnchor="text" w:hAnchor="page" w:x="2780" w:y="1"/>
      <w:outlineLvl w:val="2"/>
    </w:pPr>
    <w:rPr>
      <w:b/>
      <w:bCs/>
    </w:rPr>
  </w:style>
  <w:style w:type="paragraph" w:styleId="4">
    <w:name w:val="heading 4"/>
    <w:basedOn w:val="a"/>
    <w:next w:val="a"/>
    <w:link w:val="40"/>
    <w:qFormat/>
    <w:locked/>
    <w:rsid w:val="006068CF"/>
    <w:pPr>
      <w:keepNext/>
      <w:jc w:val="center"/>
      <w:outlineLvl w:val="3"/>
    </w:pPr>
    <w:rPr>
      <w:rFonts w:ascii="Arial CYR" w:hAnsi="Arial CYR"/>
      <w:i/>
      <w:iCs/>
      <w:sz w:val="22"/>
      <w:szCs w:val="20"/>
      <w:u w:val="single"/>
    </w:rPr>
  </w:style>
  <w:style w:type="paragraph" w:styleId="5">
    <w:name w:val="heading 5"/>
    <w:basedOn w:val="a"/>
    <w:next w:val="a"/>
    <w:link w:val="50"/>
    <w:qFormat/>
    <w:locked/>
    <w:rsid w:val="006068CF"/>
    <w:pPr>
      <w:keepNext/>
      <w:spacing w:after="120"/>
      <w:jc w:val="center"/>
      <w:outlineLvl w:val="4"/>
    </w:pPr>
    <w:rPr>
      <w:rFonts w:eastAsia="Arial Unicode MS"/>
      <w:b/>
      <w:bCs/>
      <w:i/>
      <w:iCs/>
      <w:u w:val="single"/>
    </w:rPr>
  </w:style>
  <w:style w:type="paragraph" w:styleId="6">
    <w:name w:val="heading 6"/>
    <w:basedOn w:val="a"/>
    <w:next w:val="a"/>
    <w:link w:val="60"/>
    <w:qFormat/>
    <w:locked/>
    <w:rsid w:val="006068CF"/>
    <w:pPr>
      <w:keepNext/>
      <w:spacing w:after="120"/>
      <w:jc w:val="center"/>
      <w:outlineLvl w:val="5"/>
    </w:pPr>
    <w:rPr>
      <w:rFonts w:eastAsia="Arial Unicode MS"/>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D5F87"/>
    <w:rPr>
      <w:rFonts w:cs="Times New Roman"/>
      <w:b/>
      <w:bCs/>
    </w:rPr>
  </w:style>
  <w:style w:type="character" w:customStyle="1" w:styleId="20">
    <w:name w:val="Заголовок 2 Знак"/>
    <w:link w:val="2"/>
    <w:locked/>
    <w:rsid w:val="009D5F87"/>
    <w:rPr>
      <w:rFonts w:cs="Times New Roman"/>
      <w:b/>
      <w:bCs/>
      <w:sz w:val="22"/>
      <w:szCs w:val="22"/>
    </w:rPr>
  </w:style>
  <w:style w:type="character" w:customStyle="1" w:styleId="30">
    <w:name w:val="Заголовок 3 Знак"/>
    <w:link w:val="3"/>
    <w:locked/>
    <w:rsid w:val="009D5F87"/>
    <w:rPr>
      <w:rFonts w:cs="Times New Roman"/>
      <w:b/>
      <w:bCs/>
      <w:sz w:val="24"/>
      <w:szCs w:val="24"/>
    </w:rPr>
  </w:style>
  <w:style w:type="table" w:styleId="a3">
    <w:name w:val="Table Grid"/>
    <w:basedOn w:val="a1"/>
    <w:uiPriority w:val="59"/>
    <w:rsid w:val="00621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433CA7"/>
    <w:rPr>
      <w:sz w:val="2"/>
      <w:szCs w:val="20"/>
    </w:rPr>
  </w:style>
  <w:style w:type="character" w:customStyle="1" w:styleId="a5">
    <w:name w:val="Текст выноски Знак"/>
    <w:link w:val="a4"/>
    <w:locked/>
    <w:rsid w:val="006E65A1"/>
    <w:rPr>
      <w:rFonts w:cs="Times New Roman"/>
      <w:sz w:val="2"/>
    </w:rPr>
  </w:style>
  <w:style w:type="paragraph" w:styleId="31">
    <w:name w:val="Body Text 3"/>
    <w:basedOn w:val="a"/>
    <w:link w:val="32"/>
    <w:rsid w:val="00B87B86"/>
    <w:pPr>
      <w:jc w:val="both"/>
    </w:pPr>
  </w:style>
  <w:style w:type="character" w:customStyle="1" w:styleId="32">
    <w:name w:val="Основной текст 3 Знак"/>
    <w:link w:val="31"/>
    <w:locked/>
    <w:rsid w:val="00B87B86"/>
    <w:rPr>
      <w:rFonts w:cs="Times New Roman"/>
      <w:sz w:val="24"/>
      <w:szCs w:val="24"/>
    </w:rPr>
  </w:style>
  <w:style w:type="paragraph" w:styleId="a6">
    <w:name w:val="header"/>
    <w:basedOn w:val="a"/>
    <w:link w:val="a7"/>
    <w:rsid w:val="009D5F87"/>
    <w:pPr>
      <w:tabs>
        <w:tab w:val="center" w:pos="4677"/>
        <w:tab w:val="right" w:pos="9355"/>
      </w:tabs>
    </w:pPr>
  </w:style>
  <w:style w:type="character" w:customStyle="1" w:styleId="a7">
    <w:name w:val="Верхний колонтитул Знак"/>
    <w:link w:val="a6"/>
    <w:locked/>
    <w:rsid w:val="009D5F87"/>
    <w:rPr>
      <w:rFonts w:cs="Times New Roman"/>
      <w:sz w:val="24"/>
      <w:szCs w:val="24"/>
    </w:rPr>
  </w:style>
  <w:style w:type="paragraph" w:styleId="a8">
    <w:name w:val="footer"/>
    <w:basedOn w:val="a"/>
    <w:link w:val="a9"/>
    <w:uiPriority w:val="99"/>
    <w:rsid w:val="009D5F87"/>
    <w:pPr>
      <w:tabs>
        <w:tab w:val="center" w:pos="4677"/>
        <w:tab w:val="right" w:pos="9355"/>
      </w:tabs>
    </w:pPr>
  </w:style>
  <w:style w:type="character" w:customStyle="1" w:styleId="a9">
    <w:name w:val="Нижний колонтитул Знак"/>
    <w:link w:val="a8"/>
    <w:uiPriority w:val="99"/>
    <w:locked/>
    <w:rsid w:val="009D5F87"/>
    <w:rPr>
      <w:rFonts w:cs="Times New Roman"/>
      <w:sz w:val="24"/>
      <w:szCs w:val="24"/>
    </w:rPr>
  </w:style>
  <w:style w:type="paragraph" w:styleId="aa">
    <w:name w:val="Body Text"/>
    <w:basedOn w:val="a"/>
    <w:link w:val="ab"/>
    <w:rsid w:val="009D5F87"/>
    <w:pPr>
      <w:framePr w:hSpace="180" w:wrap="auto" w:vAnchor="text" w:hAnchor="margin" w:xAlign="right" w:y="1262"/>
    </w:pPr>
  </w:style>
  <w:style w:type="character" w:customStyle="1" w:styleId="ab">
    <w:name w:val="Основной текст Знак"/>
    <w:link w:val="aa"/>
    <w:locked/>
    <w:rsid w:val="009D5F87"/>
    <w:rPr>
      <w:rFonts w:cs="Times New Roman"/>
      <w:sz w:val="24"/>
      <w:szCs w:val="24"/>
    </w:rPr>
  </w:style>
  <w:style w:type="paragraph" w:styleId="ac">
    <w:name w:val="Body Text Indent"/>
    <w:basedOn w:val="a"/>
    <w:link w:val="ad"/>
    <w:rsid w:val="009D5F87"/>
    <w:pPr>
      <w:ind w:firstLine="360"/>
    </w:pPr>
  </w:style>
  <w:style w:type="character" w:customStyle="1" w:styleId="ad">
    <w:name w:val="Основной текст с отступом Знак"/>
    <w:link w:val="ac"/>
    <w:locked/>
    <w:rsid w:val="009D5F87"/>
    <w:rPr>
      <w:rFonts w:cs="Times New Roman"/>
      <w:sz w:val="24"/>
      <w:szCs w:val="24"/>
    </w:rPr>
  </w:style>
  <w:style w:type="character" w:styleId="ae">
    <w:name w:val="line number"/>
    <w:rsid w:val="009D5F87"/>
    <w:rPr>
      <w:rFonts w:cs="Times New Roman"/>
    </w:rPr>
  </w:style>
  <w:style w:type="paragraph" w:styleId="21">
    <w:name w:val="List 2"/>
    <w:basedOn w:val="a"/>
    <w:rsid w:val="009D5F87"/>
    <w:pPr>
      <w:ind w:left="566" w:hanging="283"/>
    </w:pPr>
    <w:rPr>
      <w:sz w:val="20"/>
      <w:szCs w:val="20"/>
    </w:rPr>
  </w:style>
  <w:style w:type="paragraph" w:styleId="22">
    <w:name w:val="Body Text 2"/>
    <w:basedOn w:val="a"/>
    <w:link w:val="23"/>
    <w:rsid w:val="009D5F87"/>
    <w:pPr>
      <w:framePr w:hSpace="181" w:wrap="auto" w:vAnchor="page" w:hAnchor="margin" w:xAlign="right" w:y="4015"/>
      <w:spacing w:after="120"/>
    </w:pPr>
  </w:style>
  <w:style w:type="character" w:customStyle="1" w:styleId="23">
    <w:name w:val="Основной текст 2 Знак"/>
    <w:link w:val="22"/>
    <w:locked/>
    <w:rsid w:val="009D5F87"/>
    <w:rPr>
      <w:rFonts w:cs="Times New Roman"/>
      <w:sz w:val="24"/>
      <w:szCs w:val="24"/>
    </w:rPr>
  </w:style>
  <w:style w:type="character" w:customStyle="1" w:styleId="af">
    <w:name w:val="Цветовое выделение"/>
    <w:rsid w:val="009D5F87"/>
    <w:rPr>
      <w:b/>
      <w:color w:val="000080"/>
      <w:sz w:val="20"/>
    </w:rPr>
  </w:style>
  <w:style w:type="character" w:customStyle="1" w:styleId="af0">
    <w:name w:val="Гипертекстовая ссылка"/>
    <w:rsid w:val="009D5F87"/>
    <w:rPr>
      <w:rFonts w:cs="Times New Roman"/>
      <w:b/>
      <w:bCs/>
      <w:color w:val="008000"/>
      <w:sz w:val="20"/>
      <w:szCs w:val="20"/>
      <w:u w:val="single"/>
    </w:rPr>
  </w:style>
  <w:style w:type="paragraph" w:customStyle="1" w:styleId="af1">
    <w:name w:val="Заголовок статьи"/>
    <w:basedOn w:val="a"/>
    <w:next w:val="a"/>
    <w:rsid w:val="009D5F87"/>
    <w:pPr>
      <w:widowControl w:val="0"/>
      <w:autoSpaceDE w:val="0"/>
      <w:autoSpaceDN w:val="0"/>
      <w:adjustRightInd w:val="0"/>
      <w:ind w:left="1612" w:hanging="892"/>
      <w:jc w:val="both"/>
    </w:pPr>
    <w:rPr>
      <w:rFonts w:ascii="Arial" w:hAnsi="Arial" w:cs="Arial"/>
      <w:sz w:val="20"/>
      <w:szCs w:val="20"/>
    </w:rPr>
  </w:style>
  <w:style w:type="paragraph" w:customStyle="1" w:styleId="af2">
    <w:name w:val="Комментарий"/>
    <w:basedOn w:val="a"/>
    <w:next w:val="a"/>
    <w:rsid w:val="009D5F87"/>
    <w:pPr>
      <w:widowControl w:val="0"/>
      <w:autoSpaceDE w:val="0"/>
      <w:autoSpaceDN w:val="0"/>
      <w:adjustRightInd w:val="0"/>
      <w:ind w:left="170"/>
      <w:jc w:val="both"/>
    </w:pPr>
    <w:rPr>
      <w:rFonts w:ascii="Arial" w:hAnsi="Arial" w:cs="Arial"/>
      <w:i/>
      <w:iCs/>
      <w:color w:val="800080"/>
      <w:sz w:val="20"/>
      <w:szCs w:val="20"/>
    </w:rPr>
  </w:style>
  <w:style w:type="paragraph" w:customStyle="1" w:styleId="af3">
    <w:name w:val="Таблицы (моноширинный)"/>
    <w:basedOn w:val="a"/>
    <w:next w:val="a"/>
    <w:rsid w:val="009D5F87"/>
    <w:pPr>
      <w:widowControl w:val="0"/>
      <w:autoSpaceDE w:val="0"/>
      <w:autoSpaceDN w:val="0"/>
      <w:adjustRightInd w:val="0"/>
      <w:jc w:val="both"/>
    </w:pPr>
    <w:rPr>
      <w:rFonts w:ascii="Courier New" w:hAnsi="Courier New" w:cs="Courier New"/>
      <w:sz w:val="20"/>
      <w:szCs w:val="20"/>
    </w:rPr>
  </w:style>
  <w:style w:type="character" w:styleId="af4">
    <w:name w:val="page number"/>
    <w:rsid w:val="009D5F87"/>
    <w:rPr>
      <w:rFonts w:cs="Times New Roman"/>
    </w:rPr>
  </w:style>
  <w:style w:type="paragraph" w:customStyle="1" w:styleId="11">
    <w:name w:val="Абзац списка1"/>
    <w:basedOn w:val="a"/>
    <w:rsid w:val="008D5904"/>
    <w:pPr>
      <w:ind w:left="720"/>
    </w:pPr>
  </w:style>
  <w:style w:type="paragraph" w:customStyle="1" w:styleId="12">
    <w:name w:val="Без интервала1"/>
    <w:rsid w:val="00F346E2"/>
    <w:rPr>
      <w:rFonts w:ascii="Calibri" w:hAnsi="Calibri" w:cs="Calibri"/>
      <w:sz w:val="22"/>
      <w:szCs w:val="22"/>
      <w:lang w:eastAsia="en-US"/>
    </w:rPr>
  </w:style>
  <w:style w:type="numbering" w:styleId="111111">
    <w:name w:val="Outline List 2"/>
    <w:aliases w:val="1 / 1.1 /"/>
    <w:basedOn w:val="a2"/>
    <w:rsid w:val="006E12C0"/>
    <w:pPr>
      <w:numPr>
        <w:numId w:val="1"/>
      </w:numPr>
    </w:pPr>
  </w:style>
  <w:style w:type="paragraph" w:styleId="af5">
    <w:name w:val="List Paragraph"/>
    <w:basedOn w:val="a"/>
    <w:uiPriority w:val="34"/>
    <w:qFormat/>
    <w:rsid w:val="00921662"/>
    <w:pPr>
      <w:ind w:left="720"/>
      <w:contextualSpacing/>
    </w:pPr>
  </w:style>
  <w:style w:type="paragraph" w:customStyle="1" w:styleId="13">
    <w:name w:val="Абзац списка1"/>
    <w:basedOn w:val="a"/>
    <w:rsid w:val="00921662"/>
    <w:pPr>
      <w:spacing w:after="200" w:line="276" w:lineRule="auto"/>
      <w:ind w:left="720"/>
    </w:pPr>
    <w:rPr>
      <w:rFonts w:ascii="Calibri" w:eastAsia="Calibri" w:hAnsi="Calibri" w:cs="Calibri"/>
      <w:sz w:val="22"/>
      <w:szCs w:val="22"/>
    </w:rPr>
  </w:style>
  <w:style w:type="paragraph" w:styleId="af6">
    <w:name w:val="Normal (Web)"/>
    <w:basedOn w:val="a"/>
    <w:uiPriority w:val="99"/>
    <w:rsid w:val="00783ADD"/>
    <w:pPr>
      <w:spacing w:before="100" w:beforeAutospacing="1" w:after="100" w:afterAutospacing="1"/>
    </w:pPr>
    <w:rPr>
      <w:rFonts w:ascii="Arial" w:hAnsi="Arial" w:cs="Arial"/>
      <w:color w:val="000000"/>
      <w:sz w:val="18"/>
      <w:szCs w:val="18"/>
    </w:rPr>
  </w:style>
  <w:style w:type="paragraph" w:customStyle="1" w:styleId="Default">
    <w:name w:val="Default"/>
    <w:rsid w:val="00783ADD"/>
    <w:pPr>
      <w:autoSpaceDE w:val="0"/>
      <w:autoSpaceDN w:val="0"/>
      <w:adjustRightInd w:val="0"/>
    </w:pPr>
    <w:rPr>
      <w:rFonts w:ascii="Monotype Corsiva" w:eastAsia="Calibri" w:hAnsi="Monotype Corsiva" w:cs="Monotype Corsiva"/>
      <w:color w:val="000000"/>
      <w:sz w:val="24"/>
      <w:szCs w:val="24"/>
    </w:rPr>
  </w:style>
  <w:style w:type="character" w:styleId="af7">
    <w:name w:val="Strong"/>
    <w:uiPriority w:val="22"/>
    <w:qFormat/>
    <w:locked/>
    <w:rsid w:val="00783ADD"/>
    <w:rPr>
      <w:b/>
      <w:bCs/>
    </w:rPr>
  </w:style>
  <w:style w:type="character" w:styleId="af8">
    <w:name w:val="Hyperlink"/>
    <w:uiPriority w:val="99"/>
    <w:rsid w:val="00783ADD"/>
    <w:rPr>
      <w:color w:val="0000FF"/>
      <w:u w:val="single"/>
    </w:rPr>
  </w:style>
  <w:style w:type="character" w:customStyle="1" w:styleId="apple-converted-space">
    <w:name w:val="apple-converted-space"/>
    <w:basedOn w:val="a0"/>
    <w:rsid w:val="00783ADD"/>
  </w:style>
  <w:style w:type="table" w:customStyle="1" w:styleId="14">
    <w:name w:val="Светлый список1"/>
    <w:basedOn w:val="a1"/>
    <w:uiPriority w:val="61"/>
    <w:rsid w:val="005B3746"/>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9">
    <w:name w:val="No Spacing"/>
    <w:uiPriority w:val="1"/>
    <w:qFormat/>
    <w:rsid w:val="007C03BD"/>
    <w:rPr>
      <w:rFonts w:ascii="Calibri" w:eastAsia="Calibri" w:hAnsi="Calibri"/>
      <w:sz w:val="22"/>
      <w:szCs w:val="22"/>
      <w:lang w:eastAsia="en-US"/>
    </w:rPr>
  </w:style>
  <w:style w:type="character" w:customStyle="1" w:styleId="b-serp-urlitem1">
    <w:name w:val="b-serp-url__item1"/>
    <w:rsid w:val="00930682"/>
    <w:rPr>
      <w:vanish w:val="0"/>
      <w:webHidden w:val="0"/>
      <w:specVanish w:val="0"/>
    </w:rPr>
  </w:style>
  <w:style w:type="character" w:customStyle="1" w:styleId="55pt0pt">
    <w:name w:val="Основной текст + 5;5 pt;Интервал 0 pt"/>
    <w:rsid w:val="003C7AC5"/>
    <w:rPr>
      <w:rFonts w:ascii="Times New Roman" w:eastAsia="Times New Roman" w:hAnsi="Times New Roman" w:cs="Times New Roman"/>
      <w:b w:val="0"/>
      <w:bCs w:val="0"/>
      <w:i w:val="0"/>
      <w:iCs w:val="0"/>
      <w:smallCaps w:val="0"/>
      <w:strike w:val="0"/>
      <w:color w:val="000000"/>
      <w:spacing w:val="-1"/>
      <w:w w:val="100"/>
      <w:position w:val="0"/>
      <w:sz w:val="11"/>
      <w:szCs w:val="11"/>
      <w:u w:val="none"/>
      <w:lang w:val="ru-RU"/>
    </w:rPr>
  </w:style>
  <w:style w:type="character" w:styleId="afa">
    <w:name w:val="Book Title"/>
    <w:uiPriority w:val="33"/>
    <w:qFormat/>
    <w:rsid w:val="004E4001"/>
    <w:rPr>
      <w:b/>
      <w:bCs/>
      <w:smallCaps/>
      <w:spacing w:val="5"/>
    </w:rPr>
  </w:style>
  <w:style w:type="paragraph" w:styleId="afb">
    <w:name w:val="footnote text"/>
    <w:basedOn w:val="a"/>
    <w:link w:val="afc"/>
    <w:uiPriority w:val="99"/>
    <w:rsid w:val="00DD79E6"/>
    <w:rPr>
      <w:sz w:val="20"/>
      <w:szCs w:val="20"/>
    </w:rPr>
  </w:style>
  <w:style w:type="character" w:customStyle="1" w:styleId="afc">
    <w:name w:val="Текст сноски Знак"/>
    <w:basedOn w:val="a0"/>
    <w:link w:val="afb"/>
    <w:uiPriority w:val="99"/>
    <w:rsid w:val="00DD79E6"/>
  </w:style>
  <w:style w:type="character" w:styleId="afd">
    <w:name w:val="footnote reference"/>
    <w:uiPriority w:val="99"/>
    <w:rsid w:val="00DD79E6"/>
    <w:rPr>
      <w:vertAlign w:val="superscript"/>
    </w:rPr>
  </w:style>
  <w:style w:type="paragraph" w:customStyle="1" w:styleId="24">
    <w:name w:val="Знак Знак2 Знак Знак"/>
    <w:basedOn w:val="a"/>
    <w:rsid w:val="00DD79E6"/>
    <w:pPr>
      <w:spacing w:after="160" w:line="240" w:lineRule="exact"/>
    </w:pPr>
    <w:rPr>
      <w:rFonts w:ascii="Verdana" w:hAnsi="Verdana"/>
      <w:sz w:val="20"/>
      <w:szCs w:val="20"/>
      <w:lang w:val="en-US" w:eastAsia="en-US"/>
    </w:rPr>
  </w:style>
  <w:style w:type="character" w:styleId="afe">
    <w:name w:val="Emphasis"/>
    <w:uiPriority w:val="20"/>
    <w:qFormat/>
    <w:locked/>
    <w:rsid w:val="00C129B2"/>
    <w:rPr>
      <w:i/>
      <w:iCs/>
    </w:rPr>
  </w:style>
  <w:style w:type="character" w:styleId="aff">
    <w:name w:val="FollowedHyperlink"/>
    <w:uiPriority w:val="99"/>
    <w:rsid w:val="00A504B6"/>
    <w:rPr>
      <w:color w:val="800080"/>
      <w:u w:val="single"/>
    </w:rPr>
  </w:style>
  <w:style w:type="paragraph" w:customStyle="1" w:styleId="ConsNormal">
    <w:name w:val="ConsNormal"/>
    <w:rsid w:val="002D5659"/>
    <w:pPr>
      <w:widowControl w:val="0"/>
      <w:snapToGrid w:val="0"/>
      <w:ind w:firstLine="720"/>
    </w:pPr>
    <w:rPr>
      <w:rFonts w:ascii="Arial" w:hAnsi="Arial"/>
    </w:rPr>
  </w:style>
  <w:style w:type="paragraph" w:styleId="HTML">
    <w:name w:val="HTML Preformatted"/>
    <w:basedOn w:val="a"/>
    <w:link w:val="HTML0"/>
    <w:unhideWhenUsed/>
    <w:rsid w:val="00246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24638B"/>
    <w:rPr>
      <w:rFonts w:ascii="Courier New" w:hAnsi="Courier New" w:cs="Courier New"/>
    </w:rPr>
  </w:style>
  <w:style w:type="character" w:customStyle="1" w:styleId="WW8Num1z0">
    <w:name w:val="WW8Num1z0"/>
    <w:rsid w:val="00D13A42"/>
    <w:rPr>
      <w:rFonts w:ascii="Times New Roman" w:hAnsi="Times New Roman" w:cs="Times New Roman"/>
      <w:b/>
      <w:bCs/>
      <w:iCs/>
      <w:color w:val="000000"/>
      <w:sz w:val="24"/>
      <w:szCs w:val="24"/>
    </w:rPr>
  </w:style>
  <w:style w:type="character" w:customStyle="1" w:styleId="WW8Num2z0">
    <w:name w:val="WW8Num2z0"/>
    <w:rsid w:val="00D13A42"/>
    <w:rPr>
      <w:rFonts w:ascii="Arial" w:hAnsi="Arial" w:cs="Arial" w:hint="default"/>
    </w:rPr>
  </w:style>
  <w:style w:type="character" w:customStyle="1" w:styleId="WW8Num3z0">
    <w:name w:val="WW8Num3z0"/>
    <w:rsid w:val="00D13A42"/>
    <w:rPr>
      <w:rFonts w:ascii="Symbol" w:hAnsi="Symbol" w:cs="Symbol" w:hint="default"/>
    </w:rPr>
  </w:style>
  <w:style w:type="character" w:customStyle="1" w:styleId="WW8Num3z1">
    <w:name w:val="WW8Num3z1"/>
    <w:rsid w:val="00D13A42"/>
    <w:rPr>
      <w:rFonts w:ascii="Courier New" w:hAnsi="Courier New" w:cs="Courier New" w:hint="default"/>
    </w:rPr>
  </w:style>
  <w:style w:type="character" w:customStyle="1" w:styleId="WW8Num3z2">
    <w:name w:val="WW8Num3z2"/>
    <w:rsid w:val="00D13A42"/>
    <w:rPr>
      <w:rFonts w:ascii="Wingdings" w:hAnsi="Wingdings" w:cs="Wingdings" w:hint="default"/>
    </w:rPr>
  </w:style>
  <w:style w:type="character" w:customStyle="1" w:styleId="WW8Num4z0">
    <w:name w:val="WW8Num4z0"/>
    <w:rsid w:val="00D13A42"/>
  </w:style>
  <w:style w:type="character" w:customStyle="1" w:styleId="WW8Num4z1">
    <w:name w:val="WW8Num4z1"/>
    <w:rsid w:val="00D13A42"/>
  </w:style>
  <w:style w:type="character" w:customStyle="1" w:styleId="WW8Num4z2">
    <w:name w:val="WW8Num4z2"/>
    <w:rsid w:val="00D13A42"/>
  </w:style>
  <w:style w:type="character" w:customStyle="1" w:styleId="WW8Num4z3">
    <w:name w:val="WW8Num4z3"/>
    <w:rsid w:val="00D13A42"/>
  </w:style>
  <w:style w:type="character" w:customStyle="1" w:styleId="WW8Num4z4">
    <w:name w:val="WW8Num4z4"/>
    <w:rsid w:val="00D13A42"/>
  </w:style>
  <w:style w:type="character" w:customStyle="1" w:styleId="WW8Num4z5">
    <w:name w:val="WW8Num4z5"/>
    <w:rsid w:val="00D13A42"/>
  </w:style>
  <w:style w:type="character" w:customStyle="1" w:styleId="WW8Num4z6">
    <w:name w:val="WW8Num4z6"/>
    <w:rsid w:val="00D13A42"/>
  </w:style>
  <w:style w:type="character" w:customStyle="1" w:styleId="WW8Num4z7">
    <w:name w:val="WW8Num4z7"/>
    <w:rsid w:val="00D13A42"/>
  </w:style>
  <w:style w:type="character" w:customStyle="1" w:styleId="WW8Num4z8">
    <w:name w:val="WW8Num4z8"/>
    <w:rsid w:val="00D13A42"/>
  </w:style>
  <w:style w:type="character" w:customStyle="1" w:styleId="WW8Num5z0">
    <w:name w:val="WW8Num5z0"/>
    <w:rsid w:val="00D13A42"/>
    <w:rPr>
      <w:rFonts w:ascii="Times New Roman" w:hAnsi="Times New Roman" w:cs="Times New Roman" w:hint="default"/>
      <w:i/>
      <w:kern w:val="1"/>
      <w:sz w:val="24"/>
      <w:szCs w:val="24"/>
    </w:rPr>
  </w:style>
  <w:style w:type="character" w:customStyle="1" w:styleId="WW8Num6z0">
    <w:name w:val="WW8Num6z0"/>
    <w:rsid w:val="00D13A42"/>
  </w:style>
  <w:style w:type="character" w:customStyle="1" w:styleId="WW8Num6z1">
    <w:name w:val="WW8Num6z1"/>
    <w:rsid w:val="00D13A42"/>
  </w:style>
  <w:style w:type="character" w:customStyle="1" w:styleId="WW8Num6z2">
    <w:name w:val="WW8Num6z2"/>
    <w:rsid w:val="00D13A42"/>
  </w:style>
  <w:style w:type="character" w:customStyle="1" w:styleId="WW8Num6z3">
    <w:name w:val="WW8Num6z3"/>
    <w:rsid w:val="00D13A42"/>
  </w:style>
  <w:style w:type="character" w:customStyle="1" w:styleId="WW8Num6z4">
    <w:name w:val="WW8Num6z4"/>
    <w:rsid w:val="00D13A42"/>
  </w:style>
  <w:style w:type="character" w:customStyle="1" w:styleId="WW8Num6z5">
    <w:name w:val="WW8Num6z5"/>
    <w:rsid w:val="00D13A42"/>
  </w:style>
  <w:style w:type="character" w:customStyle="1" w:styleId="WW8Num6z6">
    <w:name w:val="WW8Num6z6"/>
    <w:rsid w:val="00D13A42"/>
  </w:style>
  <w:style w:type="character" w:customStyle="1" w:styleId="WW8Num6z7">
    <w:name w:val="WW8Num6z7"/>
    <w:rsid w:val="00D13A42"/>
  </w:style>
  <w:style w:type="character" w:customStyle="1" w:styleId="WW8Num6z8">
    <w:name w:val="WW8Num6z8"/>
    <w:rsid w:val="00D13A42"/>
  </w:style>
  <w:style w:type="character" w:customStyle="1" w:styleId="WW8Num7z0">
    <w:name w:val="WW8Num7z0"/>
    <w:rsid w:val="00D13A42"/>
    <w:rPr>
      <w:rFonts w:hint="default"/>
    </w:rPr>
  </w:style>
  <w:style w:type="character" w:customStyle="1" w:styleId="WW8Num7z1">
    <w:name w:val="WW8Num7z1"/>
    <w:rsid w:val="00D13A42"/>
  </w:style>
  <w:style w:type="character" w:customStyle="1" w:styleId="WW8Num7z2">
    <w:name w:val="WW8Num7z2"/>
    <w:rsid w:val="00D13A42"/>
  </w:style>
  <w:style w:type="character" w:customStyle="1" w:styleId="WW8Num7z3">
    <w:name w:val="WW8Num7z3"/>
    <w:rsid w:val="00D13A42"/>
  </w:style>
  <w:style w:type="character" w:customStyle="1" w:styleId="WW8Num7z4">
    <w:name w:val="WW8Num7z4"/>
    <w:rsid w:val="00D13A42"/>
  </w:style>
  <w:style w:type="character" w:customStyle="1" w:styleId="WW8Num7z5">
    <w:name w:val="WW8Num7z5"/>
    <w:rsid w:val="00D13A42"/>
  </w:style>
  <w:style w:type="character" w:customStyle="1" w:styleId="WW8Num7z6">
    <w:name w:val="WW8Num7z6"/>
    <w:rsid w:val="00D13A42"/>
  </w:style>
  <w:style w:type="character" w:customStyle="1" w:styleId="WW8Num7z7">
    <w:name w:val="WW8Num7z7"/>
    <w:rsid w:val="00D13A42"/>
  </w:style>
  <w:style w:type="character" w:customStyle="1" w:styleId="WW8Num7z8">
    <w:name w:val="WW8Num7z8"/>
    <w:rsid w:val="00D13A42"/>
  </w:style>
  <w:style w:type="character" w:customStyle="1" w:styleId="WW8Num8z0">
    <w:name w:val="WW8Num8z0"/>
    <w:rsid w:val="00D13A42"/>
  </w:style>
  <w:style w:type="character" w:customStyle="1" w:styleId="WW8Num8z1">
    <w:name w:val="WW8Num8z1"/>
    <w:rsid w:val="00D13A42"/>
  </w:style>
  <w:style w:type="character" w:customStyle="1" w:styleId="WW8Num8z2">
    <w:name w:val="WW8Num8z2"/>
    <w:rsid w:val="00D13A42"/>
  </w:style>
  <w:style w:type="character" w:customStyle="1" w:styleId="WW8Num8z3">
    <w:name w:val="WW8Num8z3"/>
    <w:rsid w:val="00D13A42"/>
  </w:style>
  <w:style w:type="character" w:customStyle="1" w:styleId="WW8Num8z4">
    <w:name w:val="WW8Num8z4"/>
    <w:rsid w:val="00D13A42"/>
  </w:style>
  <w:style w:type="character" w:customStyle="1" w:styleId="WW8Num8z5">
    <w:name w:val="WW8Num8z5"/>
    <w:rsid w:val="00D13A42"/>
  </w:style>
  <w:style w:type="character" w:customStyle="1" w:styleId="WW8Num8z6">
    <w:name w:val="WW8Num8z6"/>
    <w:rsid w:val="00D13A42"/>
  </w:style>
  <w:style w:type="character" w:customStyle="1" w:styleId="WW8Num8z7">
    <w:name w:val="WW8Num8z7"/>
    <w:rsid w:val="00D13A42"/>
  </w:style>
  <w:style w:type="character" w:customStyle="1" w:styleId="WW8Num8z8">
    <w:name w:val="WW8Num8z8"/>
    <w:rsid w:val="00D13A42"/>
  </w:style>
  <w:style w:type="character" w:customStyle="1" w:styleId="WW8Num9z0">
    <w:name w:val="WW8Num9z0"/>
    <w:rsid w:val="00D13A42"/>
    <w:rPr>
      <w:rFonts w:hint="default"/>
    </w:rPr>
  </w:style>
  <w:style w:type="character" w:customStyle="1" w:styleId="WW8Num9z1">
    <w:name w:val="WW8Num9z1"/>
    <w:rsid w:val="00D13A42"/>
  </w:style>
  <w:style w:type="character" w:customStyle="1" w:styleId="WW8Num9z2">
    <w:name w:val="WW8Num9z2"/>
    <w:rsid w:val="00D13A42"/>
  </w:style>
  <w:style w:type="character" w:customStyle="1" w:styleId="WW8Num9z3">
    <w:name w:val="WW8Num9z3"/>
    <w:rsid w:val="00D13A42"/>
  </w:style>
  <w:style w:type="character" w:customStyle="1" w:styleId="WW8Num9z4">
    <w:name w:val="WW8Num9z4"/>
    <w:rsid w:val="00D13A42"/>
  </w:style>
  <w:style w:type="character" w:customStyle="1" w:styleId="WW8Num9z5">
    <w:name w:val="WW8Num9z5"/>
    <w:rsid w:val="00D13A42"/>
  </w:style>
  <w:style w:type="character" w:customStyle="1" w:styleId="WW8Num9z6">
    <w:name w:val="WW8Num9z6"/>
    <w:rsid w:val="00D13A42"/>
  </w:style>
  <w:style w:type="character" w:customStyle="1" w:styleId="WW8Num9z7">
    <w:name w:val="WW8Num9z7"/>
    <w:rsid w:val="00D13A42"/>
  </w:style>
  <w:style w:type="character" w:customStyle="1" w:styleId="WW8Num9z8">
    <w:name w:val="WW8Num9z8"/>
    <w:rsid w:val="00D13A42"/>
  </w:style>
  <w:style w:type="character" w:customStyle="1" w:styleId="WW8Num10z0">
    <w:name w:val="WW8Num10z0"/>
    <w:rsid w:val="00D13A42"/>
  </w:style>
  <w:style w:type="character" w:customStyle="1" w:styleId="WW8Num10z1">
    <w:name w:val="WW8Num10z1"/>
    <w:rsid w:val="00D13A42"/>
  </w:style>
  <w:style w:type="character" w:customStyle="1" w:styleId="WW8Num10z2">
    <w:name w:val="WW8Num10z2"/>
    <w:rsid w:val="00D13A42"/>
  </w:style>
  <w:style w:type="character" w:customStyle="1" w:styleId="WW8Num10z3">
    <w:name w:val="WW8Num10z3"/>
    <w:rsid w:val="00D13A42"/>
  </w:style>
  <w:style w:type="character" w:customStyle="1" w:styleId="WW8Num10z4">
    <w:name w:val="WW8Num10z4"/>
    <w:rsid w:val="00D13A42"/>
  </w:style>
  <w:style w:type="character" w:customStyle="1" w:styleId="WW8Num10z5">
    <w:name w:val="WW8Num10z5"/>
    <w:rsid w:val="00D13A42"/>
  </w:style>
  <w:style w:type="character" w:customStyle="1" w:styleId="WW8Num10z6">
    <w:name w:val="WW8Num10z6"/>
    <w:rsid w:val="00D13A42"/>
  </w:style>
  <w:style w:type="character" w:customStyle="1" w:styleId="WW8Num10z7">
    <w:name w:val="WW8Num10z7"/>
    <w:rsid w:val="00D13A42"/>
  </w:style>
  <w:style w:type="character" w:customStyle="1" w:styleId="WW8Num10z8">
    <w:name w:val="WW8Num10z8"/>
    <w:rsid w:val="00D13A42"/>
  </w:style>
  <w:style w:type="character" w:customStyle="1" w:styleId="WW8Num11z0">
    <w:name w:val="WW8Num11z0"/>
    <w:rsid w:val="00D13A42"/>
    <w:rPr>
      <w:rFonts w:hint="default"/>
    </w:rPr>
  </w:style>
  <w:style w:type="character" w:customStyle="1" w:styleId="WW8Num11z1">
    <w:name w:val="WW8Num11z1"/>
    <w:rsid w:val="00D13A42"/>
  </w:style>
  <w:style w:type="character" w:customStyle="1" w:styleId="WW8Num11z2">
    <w:name w:val="WW8Num11z2"/>
    <w:rsid w:val="00D13A42"/>
  </w:style>
  <w:style w:type="character" w:customStyle="1" w:styleId="WW8Num11z3">
    <w:name w:val="WW8Num11z3"/>
    <w:rsid w:val="00D13A42"/>
  </w:style>
  <w:style w:type="character" w:customStyle="1" w:styleId="WW8Num11z4">
    <w:name w:val="WW8Num11z4"/>
    <w:rsid w:val="00D13A42"/>
  </w:style>
  <w:style w:type="character" w:customStyle="1" w:styleId="WW8Num11z5">
    <w:name w:val="WW8Num11z5"/>
    <w:rsid w:val="00D13A42"/>
  </w:style>
  <w:style w:type="character" w:customStyle="1" w:styleId="WW8Num11z6">
    <w:name w:val="WW8Num11z6"/>
    <w:rsid w:val="00D13A42"/>
  </w:style>
  <w:style w:type="character" w:customStyle="1" w:styleId="WW8Num11z7">
    <w:name w:val="WW8Num11z7"/>
    <w:rsid w:val="00D13A42"/>
  </w:style>
  <w:style w:type="character" w:customStyle="1" w:styleId="WW8Num11z8">
    <w:name w:val="WW8Num11z8"/>
    <w:rsid w:val="00D13A42"/>
  </w:style>
  <w:style w:type="character" w:customStyle="1" w:styleId="WW8Num12z0">
    <w:name w:val="WW8Num12z0"/>
    <w:rsid w:val="00D13A42"/>
    <w:rPr>
      <w:rFonts w:hint="default"/>
    </w:rPr>
  </w:style>
  <w:style w:type="character" w:customStyle="1" w:styleId="WW8Num12z1">
    <w:name w:val="WW8Num12z1"/>
    <w:rsid w:val="00D13A42"/>
  </w:style>
  <w:style w:type="character" w:customStyle="1" w:styleId="WW8Num12z2">
    <w:name w:val="WW8Num12z2"/>
    <w:rsid w:val="00D13A42"/>
  </w:style>
  <w:style w:type="character" w:customStyle="1" w:styleId="WW8Num12z3">
    <w:name w:val="WW8Num12z3"/>
    <w:rsid w:val="00D13A42"/>
  </w:style>
  <w:style w:type="character" w:customStyle="1" w:styleId="WW8Num12z4">
    <w:name w:val="WW8Num12z4"/>
    <w:rsid w:val="00D13A42"/>
  </w:style>
  <w:style w:type="character" w:customStyle="1" w:styleId="WW8Num12z5">
    <w:name w:val="WW8Num12z5"/>
    <w:rsid w:val="00D13A42"/>
  </w:style>
  <w:style w:type="character" w:customStyle="1" w:styleId="WW8Num12z6">
    <w:name w:val="WW8Num12z6"/>
    <w:rsid w:val="00D13A42"/>
  </w:style>
  <w:style w:type="character" w:customStyle="1" w:styleId="WW8Num12z7">
    <w:name w:val="WW8Num12z7"/>
    <w:rsid w:val="00D13A42"/>
  </w:style>
  <w:style w:type="character" w:customStyle="1" w:styleId="WW8Num12z8">
    <w:name w:val="WW8Num12z8"/>
    <w:rsid w:val="00D13A42"/>
  </w:style>
  <w:style w:type="character" w:customStyle="1" w:styleId="WW8Num13z0">
    <w:name w:val="WW8Num13z0"/>
    <w:rsid w:val="00D13A42"/>
    <w:rPr>
      <w:rFonts w:ascii="Times New Roman" w:eastAsia="Times New Roman" w:hAnsi="Times New Roman" w:cs="Times New Roman" w:hint="default"/>
      <w:color w:val="000000"/>
      <w:sz w:val="24"/>
      <w:szCs w:val="24"/>
      <w:lang w:eastAsia="ru-RU"/>
    </w:rPr>
  </w:style>
  <w:style w:type="character" w:customStyle="1" w:styleId="WW8Num13z1">
    <w:name w:val="WW8Num13z1"/>
    <w:rsid w:val="00D13A42"/>
  </w:style>
  <w:style w:type="character" w:customStyle="1" w:styleId="WW8Num13z2">
    <w:name w:val="WW8Num13z2"/>
    <w:rsid w:val="00D13A42"/>
  </w:style>
  <w:style w:type="character" w:customStyle="1" w:styleId="WW8Num13z3">
    <w:name w:val="WW8Num13z3"/>
    <w:rsid w:val="00D13A42"/>
  </w:style>
  <w:style w:type="character" w:customStyle="1" w:styleId="WW8Num13z4">
    <w:name w:val="WW8Num13z4"/>
    <w:rsid w:val="00D13A42"/>
  </w:style>
  <w:style w:type="character" w:customStyle="1" w:styleId="WW8Num13z5">
    <w:name w:val="WW8Num13z5"/>
    <w:rsid w:val="00D13A42"/>
  </w:style>
  <w:style w:type="character" w:customStyle="1" w:styleId="WW8Num13z6">
    <w:name w:val="WW8Num13z6"/>
    <w:rsid w:val="00D13A42"/>
  </w:style>
  <w:style w:type="character" w:customStyle="1" w:styleId="WW8Num13z7">
    <w:name w:val="WW8Num13z7"/>
    <w:rsid w:val="00D13A42"/>
  </w:style>
  <w:style w:type="character" w:customStyle="1" w:styleId="WW8Num13z8">
    <w:name w:val="WW8Num13z8"/>
    <w:rsid w:val="00D13A42"/>
  </w:style>
  <w:style w:type="character" w:customStyle="1" w:styleId="WW8Num14z0">
    <w:name w:val="WW8Num14z0"/>
    <w:rsid w:val="00D13A42"/>
  </w:style>
  <w:style w:type="character" w:customStyle="1" w:styleId="WW8Num14z1">
    <w:name w:val="WW8Num14z1"/>
    <w:rsid w:val="00D13A42"/>
  </w:style>
  <w:style w:type="character" w:customStyle="1" w:styleId="WW8Num14z2">
    <w:name w:val="WW8Num14z2"/>
    <w:rsid w:val="00D13A42"/>
  </w:style>
  <w:style w:type="character" w:customStyle="1" w:styleId="WW8Num14z3">
    <w:name w:val="WW8Num14z3"/>
    <w:rsid w:val="00D13A42"/>
  </w:style>
  <w:style w:type="character" w:customStyle="1" w:styleId="WW8Num14z4">
    <w:name w:val="WW8Num14z4"/>
    <w:rsid w:val="00D13A42"/>
  </w:style>
  <w:style w:type="character" w:customStyle="1" w:styleId="WW8Num14z5">
    <w:name w:val="WW8Num14z5"/>
    <w:rsid w:val="00D13A42"/>
  </w:style>
  <w:style w:type="character" w:customStyle="1" w:styleId="WW8Num14z6">
    <w:name w:val="WW8Num14z6"/>
    <w:rsid w:val="00D13A42"/>
  </w:style>
  <w:style w:type="character" w:customStyle="1" w:styleId="WW8Num14z7">
    <w:name w:val="WW8Num14z7"/>
    <w:rsid w:val="00D13A42"/>
  </w:style>
  <w:style w:type="character" w:customStyle="1" w:styleId="WW8Num14z8">
    <w:name w:val="WW8Num14z8"/>
    <w:rsid w:val="00D13A42"/>
  </w:style>
  <w:style w:type="character" w:customStyle="1" w:styleId="WW8Num15z0">
    <w:name w:val="WW8Num15z0"/>
    <w:rsid w:val="00D13A42"/>
    <w:rPr>
      <w:rFonts w:hint="default"/>
    </w:rPr>
  </w:style>
  <w:style w:type="character" w:customStyle="1" w:styleId="WW8Num15z1">
    <w:name w:val="WW8Num15z1"/>
    <w:rsid w:val="00D13A42"/>
  </w:style>
  <w:style w:type="character" w:customStyle="1" w:styleId="WW8Num15z2">
    <w:name w:val="WW8Num15z2"/>
    <w:rsid w:val="00D13A42"/>
  </w:style>
  <w:style w:type="character" w:customStyle="1" w:styleId="WW8Num15z3">
    <w:name w:val="WW8Num15z3"/>
    <w:rsid w:val="00D13A42"/>
  </w:style>
  <w:style w:type="character" w:customStyle="1" w:styleId="WW8Num15z4">
    <w:name w:val="WW8Num15z4"/>
    <w:rsid w:val="00D13A42"/>
  </w:style>
  <w:style w:type="character" w:customStyle="1" w:styleId="WW8Num15z5">
    <w:name w:val="WW8Num15z5"/>
    <w:rsid w:val="00D13A42"/>
  </w:style>
  <w:style w:type="character" w:customStyle="1" w:styleId="WW8Num15z6">
    <w:name w:val="WW8Num15z6"/>
    <w:rsid w:val="00D13A42"/>
  </w:style>
  <w:style w:type="character" w:customStyle="1" w:styleId="WW8Num15z7">
    <w:name w:val="WW8Num15z7"/>
    <w:rsid w:val="00D13A42"/>
  </w:style>
  <w:style w:type="character" w:customStyle="1" w:styleId="WW8Num15z8">
    <w:name w:val="WW8Num15z8"/>
    <w:rsid w:val="00D13A42"/>
  </w:style>
  <w:style w:type="character" w:customStyle="1" w:styleId="WW8Num16z0">
    <w:name w:val="WW8Num16z0"/>
    <w:rsid w:val="00D13A42"/>
  </w:style>
  <w:style w:type="character" w:customStyle="1" w:styleId="WW8Num16z1">
    <w:name w:val="WW8Num16z1"/>
    <w:rsid w:val="00D13A42"/>
  </w:style>
  <w:style w:type="character" w:customStyle="1" w:styleId="WW8Num16z2">
    <w:name w:val="WW8Num16z2"/>
    <w:rsid w:val="00D13A42"/>
  </w:style>
  <w:style w:type="character" w:customStyle="1" w:styleId="WW8Num16z3">
    <w:name w:val="WW8Num16z3"/>
    <w:rsid w:val="00D13A42"/>
  </w:style>
  <w:style w:type="character" w:customStyle="1" w:styleId="WW8Num16z4">
    <w:name w:val="WW8Num16z4"/>
    <w:rsid w:val="00D13A42"/>
  </w:style>
  <w:style w:type="character" w:customStyle="1" w:styleId="WW8Num16z5">
    <w:name w:val="WW8Num16z5"/>
    <w:rsid w:val="00D13A42"/>
  </w:style>
  <w:style w:type="character" w:customStyle="1" w:styleId="WW8Num16z6">
    <w:name w:val="WW8Num16z6"/>
    <w:rsid w:val="00D13A42"/>
  </w:style>
  <w:style w:type="character" w:customStyle="1" w:styleId="WW8Num16z7">
    <w:name w:val="WW8Num16z7"/>
    <w:rsid w:val="00D13A42"/>
  </w:style>
  <w:style w:type="character" w:customStyle="1" w:styleId="WW8Num16z8">
    <w:name w:val="WW8Num16z8"/>
    <w:rsid w:val="00D13A42"/>
  </w:style>
  <w:style w:type="character" w:customStyle="1" w:styleId="WW8Num17z0">
    <w:name w:val="WW8Num17z0"/>
    <w:rsid w:val="00D13A42"/>
    <w:rPr>
      <w:rFonts w:hint="default"/>
    </w:rPr>
  </w:style>
  <w:style w:type="character" w:customStyle="1" w:styleId="WW8Num17z1">
    <w:name w:val="WW8Num17z1"/>
    <w:rsid w:val="00D13A42"/>
  </w:style>
  <w:style w:type="character" w:customStyle="1" w:styleId="WW8Num17z2">
    <w:name w:val="WW8Num17z2"/>
    <w:rsid w:val="00D13A42"/>
  </w:style>
  <w:style w:type="character" w:customStyle="1" w:styleId="WW8Num17z3">
    <w:name w:val="WW8Num17z3"/>
    <w:rsid w:val="00D13A42"/>
  </w:style>
  <w:style w:type="character" w:customStyle="1" w:styleId="WW8Num17z4">
    <w:name w:val="WW8Num17z4"/>
    <w:rsid w:val="00D13A42"/>
  </w:style>
  <w:style w:type="character" w:customStyle="1" w:styleId="WW8Num17z5">
    <w:name w:val="WW8Num17z5"/>
    <w:rsid w:val="00D13A42"/>
  </w:style>
  <w:style w:type="character" w:customStyle="1" w:styleId="WW8Num17z6">
    <w:name w:val="WW8Num17z6"/>
    <w:rsid w:val="00D13A42"/>
  </w:style>
  <w:style w:type="character" w:customStyle="1" w:styleId="WW8Num17z7">
    <w:name w:val="WW8Num17z7"/>
    <w:rsid w:val="00D13A42"/>
  </w:style>
  <w:style w:type="character" w:customStyle="1" w:styleId="WW8Num17z8">
    <w:name w:val="WW8Num17z8"/>
    <w:rsid w:val="00D13A42"/>
  </w:style>
  <w:style w:type="character" w:customStyle="1" w:styleId="WW8Num18z0">
    <w:name w:val="WW8Num18z0"/>
    <w:rsid w:val="00D13A42"/>
    <w:rPr>
      <w:rFonts w:ascii="Symbol" w:hAnsi="Symbol" w:cs="Symbol" w:hint="default"/>
      <w:sz w:val="20"/>
    </w:rPr>
  </w:style>
  <w:style w:type="character" w:customStyle="1" w:styleId="WW8Num18z1">
    <w:name w:val="WW8Num18z1"/>
    <w:rsid w:val="00D13A42"/>
    <w:rPr>
      <w:rFonts w:ascii="Courier New" w:hAnsi="Courier New" w:cs="Courier New" w:hint="default"/>
      <w:sz w:val="20"/>
    </w:rPr>
  </w:style>
  <w:style w:type="character" w:customStyle="1" w:styleId="WW8Num18z2">
    <w:name w:val="WW8Num18z2"/>
    <w:rsid w:val="00D13A42"/>
    <w:rPr>
      <w:rFonts w:ascii="Wingdings" w:hAnsi="Wingdings" w:cs="Wingdings" w:hint="default"/>
      <w:sz w:val="20"/>
    </w:rPr>
  </w:style>
  <w:style w:type="character" w:customStyle="1" w:styleId="WW8Num19z0">
    <w:name w:val="WW8Num19z0"/>
    <w:rsid w:val="00D13A42"/>
  </w:style>
  <w:style w:type="character" w:customStyle="1" w:styleId="WW8Num19z1">
    <w:name w:val="WW8Num19z1"/>
    <w:rsid w:val="00D13A42"/>
  </w:style>
  <w:style w:type="character" w:customStyle="1" w:styleId="WW8Num19z2">
    <w:name w:val="WW8Num19z2"/>
    <w:rsid w:val="00D13A42"/>
  </w:style>
  <w:style w:type="character" w:customStyle="1" w:styleId="WW8Num19z3">
    <w:name w:val="WW8Num19z3"/>
    <w:rsid w:val="00D13A42"/>
  </w:style>
  <w:style w:type="character" w:customStyle="1" w:styleId="WW8Num19z4">
    <w:name w:val="WW8Num19z4"/>
    <w:rsid w:val="00D13A42"/>
  </w:style>
  <w:style w:type="character" w:customStyle="1" w:styleId="WW8Num19z5">
    <w:name w:val="WW8Num19z5"/>
    <w:rsid w:val="00D13A42"/>
  </w:style>
  <w:style w:type="character" w:customStyle="1" w:styleId="WW8Num19z6">
    <w:name w:val="WW8Num19z6"/>
    <w:rsid w:val="00D13A42"/>
  </w:style>
  <w:style w:type="character" w:customStyle="1" w:styleId="WW8Num19z7">
    <w:name w:val="WW8Num19z7"/>
    <w:rsid w:val="00D13A42"/>
  </w:style>
  <w:style w:type="character" w:customStyle="1" w:styleId="WW8Num19z8">
    <w:name w:val="WW8Num19z8"/>
    <w:rsid w:val="00D13A42"/>
  </w:style>
  <w:style w:type="character" w:customStyle="1" w:styleId="WW8Num20z0">
    <w:name w:val="WW8Num20z0"/>
    <w:rsid w:val="00D13A42"/>
  </w:style>
  <w:style w:type="character" w:customStyle="1" w:styleId="WW8Num20z1">
    <w:name w:val="WW8Num20z1"/>
    <w:rsid w:val="00D13A42"/>
  </w:style>
  <w:style w:type="character" w:customStyle="1" w:styleId="WW8Num20z2">
    <w:name w:val="WW8Num20z2"/>
    <w:rsid w:val="00D13A42"/>
  </w:style>
  <w:style w:type="character" w:customStyle="1" w:styleId="WW8Num20z3">
    <w:name w:val="WW8Num20z3"/>
    <w:rsid w:val="00D13A42"/>
  </w:style>
  <w:style w:type="character" w:customStyle="1" w:styleId="WW8Num20z4">
    <w:name w:val="WW8Num20z4"/>
    <w:rsid w:val="00D13A42"/>
  </w:style>
  <w:style w:type="character" w:customStyle="1" w:styleId="WW8Num20z5">
    <w:name w:val="WW8Num20z5"/>
    <w:rsid w:val="00D13A42"/>
  </w:style>
  <w:style w:type="character" w:customStyle="1" w:styleId="WW8Num20z6">
    <w:name w:val="WW8Num20z6"/>
    <w:rsid w:val="00D13A42"/>
  </w:style>
  <w:style w:type="character" w:customStyle="1" w:styleId="WW8Num20z7">
    <w:name w:val="WW8Num20z7"/>
    <w:rsid w:val="00D13A42"/>
  </w:style>
  <w:style w:type="character" w:customStyle="1" w:styleId="WW8Num20z8">
    <w:name w:val="WW8Num20z8"/>
    <w:rsid w:val="00D13A42"/>
  </w:style>
  <w:style w:type="character" w:customStyle="1" w:styleId="WW8Num21z0">
    <w:name w:val="WW8Num21z0"/>
    <w:rsid w:val="00D13A42"/>
  </w:style>
  <w:style w:type="character" w:customStyle="1" w:styleId="WW8Num21z1">
    <w:name w:val="WW8Num21z1"/>
    <w:rsid w:val="00D13A42"/>
  </w:style>
  <w:style w:type="character" w:customStyle="1" w:styleId="WW8Num21z2">
    <w:name w:val="WW8Num21z2"/>
    <w:rsid w:val="00D13A42"/>
  </w:style>
  <w:style w:type="character" w:customStyle="1" w:styleId="WW8Num21z3">
    <w:name w:val="WW8Num21z3"/>
    <w:rsid w:val="00D13A42"/>
  </w:style>
  <w:style w:type="character" w:customStyle="1" w:styleId="WW8Num21z4">
    <w:name w:val="WW8Num21z4"/>
    <w:rsid w:val="00D13A42"/>
  </w:style>
  <w:style w:type="character" w:customStyle="1" w:styleId="WW8Num21z5">
    <w:name w:val="WW8Num21z5"/>
    <w:rsid w:val="00D13A42"/>
  </w:style>
  <w:style w:type="character" w:customStyle="1" w:styleId="WW8Num21z6">
    <w:name w:val="WW8Num21z6"/>
    <w:rsid w:val="00D13A42"/>
  </w:style>
  <w:style w:type="character" w:customStyle="1" w:styleId="WW8Num21z7">
    <w:name w:val="WW8Num21z7"/>
    <w:rsid w:val="00D13A42"/>
  </w:style>
  <w:style w:type="character" w:customStyle="1" w:styleId="WW8Num21z8">
    <w:name w:val="WW8Num21z8"/>
    <w:rsid w:val="00D13A42"/>
  </w:style>
  <w:style w:type="character" w:customStyle="1" w:styleId="WW8Num22z0">
    <w:name w:val="WW8Num22z0"/>
    <w:rsid w:val="00D13A42"/>
    <w:rPr>
      <w:rFonts w:ascii="Times New Roman" w:eastAsia="Times New Roman" w:hAnsi="Times New Roman" w:cs="Times New Roman"/>
      <w:sz w:val="24"/>
      <w:szCs w:val="24"/>
      <w:lang w:eastAsia="ru-RU"/>
    </w:rPr>
  </w:style>
  <w:style w:type="character" w:customStyle="1" w:styleId="WW8Num22z1">
    <w:name w:val="WW8Num22z1"/>
    <w:rsid w:val="00D13A42"/>
  </w:style>
  <w:style w:type="character" w:customStyle="1" w:styleId="WW8Num22z2">
    <w:name w:val="WW8Num22z2"/>
    <w:rsid w:val="00D13A42"/>
  </w:style>
  <w:style w:type="character" w:customStyle="1" w:styleId="WW8Num22z3">
    <w:name w:val="WW8Num22z3"/>
    <w:rsid w:val="00D13A42"/>
  </w:style>
  <w:style w:type="character" w:customStyle="1" w:styleId="WW8Num22z4">
    <w:name w:val="WW8Num22z4"/>
    <w:rsid w:val="00D13A42"/>
  </w:style>
  <w:style w:type="character" w:customStyle="1" w:styleId="WW8Num22z5">
    <w:name w:val="WW8Num22z5"/>
    <w:rsid w:val="00D13A42"/>
  </w:style>
  <w:style w:type="character" w:customStyle="1" w:styleId="WW8Num22z6">
    <w:name w:val="WW8Num22z6"/>
    <w:rsid w:val="00D13A42"/>
  </w:style>
  <w:style w:type="character" w:customStyle="1" w:styleId="WW8Num22z7">
    <w:name w:val="WW8Num22z7"/>
    <w:rsid w:val="00D13A42"/>
  </w:style>
  <w:style w:type="character" w:customStyle="1" w:styleId="WW8Num22z8">
    <w:name w:val="WW8Num22z8"/>
    <w:rsid w:val="00D13A42"/>
  </w:style>
  <w:style w:type="character" w:customStyle="1" w:styleId="WW8Num23z0">
    <w:name w:val="WW8Num23z0"/>
    <w:rsid w:val="00D13A42"/>
    <w:rPr>
      <w:rFonts w:hint="default"/>
    </w:rPr>
  </w:style>
  <w:style w:type="character" w:customStyle="1" w:styleId="WW8Num23z1">
    <w:name w:val="WW8Num23z1"/>
    <w:rsid w:val="00D13A42"/>
  </w:style>
  <w:style w:type="character" w:customStyle="1" w:styleId="WW8Num23z2">
    <w:name w:val="WW8Num23z2"/>
    <w:rsid w:val="00D13A42"/>
  </w:style>
  <w:style w:type="character" w:customStyle="1" w:styleId="WW8Num23z3">
    <w:name w:val="WW8Num23z3"/>
    <w:rsid w:val="00D13A42"/>
  </w:style>
  <w:style w:type="character" w:customStyle="1" w:styleId="WW8Num23z4">
    <w:name w:val="WW8Num23z4"/>
    <w:rsid w:val="00D13A42"/>
  </w:style>
  <w:style w:type="character" w:customStyle="1" w:styleId="WW8Num23z5">
    <w:name w:val="WW8Num23z5"/>
    <w:rsid w:val="00D13A42"/>
  </w:style>
  <w:style w:type="character" w:customStyle="1" w:styleId="WW8Num23z6">
    <w:name w:val="WW8Num23z6"/>
    <w:rsid w:val="00D13A42"/>
  </w:style>
  <w:style w:type="character" w:customStyle="1" w:styleId="WW8Num23z7">
    <w:name w:val="WW8Num23z7"/>
    <w:rsid w:val="00D13A42"/>
  </w:style>
  <w:style w:type="character" w:customStyle="1" w:styleId="WW8Num23z8">
    <w:name w:val="WW8Num23z8"/>
    <w:rsid w:val="00D13A42"/>
  </w:style>
  <w:style w:type="character" w:customStyle="1" w:styleId="WW8Num24z0">
    <w:name w:val="WW8Num24z0"/>
    <w:rsid w:val="00D13A42"/>
    <w:rPr>
      <w:rFonts w:ascii="Times New Roman" w:hAnsi="Times New Roman" w:cs="Times New Roman" w:hint="default"/>
      <w:sz w:val="24"/>
      <w:szCs w:val="24"/>
    </w:rPr>
  </w:style>
  <w:style w:type="character" w:customStyle="1" w:styleId="WW8Num24z1">
    <w:name w:val="WW8Num24z1"/>
    <w:rsid w:val="00D13A42"/>
  </w:style>
  <w:style w:type="character" w:customStyle="1" w:styleId="WW8Num24z2">
    <w:name w:val="WW8Num24z2"/>
    <w:rsid w:val="00D13A42"/>
  </w:style>
  <w:style w:type="character" w:customStyle="1" w:styleId="WW8Num24z3">
    <w:name w:val="WW8Num24z3"/>
    <w:rsid w:val="00D13A42"/>
  </w:style>
  <w:style w:type="character" w:customStyle="1" w:styleId="WW8Num24z4">
    <w:name w:val="WW8Num24z4"/>
    <w:rsid w:val="00D13A42"/>
  </w:style>
  <w:style w:type="character" w:customStyle="1" w:styleId="WW8Num24z5">
    <w:name w:val="WW8Num24z5"/>
    <w:rsid w:val="00D13A42"/>
  </w:style>
  <w:style w:type="character" w:customStyle="1" w:styleId="WW8Num24z6">
    <w:name w:val="WW8Num24z6"/>
    <w:rsid w:val="00D13A42"/>
  </w:style>
  <w:style w:type="character" w:customStyle="1" w:styleId="WW8Num24z7">
    <w:name w:val="WW8Num24z7"/>
    <w:rsid w:val="00D13A42"/>
  </w:style>
  <w:style w:type="character" w:customStyle="1" w:styleId="WW8Num24z8">
    <w:name w:val="WW8Num24z8"/>
    <w:rsid w:val="00D13A42"/>
  </w:style>
  <w:style w:type="character" w:customStyle="1" w:styleId="WW8Num25z0">
    <w:name w:val="WW8Num25z0"/>
    <w:rsid w:val="00D13A42"/>
  </w:style>
  <w:style w:type="character" w:customStyle="1" w:styleId="WW8Num25z1">
    <w:name w:val="WW8Num25z1"/>
    <w:rsid w:val="00D13A42"/>
  </w:style>
  <w:style w:type="character" w:customStyle="1" w:styleId="WW8Num25z2">
    <w:name w:val="WW8Num25z2"/>
    <w:rsid w:val="00D13A42"/>
  </w:style>
  <w:style w:type="character" w:customStyle="1" w:styleId="WW8Num25z3">
    <w:name w:val="WW8Num25z3"/>
    <w:rsid w:val="00D13A42"/>
  </w:style>
  <w:style w:type="character" w:customStyle="1" w:styleId="WW8Num25z4">
    <w:name w:val="WW8Num25z4"/>
    <w:rsid w:val="00D13A42"/>
  </w:style>
  <w:style w:type="character" w:customStyle="1" w:styleId="WW8Num25z5">
    <w:name w:val="WW8Num25z5"/>
    <w:rsid w:val="00D13A42"/>
  </w:style>
  <w:style w:type="character" w:customStyle="1" w:styleId="WW8Num25z6">
    <w:name w:val="WW8Num25z6"/>
    <w:rsid w:val="00D13A42"/>
  </w:style>
  <w:style w:type="character" w:customStyle="1" w:styleId="WW8Num25z7">
    <w:name w:val="WW8Num25z7"/>
    <w:rsid w:val="00D13A42"/>
  </w:style>
  <w:style w:type="character" w:customStyle="1" w:styleId="WW8Num25z8">
    <w:name w:val="WW8Num25z8"/>
    <w:rsid w:val="00D13A42"/>
  </w:style>
  <w:style w:type="character" w:customStyle="1" w:styleId="WW8Num26z0">
    <w:name w:val="WW8Num26z0"/>
    <w:rsid w:val="00D13A42"/>
    <w:rPr>
      <w:rFonts w:hint="default"/>
    </w:rPr>
  </w:style>
  <w:style w:type="character" w:customStyle="1" w:styleId="WW8Num26z1">
    <w:name w:val="WW8Num26z1"/>
    <w:rsid w:val="00D13A42"/>
  </w:style>
  <w:style w:type="character" w:customStyle="1" w:styleId="WW8Num26z2">
    <w:name w:val="WW8Num26z2"/>
    <w:rsid w:val="00D13A42"/>
  </w:style>
  <w:style w:type="character" w:customStyle="1" w:styleId="WW8Num26z3">
    <w:name w:val="WW8Num26z3"/>
    <w:rsid w:val="00D13A42"/>
  </w:style>
  <w:style w:type="character" w:customStyle="1" w:styleId="WW8Num26z4">
    <w:name w:val="WW8Num26z4"/>
    <w:rsid w:val="00D13A42"/>
  </w:style>
  <w:style w:type="character" w:customStyle="1" w:styleId="WW8Num26z5">
    <w:name w:val="WW8Num26z5"/>
    <w:rsid w:val="00D13A42"/>
  </w:style>
  <w:style w:type="character" w:customStyle="1" w:styleId="WW8Num26z6">
    <w:name w:val="WW8Num26z6"/>
    <w:rsid w:val="00D13A42"/>
  </w:style>
  <w:style w:type="character" w:customStyle="1" w:styleId="WW8Num26z7">
    <w:name w:val="WW8Num26z7"/>
    <w:rsid w:val="00D13A42"/>
  </w:style>
  <w:style w:type="character" w:customStyle="1" w:styleId="WW8Num26z8">
    <w:name w:val="WW8Num26z8"/>
    <w:rsid w:val="00D13A42"/>
  </w:style>
  <w:style w:type="character" w:customStyle="1" w:styleId="WW8Num27z0">
    <w:name w:val="WW8Num27z0"/>
    <w:rsid w:val="00D13A42"/>
    <w:rPr>
      <w:rFonts w:hint="default"/>
    </w:rPr>
  </w:style>
  <w:style w:type="character" w:customStyle="1" w:styleId="WW8Num27z1">
    <w:name w:val="WW8Num27z1"/>
    <w:rsid w:val="00D13A42"/>
  </w:style>
  <w:style w:type="character" w:customStyle="1" w:styleId="WW8Num27z2">
    <w:name w:val="WW8Num27z2"/>
    <w:rsid w:val="00D13A42"/>
  </w:style>
  <w:style w:type="character" w:customStyle="1" w:styleId="WW8Num27z3">
    <w:name w:val="WW8Num27z3"/>
    <w:rsid w:val="00D13A42"/>
  </w:style>
  <w:style w:type="character" w:customStyle="1" w:styleId="WW8Num27z4">
    <w:name w:val="WW8Num27z4"/>
    <w:rsid w:val="00D13A42"/>
  </w:style>
  <w:style w:type="character" w:customStyle="1" w:styleId="WW8Num27z5">
    <w:name w:val="WW8Num27z5"/>
    <w:rsid w:val="00D13A42"/>
  </w:style>
  <w:style w:type="character" w:customStyle="1" w:styleId="WW8Num27z6">
    <w:name w:val="WW8Num27z6"/>
    <w:rsid w:val="00D13A42"/>
  </w:style>
  <w:style w:type="character" w:customStyle="1" w:styleId="WW8Num27z7">
    <w:name w:val="WW8Num27z7"/>
    <w:rsid w:val="00D13A42"/>
  </w:style>
  <w:style w:type="character" w:customStyle="1" w:styleId="WW8Num27z8">
    <w:name w:val="WW8Num27z8"/>
    <w:rsid w:val="00D13A42"/>
  </w:style>
  <w:style w:type="character" w:customStyle="1" w:styleId="WW8Num28z0">
    <w:name w:val="WW8Num28z0"/>
    <w:rsid w:val="00D13A42"/>
    <w:rPr>
      <w:rFonts w:hint="default"/>
      <w:b w:val="0"/>
      <w:i w:val="0"/>
    </w:rPr>
  </w:style>
  <w:style w:type="character" w:customStyle="1" w:styleId="WW8Num28z1">
    <w:name w:val="WW8Num28z1"/>
    <w:rsid w:val="00D13A42"/>
  </w:style>
  <w:style w:type="character" w:customStyle="1" w:styleId="WW8Num28z2">
    <w:name w:val="WW8Num28z2"/>
    <w:rsid w:val="00D13A42"/>
  </w:style>
  <w:style w:type="character" w:customStyle="1" w:styleId="WW8Num28z3">
    <w:name w:val="WW8Num28z3"/>
    <w:rsid w:val="00D13A42"/>
  </w:style>
  <w:style w:type="character" w:customStyle="1" w:styleId="WW8Num28z4">
    <w:name w:val="WW8Num28z4"/>
    <w:rsid w:val="00D13A42"/>
  </w:style>
  <w:style w:type="character" w:customStyle="1" w:styleId="WW8Num28z5">
    <w:name w:val="WW8Num28z5"/>
    <w:rsid w:val="00D13A42"/>
  </w:style>
  <w:style w:type="character" w:customStyle="1" w:styleId="WW8Num28z6">
    <w:name w:val="WW8Num28z6"/>
    <w:rsid w:val="00D13A42"/>
  </w:style>
  <w:style w:type="character" w:customStyle="1" w:styleId="WW8Num28z7">
    <w:name w:val="WW8Num28z7"/>
    <w:rsid w:val="00D13A42"/>
  </w:style>
  <w:style w:type="character" w:customStyle="1" w:styleId="WW8Num28z8">
    <w:name w:val="WW8Num28z8"/>
    <w:rsid w:val="00D13A42"/>
  </w:style>
  <w:style w:type="character" w:customStyle="1" w:styleId="WW8Num29z0">
    <w:name w:val="WW8Num29z0"/>
    <w:rsid w:val="00D13A42"/>
    <w:rPr>
      <w:rFonts w:hint="default"/>
    </w:rPr>
  </w:style>
  <w:style w:type="character" w:customStyle="1" w:styleId="WW8Num29z1">
    <w:name w:val="WW8Num29z1"/>
    <w:rsid w:val="00D13A42"/>
  </w:style>
  <w:style w:type="character" w:customStyle="1" w:styleId="WW8Num29z2">
    <w:name w:val="WW8Num29z2"/>
    <w:rsid w:val="00D13A42"/>
  </w:style>
  <w:style w:type="character" w:customStyle="1" w:styleId="WW8Num29z3">
    <w:name w:val="WW8Num29z3"/>
    <w:rsid w:val="00D13A42"/>
  </w:style>
  <w:style w:type="character" w:customStyle="1" w:styleId="WW8Num29z4">
    <w:name w:val="WW8Num29z4"/>
    <w:rsid w:val="00D13A42"/>
  </w:style>
  <w:style w:type="character" w:customStyle="1" w:styleId="WW8Num29z5">
    <w:name w:val="WW8Num29z5"/>
    <w:rsid w:val="00D13A42"/>
  </w:style>
  <w:style w:type="character" w:customStyle="1" w:styleId="WW8Num29z6">
    <w:name w:val="WW8Num29z6"/>
    <w:rsid w:val="00D13A42"/>
  </w:style>
  <w:style w:type="character" w:customStyle="1" w:styleId="WW8Num29z7">
    <w:name w:val="WW8Num29z7"/>
    <w:rsid w:val="00D13A42"/>
  </w:style>
  <w:style w:type="character" w:customStyle="1" w:styleId="WW8Num29z8">
    <w:name w:val="WW8Num29z8"/>
    <w:rsid w:val="00D13A42"/>
  </w:style>
  <w:style w:type="character" w:customStyle="1" w:styleId="WW8Num30z0">
    <w:name w:val="WW8Num30z0"/>
    <w:rsid w:val="00D13A42"/>
    <w:rPr>
      <w:rFonts w:ascii="Times New Roman" w:hAnsi="Times New Roman" w:cs="Times New Roman" w:hint="default"/>
      <w:sz w:val="24"/>
      <w:szCs w:val="24"/>
    </w:rPr>
  </w:style>
  <w:style w:type="character" w:customStyle="1" w:styleId="WW8Num30z1">
    <w:name w:val="WW8Num30z1"/>
    <w:rsid w:val="00D13A42"/>
  </w:style>
  <w:style w:type="character" w:customStyle="1" w:styleId="WW8Num30z2">
    <w:name w:val="WW8Num30z2"/>
    <w:rsid w:val="00D13A42"/>
  </w:style>
  <w:style w:type="character" w:customStyle="1" w:styleId="WW8Num30z3">
    <w:name w:val="WW8Num30z3"/>
    <w:rsid w:val="00D13A42"/>
  </w:style>
  <w:style w:type="character" w:customStyle="1" w:styleId="WW8Num30z4">
    <w:name w:val="WW8Num30z4"/>
    <w:rsid w:val="00D13A42"/>
  </w:style>
  <w:style w:type="character" w:customStyle="1" w:styleId="WW8Num30z5">
    <w:name w:val="WW8Num30z5"/>
    <w:rsid w:val="00D13A42"/>
  </w:style>
  <w:style w:type="character" w:customStyle="1" w:styleId="WW8Num30z6">
    <w:name w:val="WW8Num30z6"/>
    <w:rsid w:val="00D13A42"/>
  </w:style>
  <w:style w:type="character" w:customStyle="1" w:styleId="WW8Num30z7">
    <w:name w:val="WW8Num30z7"/>
    <w:rsid w:val="00D13A42"/>
  </w:style>
  <w:style w:type="character" w:customStyle="1" w:styleId="WW8Num30z8">
    <w:name w:val="WW8Num30z8"/>
    <w:rsid w:val="00D13A42"/>
  </w:style>
  <w:style w:type="character" w:customStyle="1" w:styleId="WW8Num31z0">
    <w:name w:val="WW8Num31z0"/>
    <w:rsid w:val="00D13A42"/>
  </w:style>
  <w:style w:type="character" w:customStyle="1" w:styleId="WW8Num31z1">
    <w:name w:val="WW8Num31z1"/>
    <w:rsid w:val="00D13A42"/>
  </w:style>
  <w:style w:type="character" w:customStyle="1" w:styleId="WW8Num31z2">
    <w:name w:val="WW8Num31z2"/>
    <w:rsid w:val="00D13A42"/>
  </w:style>
  <w:style w:type="character" w:customStyle="1" w:styleId="WW8Num31z3">
    <w:name w:val="WW8Num31z3"/>
    <w:rsid w:val="00D13A42"/>
  </w:style>
  <w:style w:type="character" w:customStyle="1" w:styleId="WW8Num31z4">
    <w:name w:val="WW8Num31z4"/>
    <w:rsid w:val="00D13A42"/>
  </w:style>
  <w:style w:type="character" w:customStyle="1" w:styleId="WW8Num31z5">
    <w:name w:val="WW8Num31z5"/>
    <w:rsid w:val="00D13A42"/>
  </w:style>
  <w:style w:type="character" w:customStyle="1" w:styleId="WW8Num31z6">
    <w:name w:val="WW8Num31z6"/>
    <w:rsid w:val="00D13A42"/>
  </w:style>
  <w:style w:type="character" w:customStyle="1" w:styleId="WW8Num31z7">
    <w:name w:val="WW8Num31z7"/>
    <w:rsid w:val="00D13A42"/>
  </w:style>
  <w:style w:type="character" w:customStyle="1" w:styleId="WW8Num31z8">
    <w:name w:val="WW8Num31z8"/>
    <w:rsid w:val="00D13A42"/>
  </w:style>
  <w:style w:type="character" w:customStyle="1" w:styleId="WW8Num32z0">
    <w:name w:val="WW8Num32z0"/>
    <w:rsid w:val="00D13A42"/>
    <w:rPr>
      <w:rFonts w:hint="default"/>
    </w:rPr>
  </w:style>
  <w:style w:type="character" w:customStyle="1" w:styleId="WW8Num32z1">
    <w:name w:val="WW8Num32z1"/>
    <w:rsid w:val="00D13A42"/>
  </w:style>
  <w:style w:type="character" w:customStyle="1" w:styleId="WW8Num32z2">
    <w:name w:val="WW8Num32z2"/>
    <w:rsid w:val="00D13A42"/>
  </w:style>
  <w:style w:type="character" w:customStyle="1" w:styleId="WW8Num32z3">
    <w:name w:val="WW8Num32z3"/>
    <w:rsid w:val="00D13A42"/>
  </w:style>
  <w:style w:type="character" w:customStyle="1" w:styleId="WW8Num32z4">
    <w:name w:val="WW8Num32z4"/>
    <w:rsid w:val="00D13A42"/>
  </w:style>
  <w:style w:type="character" w:customStyle="1" w:styleId="WW8Num32z5">
    <w:name w:val="WW8Num32z5"/>
    <w:rsid w:val="00D13A42"/>
  </w:style>
  <w:style w:type="character" w:customStyle="1" w:styleId="WW8Num32z6">
    <w:name w:val="WW8Num32z6"/>
    <w:rsid w:val="00D13A42"/>
  </w:style>
  <w:style w:type="character" w:customStyle="1" w:styleId="WW8Num32z7">
    <w:name w:val="WW8Num32z7"/>
    <w:rsid w:val="00D13A42"/>
  </w:style>
  <w:style w:type="character" w:customStyle="1" w:styleId="WW8Num32z8">
    <w:name w:val="WW8Num32z8"/>
    <w:rsid w:val="00D13A42"/>
  </w:style>
  <w:style w:type="character" w:customStyle="1" w:styleId="WW8Num33z0">
    <w:name w:val="WW8Num33z0"/>
    <w:rsid w:val="00D13A42"/>
    <w:rPr>
      <w:rFonts w:ascii="Times New Roman" w:eastAsia="Times New Roman" w:hAnsi="Times New Roman" w:cs="Times New Roman"/>
      <w:sz w:val="24"/>
      <w:szCs w:val="24"/>
      <w:lang w:eastAsia="ru-RU"/>
    </w:rPr>
  </w:style>
  <w:style w:type="character" w:customStyle="1" w:styleId="WW8Num33z1">
    <w:name w:val="WW8Num33z1"/>
    <w:rsid w:val="00D13A42"/>
  </w:style>
  <w:style w:type="character" w:customStyle="1" w:styleId="WW8Num33z2">
    <w:name w:val="WW8Num33z2"/>
    <w:rsid w:val="00D13A42"/>
  </w:style>
  <w:style w:type="character" w:customStyle="1" w:styleId="WW8Num33z3">
    <w:name w:val="WW8Num33z3"/>
    <w:rsid w:val="00D13A42"/>
  </w:style>
  <w:style w:type="character" w:customStyle="1" w:styleId="WW8Num33z4">
    <w:name w:val="WW8Num33z4"/>
    <w:rsid w:val="00D13A42"/>
  </w:style>
  <w:style w:type="character" w:customStyle="1" w:styleId="WW8Num33z5">
    <w:name w:val="WW8Num33z5"/>
    <w:rsid w:val="00D13A42"/>
  </w:style>
  <w:style w:type="character" w:customStyle="1" w:styleId="WW8Num33z6">
    <w:name w:val="WW8Num33z6"/>
    <w:rsid w:val="00D13A42"/>
  </w:style>
  <w:style w:type="character" w:customStyle="1" w:styleId="WW8Num33z7">
    <w:name w:val="WW8Num33z7"/>
    <w:rsid w:val="00D13A42"/>
  </w:style>
  <w:style w:type="character" w:customStyle="1" w:styleId="WW8Num33z8">
    <w:name w:val="WW8Num33z8"/>
    <w:rsid w:val="00D13A42"/>
  </w:style>
  <w:style w:type="character" w:customStyle="1" w:styleId="WW8Num34z0">
    <w:name w:val="WW8Num34z0"/>
    <w:rsid w:val="00D13A42"/>
    <w:rPr>
      <w:rFonts w:ascii="Times New Roman" w:hAnsi="Times New Roman" w:cs="Times New Roman" w:hint="default"/>
      <w:sz w:val="24"/>
      <w:szCs w:val="24"/>
    </w:rPr>
  </w:style>
  <w:style w:type="character" w:customStyle="1" w:styleId="WW8Num34z1">
    <w:name w:val="WW8Num34z1"/>
    <w:rsid w:val="00D13A42"/>
  </w:style>
  <w:style w:type="character" w:customStyle="1" w:styleId="WW8Num34z2">
    <w:name w:val="WW8Num34z2"/>
    <w:rsid w:val="00D13A42"/>
  </w:style>
  <w:style w:type="character" w:customStyle="1" w:styleId="WW8Num34z3">
    <w:name w:val="WW8Num34z3"/>
    <w:rsid w:val="00D13A42"/>
  </w:style>
  <w:style w:type="character" w:customStyle="1" w:styleId="WW8Num34z4">
    <w:name w:val="WW8Num34z4"/>
    <w:rsid w:val="00D13A42"/>
  </w:style>
  <w:style w:type="character" w:customStyle="1" w:styleId="WW8Num34z5">
    <w:name w:val="WW8Num34z5"/>
    <w:rsid w:val="00D13A42"/>
  </w:style>
  <w:style w:type="character" w:customStyle="1" w:styleId="WW8Num34z6">
    <w:name w:val="WW8Num34z6"/>
    <w:rsid w:val="00D13A42"/>
  </w:style>
  <w:style w:type="character" w:customStyle="1" w:styleId="WW8Num34z7">
    <w:name w:val="WW8Num34z7"/>
    <w:rsid w:val="00D13A42"/>
  </w:style>
  <w:style w:type="character" w:customStyle="1" w:styleId="WW8Num34z8">
    <w:name w:val="WW8Num34z8"/>
    <w:rsid w:val="00D13A42"/>
  </w:style>
  <w:style w:type="character" w:customStyle="1" w:styleId="WW8Num35z0">
    <w:name w:val="WW8Num35z0"/>
    <w:rsid w:val="00D13A42"/>
    <w:rPr>
      <w:rFonts w:hint="default"/>
    </w:rPr>
  </w:style>
  <w:style w:type="character" w:customStyle="1" w:styleId="WW8Num35z1">
    <w:name w:val="WW8Num35z1"/>
    <w:rsid w:val="00D13A42"/>
  </w:style>
  <w:style w:type="character" w:customStyle="1" w:styleId="WW8Num35z2">
    <w:name w:val="WW8Num35z2"/>
    <w:rsid w:val="00D13A42"/>
  </w:style>
  <w:style w:type="character" w:customStyle="1" w:styleId="WW8Num35z3">
    <w:name w:val="WW8Num35z3"/>
    <w:rsid w:val="00D13A42"/>
  </w:style>
  <w:style w:type="character" w:customStyle="1" w:styleId="WW8Num35z4">
    <w:name w:val="WW8Num35z4"/>
    <w:rsid w:val="00D13A42"/>
  </w:style>
  <w:style w:type="character" w:customStyle="1" w:styleId="WW8Num35z5">
    <w:name w:val="WW8Num35z5"/>
    <w:rsid w:val="00D13A42"/>
  </w:style>
  <w:style w:type="character" w:customStyle="1" w:styleId="WW8Num35z6">
    <w:name w:val="WW8Num35z6"/>
    <w:rsid w:val="00D13A42"/>
  </w:style>
  <w:style w:type="character" w:customStyle="1" w:styleId="WW8Num35z7">
    <w:name w:val="WW8Num35z7"/>
    <w:rsid w:val="00D13A42"/>
  </w:style>
  <w:style w:type="character" w:customStyle="1" w:styleId="WW8Num35z8">
    <w:name w:val="WW8Num35z8"/>
    <w:rsid w:val="00D13A42"/>
  </w:style>
  <w:style w:type="character" w:customStyle="1" w:styleId="WW8Num36z0">
    <w:name w:val="WW8Num36z0"/>
    <w:rsid w:val="00D13A42"/>
    <w:rPr>
      <w:rFonts w:ascii="Symbol" w:hAnsi="Symbol" w:cs="Symbol" w:hint="default"/>
    </w:rPr>
  </w:style>
  <w:style w:type="character" w:customStyle="1" w:styleId="WW8Num36z1">
    <w:name w:val="WW8Num36z1"/>
    <w:rsid w:val="00D13A42"/>
    <w:rPr>
      <w:rFonts w:ascii="Courier New" w:hAnsi="Courier New" w:cs="Courier New" w:hint="default"/>
    </w:rPr>
  </w:style>
  <w:style w:type="character" w:customStyle="1" w:styleId="WW8Num36z2">
    <w:name w:val="WW8Num36z2"/>
    <w:rsid w:val="00D13A42"/>
    <w:rPr>
      <w:rFonts w:ascii="Wingdings" w:hAnsi="Wingdings" w:cs="Wingdings" w:hint="default"/>
    </w:rPr>
  </w:style>
  <w:style w:type="character" w:customStyle="1" w:styleId="WW8Num37z0">
    <w:name w:val="WW8Num37z0"/>
    <w:rsid w:val="00D13A42"/>
    <w:rPr>
      <w:rFonts w:hint="default"/>
    </w:rPr>
  </w:style>
  <w:style w:type="character" w:customStyle="1" w:styleId="WW8Num37z1">
    <w:name w:val="WW8Num37z1"/>
    <w:rsid w:val="00D13A42"/>
  </w:style>
  <w:style w:type="character" w:customStyle="1" w:styleId="WW8Num37z2">
    <w:name w:val="WW8Num37z2"/>
    <w:rsid w:val="00D13A42"/>
  </w:style>
  <w:style w:type="character" w:customStyle="1" w:styleId="WW8Num37z3">
    <w:name w:val="WW8Num37z3"/>
    <w:rsid w:val="00D13A42"/>
  </w:style>
  <w:style w:type="character" w:customStyle="1" w:styleId="WW8Num37z4">
    <w:name w:val="WW8Num37z4"/>
    <w:rsid w:val="00D13A42"/>
  </w:style>
  <w:style w:type="character" w:customStyle="1" w:styleId="WW8Num37z5">
    <w:name w:val="WW8Num37z5"/>
    <w:rsid w:val="00D13A42"/>
  </w:style>
  <w:style w:type="character" w:customStyle="1" w:styleId="WW8Num37z6">
    <w:name w:val="WW8Num37z6"/>
    <w:rsid w:val="00D13A42"/>
  </w:style>
  <w:style w:type="character" w:customStyle="1" w:styleId="WW8Num37z7">
    <w:name w:val="WW8Num37z7"/>
    <w:rsid w:val="00D13A42"/>
  </w:style>
  <w:style w:type="character" w:customStyle="1" w:styleId="WW8Num37z8">
    <w:name w:val="WW8Num37z8"/>
    <w:rsid w:val="00D13A42"/>
  </w:style>
  <w:style w:type="character" w:customStyle="1" w:styleId="15">
    <w:name w:val="Основной шрифт абзаца1"/>
    <w:rsid w:val="00D13A42"/>
  </w:style>
  <w:style w:type="paragraph" w:customStyle="1" w:styleId="aff0">
    <w:name w:val="Заголовок"/>
    <w:basedOn w:val="a"/>
    <w:next w:val="aa"/>
    <w:rsid w:val="00D13A42"/>
    <w:pPr>
      <w:keepNext/>
      <w:suppressAutoHyphens/>
      <w:spacing w:before="240" w:after="120" w:line="276" w:lineRule="auto"/>
    </w:pPr>
    <w:rPr>
      <w:rFonts w:ascii="Liberation Sans" w:eastAsia="Microsoft YaHei" w:hAnsi="Liberation Sans" w:cs="Mangal"/>
      <w:sz w:val="28"/>
      <w:szCs w:val="28"/>
      <w:lang w:eastAsia="zh-CN"/>
    </w:rPr>
  </w:style>
  <w:style w:type="paragraph" w:styleId="aff1">
    <w:name w:val="List"/>
    <w:basedOn w:val="aa"/>
    <w:rsid w:val="00D13A42"/>
    <w:pPr>
      <w:framePr w:hSpace="0" w:wrap="auto" w:vAnchor="margin" w:hAnchor="text" w:xAlign="left" w:yAlign="inline"/>
      <w:suppressAutoHyphens/>
      <w:jc w:val="both"/>
    </w:pPr>
    <w:rPr>
      <w:rFonts w:ascii="Arial" w:hAnsi="Arial" w:cs="Mangal"/>
      <w:szCs w:val="20"/>
      <w:lang w:eastAsia="zh-CN"/>
    </w:rPr>
  </w:style>
  <w:style w:type="paragraph" w:styleId="aff2">
    <w:name w:val="caption"/>
    <w:basedOn w:val="a"/>
    <w:qFormat/>
    <w:locked/>
    <w:rsid w:val="00D13A42"/>
    <w:pPr>
      <w:suppressLineNumbers/>
      <w:suppressAutoHyphens/>
      <w:spacing w:before="120" w:after="120" w:line="276" w:lineRule="auto"/>
    </w:pPr>
    <w:rPr>
      <w:rFonts w:ascii="Calibri" w:eastAsia="Calibri" w:hAnsi="Calibri" w:cs="Mangal"/>
      <w:i/>
      <w:iCs/>
      <w:lang w:eastAsia="zh-CN"/>
    </w:rPr>
  </w:style>
  <w:style w:type="paragraph" w:customStyle="1" w:styleId="16">
    <w:name w:val="Указатель1"/>
    <w:basedOn w:val="a"/>
    <w:rsid w:val="00D13A42"/>
    <w:pPr>
      <w:suppressLineNumbers/>
      <w:suppressAutoHyphens/>
      <w:spacing w:after="200" w:line="276" w:lineRule="auto"/>
    </w:pPr>
    <w:rPr>
      <w:rFonts w:ascii="Calibri" w:eastAsia="Calibri" w:hAnsi="Calibri" w:cs="Mangal"/>
      <w:sz w:val="22"/>
      <w:szCs w:val="22"/>
      <w:lang w:eastAsia="zh-CN"/>
    </w:rPr>
  </w:style>
  <w:style w:type="paragraph" w:customStyle="1" w:styleId="aff3">
    <w:name w:val="Содержимое таблицы"/>
    <w:basedOn w:val="a"/>
    <w:rsid w:val="00D13A42"/>
    <w:pPr>
      <w:suppressLineNumbers/>
      <w:suppressAutoHyphens/>
      <w:spacing w:after="200" w:line="276" w:lineRule="auto"/>
    </w:pPr>
    <w:rPr>
      <w:rFonts w:ascii="Calibri" w:eastAsia="Calibri" w:hAnsi="Calibri"/>
      <w:sz w:val="22"/>
      <w:szCs w:val="22"/>
      <w:lang w:eastAsia="zh-CN"/>
    </w:rPr>
  </w:style>
  <w:style w:type="paragraph" w:customStyle="1" w:styleId="aff4">
    <w:name w:val="Заголовок таблицы"/>
    <w:basedOn w:val="aff3"/>
    <w:rsid w:val="00D13A42"/>
    <w:pPr>
      <w:jc w:val="center"/>
    </w:pPr>
    <w:rPr>
      <w:b/>
      <w:bCs/>
    </w:rPr>
  </w:style>
  <w:style w:type="character" w:customStyle="1" w:styleId="40">
    <w:name w:val="Заголовок 4 Знак"/>
    <w:link w:val="4"/>
    <w:rsid w:val="006068CF"/>
    <w:rPr>
      <w:rFonts w:ascii="Arial CYR" w:hAnsi="Arial CYR" w:cs="Arial CYR"/>
      <w:i/>
      <w:iCs/>
      <w:sz w:val="22"/>
      <w:u w:val="single"/>
    </w:rPr>
  </w:style>
  <w:style w:type="character" w:customStyle="1" w:styleId="50">
    <w:name w:val="Заголовок 5 Знак"/>
    <w:link w:val="5"/>
    <w:rsid w:val="006068CF"/>
    <w:rPr>
      <w:rFonts w:eastAsia="Arial Unicode MS"/>
      <w:b/>
      <w:bCs/>
      <w:i/>
      <w:iCs/>
      <w:sz w:val="24"/>
      <w:szCs w:val="24"/>
      <w:u w:val="single"/>
    </w:rPr>
  </w:style>
  <w:style w:type="character" w:customStyle="1" w:styleId="60">
    <w:name w:val="Заголовок 6 Знак"/>
    <w:link w:val="6"/>
    <w:rsid w:val="006068CF"/>
    <w:rPr>
      <w:rFonts w:eastAsia="Arial Unicode MS"/>
      <w:b/>
      <w:bCs/>
      <w:sz w:val="28"/>
      <w:szCs w:val="24"/>
    </w:rPr>
  </w:style>
  <w:style w:type="paragraph" w:styleId="aff5">
    <w:name w:val="Title"/>
    <w:basedOn w:val="a"/>
    <w:link w:val="aff6"/>
    <w:qFormat/>
    <w:locked/>
    <w:rsid w:val="006068CF"/>
    <w:pPr>
      <w:jc w:val="center"/>
    </w:pPr>
    <w:rPr>
      <w:b/>
    </w:rPr>
  </w:style>
  <w:style w:type="character" w:customStyle="1" w:styleId="aff6">
    <w:name w:val="Название Знак"/>
    <w:link w:val="aff5"/>
    <w:rsid w:val="006068CF"/>
    <w:rPr>
      <w:b/>
      <w:sz w:val="24"/>
      <w:szCs w:val="24"/>
    </w:rPr>
  </w:style>
  <w:style w:type="paragraph" w:styleId="25">
    <w:name w:val="Body Text Indent 2"/>
    <w:basedOn w:val="a"/>
    <w:link w:val="26"/>
    <w:rsid w:val="006068CF"/>
    <w:pPr>
      <w:ind w:firstLine="708"/>
      <w:jc w:val="both"/>
    </w:pPr>
  </w:style>
  <w:style w:type="character" w:customStyle="1" w:styleId="26">
    <w:name w:val="Основной текст с отступом 2 Знак"/>
    <w:link w:val="25"/>
    <w:rsid w:val="006068CF"/>
    <w:rPr>
      <w:sz w:val="24"/>
      <w:szCs w:val="24"/>
    </w:rPr>
  </w:style>
  <w:style w:type="paragraph" w:styleId="33">
    <w:name w:val="Body Text Indent 3"/>
    <w:basedOn w:val="a"/>
    <w:link w:val="34"/>
    <w:rsid w:val="006068CF"/>
    <w:pPr>
      <w:spacing w:after="120"/>
      <w:ind w:left="283"/>
    </w:pPr>
    <w:rPr>
      <w:sz w:val="16"/>
      <w:szCs w:val="16"/>
    </w:rPr>
  </w:style>
  <w:style w:type="character" w:customStyle="1" w:styleId="34">
    <w:name w:val="Основной текст с отступом 3 Знак"/>
    <w:link w:val="33"/>
    <w:rsid w:val="006068CF"/>
    <w:rPr>
      <w:sz w:val="16"/>
      <w:szCs w:val="16"/>
    </w:rPr>
  </w:style>
  <w:style w:type="paragraph" w:customStyle="1" w:styleId="xl65">
    <w:name w:val="xl65"/>
    <w:basedOn w:val="a"/>
    <w:rsid w:val="006068CF"/>
    <w:pPr>
      <w:spacing w:before="100" w:beforeAutospacing="1" w:after="100" w:afterAutospacing="1"/>
    </w:pPr>
    <w:rPr>
      <w:rFonts w:ascii="Arial CYR" w:hAnsi="Arial CYR" w:cs="Arial CYR"/>
      <w:sz w:val="18"/>
      <w:szCs w:val="18"/>
    </w:rPr>
  </w:style>
  <w:style w:type="paragraph" w:customStyle="1" w:styleId="xl66">
    <w:name w:val="xl66"/>
    <w:basedOn w:val="a"/>
    <w:rsid w:val="006068CF"/>
    <w:pPr>
      <w:spacing w:before="100" w:beforeAutospacing="1" w:after="100" w:afterAutospacing="1"/>
    </w:pPr>
    <w:rPr>
      <w:rFonts w:ascii="Arial CYR" w:hAnsi="Arial CYR" w:cs="Arial CYR"/>
      <w:sz w:val="16"/>
      <w:szCs w:val="16"/>
    </w:rPr>
  </w:style>
  <w:style w:type="paragraph" w:customStyle="1" w:styleId="xl67">
    <w:name w:val="xl67"/>
    <w:basedOn w:val="a"/>
    <w:rsid w:val="006068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6068CF"/>
    <w:pPr>
      <w:spacing w:before="100" w:beforeAutospacing="1" w:after="100" w:afterAutospacing="1"/>
    </w:pPr>
    <w:rPr>
      <w:color w:val="FF0000"/>
    </w:rPr>
  </w:style>
  <w:style w:type="paragraph" w:customStyle="1" w:styleId="xl69">
    <w:name w:val="xl69"/>
    <w:basedOn w:val="a"/>
    <w:rsid w:val="006068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6068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71">
    <w:name w:val="xl71"/>
    <w:basedOn w:val="a"/>
    <w:rsid w:val="006068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72">
    <w:name w:val="xl72"/>
    <w:basedOn w:val="a"/>
    <w:rsid w:val="006068CF"/>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pPr>
  </w:style>
  <w:style w:type="paragraph" w:customStyle="1" w:styleId="xl73">
    <w:name w:val="xl73"/>
    <w:basedOn w:val="a"/>
    <w:rsid w:val="006068CF"/>
    <w:pPr>
      <w:pBdr>
        <w:top w:val="single" w:sz="4" w:space="0" w:color="auto"/>
        <w:left w:val="single" w:sz="4" w:space="9" w:color="auto"/>
        <w:bottom w:val="single" w:sz="4" w:space="0" w:color="auto"/>
        <w:right w:val="single" w:sz="4" w:space="0" w:color="auto"/>
      </w:pBdr>
      <w:shd w:val="clear" w:color="000000" w:fill="FFFF99"/>
      <w:spacing w:before="100" w:beforeAutospacing="1" w:after="100" w:afterAutospacing="1"/>
      <w:ind w:firstLineChars="100" w:firstLine="100"/>
    </w:pPr>
  </w:style>
  <w:style w:type="paragraph" w:customStyle="1" w:styleId="xl74">
    <w:name w:val="xl74"/>
    <w:basedOn w:val="a"/>
    <w:rsid w:val="006068CF"/>
    <w:pPr>
      <w:pBdr>
        <w:top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6068C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style>
  <w:style w:type="paragraph" w:customStyle="1" w:styleId="xl76">
    <w:name w:val="xl76"/>
    <w:basedOn w:val="a"/>
    <w:rsid w:val="006068CF"/>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77">
    <w:name w:val="xl77"/>
    <w:basedOn w:val="a"/>
    <w:rsid w:val="006068CF"/>
    <w:pPr>
      <w:pBdr>
        <w:top w:val="single" w:sz="8" w:space="0" w:color="auto"/>
        <w:left w:val="single" w:sz="4" w:space="9" w:color="auto"/>
        <w:bottom w:val="single" w:sz="4" w:space="0" w:color="auto"/>
        <w:right w:val="single" w:sz="4" w:space="0" w:color="auto"/>
      </w:pBdr>
      <w:spacing w:before="100" w:beforeAutospacing="1" w:after="100" w:afterAutospacing="1"/>
      <w:ind w:firstLineChars="100" w:firstLine="100"/>
    </w:pPr>
  </w:style>
  <w:style w:type="paragraph" w:customStyle="1" w:styleId="xl78">
    <w:name w:val="xl78"/>
    <w:basedOn w:val="a"/>
    <w:rsid w:val="006068CF"/>
    <w:pPr>
      <w:pBdr>
        <w:top w:val="single" w:sz="8" w:space="0" w:color="auto"/>
        <w:left w:val="single" w:sz="4" w:space="0" w:color="auto"/>
        <w:right w:val="single" w:sz="4" w:space="0" w:color="auto"/>
      </w:pBdr>
      <w:spacing w:before="100" w:beforeAutospacing="1" w:after="100" w:afterAutospacing="1"/>
    </w:pPr>
  </w:style>
  <w:style w:type="paragraph" w:customStyle="1" w:styleId="xl79">
    <w:name w:val="xl79"/>
    <w:basedOn w:val="a"/>
    <w:rsid w:val="006068C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0">
    <w:name w:val="xl80"/>
    <w:basedOn w:val="a"/>
    <w:rsid w:val="006068C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style>
  <w:style w:type="paragraph" w:customStyle="1" w:styleId="xl81">
    <w:name w:val="xl81"/>
    <w:basedOn w:val="a"/>
    <w:rsid w:val="006068CF"/>
    <w:pPr>
      <w:pBdr>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6068C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style>
  <w:style w:type="paragraph" w:customStyle="1" w:styleId="xl83">
    <w:name w:val="xl83"/>
    <w:basedOn w:val="a"/>
    <w:rsid w:val="006068CF"/>
    <w:pPr>
      <w:pBdr>
        <w:top w:val="single" w:sz="4" w:space="0" w:color="auto"/>
        <w:left w:val="single" w:sz="4" w:space="9" w:color="auto"/>
        <w:bottom w:val="single" w:sz="8" w:space="0" w:color="auto"/>
        <w:right w:val="single" w:sz="4" w:space="0" w:color="auto"/>
      </w:pBdr>
      <w:shd w:val="clear" w:color="000000" w:fill="99CCFF"/>
      <w:spacing w:before="100" w:beforeAutospacing="1" w:after="100" w:afterAutospacing="1"/>
      <w:ind w:firstLineChars="100" w:firstLine="100"/>
    </w:pPr>
  </w:style>
  <w:style w:type="paragraph" w:customStyle="1" w:styleId="xl84">
    <w:name w:val="xl84"/>
    <w:basedOn w:val="a"/>
    <w:rsid w:val="006068CF"/>
    <w:pPr>
      <w:pBdr>
        <w:top w:val="single" w:sz="4" w:space="0" w:color="auto"/>
        <w:left w:val="single" w:sz="4" w:space="9" w:color="auto"/>
        <w:bottom w:val="single" w:sz="4" w:space="0" w:color="auto"/>
        <w:right w:val="single" w:sz="4" w:space="0" w:color="auto"/>
      </w:pBdr>
      <w:shd w:val="clear" w:color="000000" w:fill="99CCFF"/>
      <w:spacing w:before="100" w:beforeAutospacing="1" w:after="100" w:afterAutospacing="1"/>
      <w:ind w:firstLineChars="100" w:firstLine="100"/>
    </w:pPr>
  </w:style>
  <w:style w:type="paragraph" w:customStyle="1" w:styleId="xl85">
    <w:name w:val="xl85"/>
    <w:basedOn w:val="a"/>
    <w:rsid w:val="006068C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style>
  <w:style w:type="paragraph" w:customStyle="1" w:styleId="xl86">
    <w:name w:val="xl86"/>
    <w:basedOn w:val="a"/>
    <w:rsid w:val="006068C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style>
  <w:style w:type="paragraph" w:customStyle="1" w:styleId="xl87">
    <w:name w:val="xl87"/>
    <w:basedOn w:val="a"/>
    <w:rsid w:val="006068C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
    <w:rsid w:val="006068C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a"/>
    <w:rsid w:val="006068C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style>
  <w:style w:type="paragraph" w:customStyle="1" w:styleId="xl90">
    <w:name w:val="xl90"/>
    <w:basedOn w:val="a"/>
    <w:rsid w:val="006068CF"/>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pPr>
  </w:style>
  <w:style w:type="paragraph" w:customStyle="1" w:styleId="xl91">
    <w:name w:val="xl91"/>
    <w:basedOn w:val="a"/>
    <w:rsid w:val="006068CF"/>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pPr>
  </w:style>
  <w:style w:type="paragraph" w:customStyle="1" w:styleId="xl92">
    <w:name w:val="xl92"/>
    <w:basedOn w:val="a"/>
    <w:rsid w:val="006068CF"/>
    <w:pPr>
      <w:pBdr>
        <w:top w:val="single" w:sz="8" w:space="0" w:color="auto"/>
        <w:left w:val="single" w:sz="8" w:space="0" w:color="auto"/>
        <w:right w:val="single" w:sz="8" w:space="0" w:color="auto"/>
      </w:pBdr>
      <w:spacing w:before="100" w:beforeAutospacing="1" w:after="100" w:afterAutospacing="1"/>
    </w:pPr>
  </w:style>
  <w:style w:type="paragraph" w:customStyle="1" w:styleId="xl93">
    <w:name w:val="xl93"/>
    <w:basedOn w:val="a"/>
    <w:rsid w:val="006068CF"/>
    <w:pPr>
      <w:pBdr>
        <w:top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94">
    <w:name w:val="xl94"/>
    <w:basedOn w:val="a"/>
    <w:rsid w:val="006068C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95">
    <w:name w:val="xl95"/>
    <w:basedOn w:val="a"/>
    <w:rsid w:val="006068CF"/>
    <w:pPr>
      <w:pBdr>
        <w:top w:val="single" w:sz="8" w:space="0" w:color="auto"/>
        <w:bottom w:val="single" w:sz="4" w:space="0" w:color="auto"/>
        <w:right w:val="single" w:sz="4" w:space="0" w:color="auto"/>
      </w:pBdr>
      <w:spacing w:before="100" w:beforeAutospacing="1" w:after="100" w:afterAutospacing="1"/>
    </w:pPr>
  </w:style>
  <w:style w:type="paragraph" w:customStyle="1" w:styleId="xl96">
    <w:name w:val="xl96"/>
    <w:basedOn w:val="a"/>
    <w:rsid w:val="006068CF"/>
    <w:pPr>
      <w:pBdr>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6068CF"/>
    <w:pPr>
      <w:pBdr>
        <w:top w:val="single" w:sz="4" w:space="0" w:color="auto"/>
        <w:bottom w:val="single" w:sz="4" w:space="0" w:color="auto"/>
      </w:pBdr>
      <w:shd w:val="clear" w:color="000000" w:fill="FFFF99"/>
      <w:spacing w:before="100" w:beforeAutospacing="1" w:after="100" w:afterAutospacing="1"/>
    </w:pPr>
  </w:style>
  <w:style w:type="paragraph" w:customStyle="1" w:styleId="xl98">
    <w:name w:val="xl98"/>
    <w:basedOn w:val="a"/>
    <w:rsid w:val="006068C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style>
  <w:style w:type="paragraph" w:customStyle="1" w:styleId="xl99">
    <w:name w:val="xl99"/>
    <w:basedOn w:val="a"/>
    <w:rsid w:val="006068CF"/>
    <w:pPr>
      <w:pBdr>
        <w:top w:val="single" w:sz="4" w:space="0" w:color="auto"/>
        <w:bottom w:val="single" w:sz="8" w:space="0" w:color="auto"/>
      </w:pBdr>
      <w:shd w:val="clear" w:color="000000" w:fill="99CCFF"/>
      <w:spacing w:before="100" w:beforeAutospacing="1" w:after="100" w:afterAutospacing="1"/>
    </w:pPr>
  </w:style>
  <w:style w:type="paragraph" w:customStyle="1" w:styleId="xl100">
    <w:name w:val="xl100"/>
    <w:basedOn w:val="a"/>
    <w:rsid w:val="006068CF"/>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style>
  <w:style w:type="paragraph" w:customStyle="1" w:styleId="xl101">
    <w:name w:val="xl101"/>
    <w:basedOn w:val="a"/>
    <w:rsid w:val="006068CF"/>
    <w:pPr>
      <w:pBdr>
        <w:left w:val="single" w:sz="4" w:space="0" w:color="auto"/>
        <w:bottom w:val="single" w:sz="4" w:space="0" w:color="auto"/>
      </w:pBdr>
      <w:spacing w:before="100" w:beforeAutospacing="1" w:after="100" w:afterAutospacing="1"/>
      <w:jc w:val="center"/>
    </w:pPr>
    <w:rPr>
      <w:sz w:val="18"/>
      <w:szCs w:val="18"/>
    </w:rPr>
  </w:style>
  <w:style w:type="paragraph" w:customStyle="1" w:styleId="xl102">
    <w:name w:val="xl102"/>
    <w:basedOn w:val="a"/>
    <w:rsid w:val="006068CF"/>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03">
    <w:name w:val="xl103"/>
    <w:basedOn w:val="a"/>
    <w:rsid w:val="006068CF"/>
    <w:pPr>
      <w:pBdr>
        <w:bottom w:val="single" w:sz="4" w:space="0" w:color="auto"/>
        <w:right w:val="single" w:sz="8" w:space="0" w:color="auto"/>
      </w:pBdr>
      <w:spacing w:before="100" w:beforeAutospacing="1" w:after="100" w:afterAutospacing="1"/>
      <w:jc w:val="center"/>
    </w:pPr>
    <w:rPr>
      <w:sz w:val="18"/>
      <w:szCs w:val="18"/>
    </w:rPr>
  </w:style>
  <w:style w:type="paragraph" w:customStyle="1" w:styleId="xl104">
    <w:name w:val="xl104"/>
    <w:basedOn w:val="a"/>
    <w:rsid w:val="006068CF"/>
    <w:pPr>
      <w:pBdr>
        <w:top w:val="single" w:sz="4" w:space="0" w:color="auto"/>
        <w:bottom w:val="single" w:sz="4" w:space="0" w:color="auto"/>
        <w:right w:val="single" w:sz="4" w:space="0" w:color="auto"/>
      </w:pBdr>
      <w:spacing w:before="100" w:beforeAutospacing="1" w:after="100" w:afterAutospacing="1"/>
      <w:ind w:firstLineChars="100" w:firstLine="100"/>
    </w:pPr>
  </w:style>
  <w:style w:type="paragraph" w:customStyle="1" w:styleId="xl105">
    <w:name w:val="xl105"/>
    <w:basedOn w:val="a"/>
    <w:rsid w:val="006068CF"/>
    <w:pPr>
      <w:pBdr>
        <w:top w:val="single" w:sz="4" w:space="0" w:color="auto"/>
        <w:bottom w:val="single" w:sz="4" w:space="0" w:color="auto"/>
        <w:right w:val="single" w:sz="4" w:space="0" w:color="auto"/>
      </w:pBdr>
      <w:shd w:val="clear" w:color="000000" w:fill="FFFF99"/>
      <w:spacing w:before="100" w:beforeAutospacing="1" w:after="100" w:afterAutospacing="1"/>
      <w:ind w:firstLineChars="100" w:firstLine="100"/>
    </w:pPr>
  </w:style>
  <w:style w:type="paragraph" w:customStyle="1" w:styleId="xl106">
    <w:name w:val="xl106"/>
    <w:basedOn w:val="a"/>
    <w:rsid w:val="006068CF"/>
    <w:pPr>
      <w:pBdr>
        <w:top w:val="single" w:sz="4" w:space="0" w:color="auto"/>
        <w:bottom w:val="single" w:sz="4" w:space="0" w:color="auto"/>
        <w:right w:val="single" w:sz="4" w:space="0" w:color="auto"/>
      </w:pBdr>
      <w:shd w:val="clear" w:color="000000" w:fill="99CCFF"/>
      <w:spacing w:before="100" w:beforeAutospacing="1" w:after="100" w:afterAutospacing="1"/>
      <w:ind w:firstLineChars="100" w:firstLine="100"/>
    </w:pPr>
  </w:style>
  <w:style w:type="paragraph" w:customStyle="1" w:styleId="xl107">
    <w:name w:val="xl107"/>
    <w:basedOn w:val="a"/>
    <w:rsid w:val="006068CF"/>
    <w:pPr>
      <w:pBdr>
        <w:top w:val="single" w:sz="4" w:space="0" w:color="auto"/>
        <w:bottom w:val="single" w:sz="4" w:space="0" w:color="auto"/>
        <w:right w:val="single" w:sz="4" w:space="0" w:color="auto"/>
      </w:pBdr>
      <w:shd w:val="clear" w:color="000000" w:fill="99CCFF"/>
      <w:spacing w:before="100" w:beforeAutospacing="1" w:after="100" w:afterAutospacing="1"/>
    </w:pPr>
  </w:style>
  <w:style w:type="paragraph" w:customStyle="1" w:styleId="xl108">
    <w:name w:val="xl108"/>
    <w:basedOn w:val="a"/>
    <w:rsid w:val="006068CF"/>
    <w:pPr>
      <w:pBdr>
        <w:top w:val="single" w:sz="4" w:space="0" w:color="auto"/>
        <w:bottom w:val="single" w:sz="8" w:space="0" w:color="auto"/>
        <w:right w:val="single" w:sz="4" w:space="0" w:color="auto"/>
      </w:pBdr>
      <w:shd w:val="clear" w:color="000000" w:fill="99CCFF"/>
      <w:spacing w:before="100" w:beforeAutospacing="1" w:after="100" w:afterAutospacing="1"/>
      <w:ind w:firstLineChars="100" w:firstLine="100"/>
    </w:pPr>
  </w:style>
  <w:style w:type="paragraph" w:customStyle="1" w:styleId="xl109">
    <w:name w:val="xl109"/>
    <w:basedOn w:val="a"/>
    <w:rsid w:val="006068CF"/>
    <w:pPr>
      <w:pBdr>
        <w:top w:val="single" w:sz="4" w:space="0" w:color="auto"/>
        <w:left w:val="single" w:sz="4" w:space="9" w:color="auto"/>
        <w:bottom w:val="single" w:sz="4" w:space="0" w:color="auto"/>
        <w:right w:val="single" w:sz="4" w:space="0" w:color="auto"/>
      </w:pBdr>
      <w:shd w:val="clear" w:color="000000" w:fill="92D050"/>
      <w:spacing w:before="100" w:beforeAutospacing="1" w:after="100" w:afterAutospacing="1"/>
      <w:ind w:firstLineChars="100" w:firstLine="100"/>
    </w:pPr>
  </w:style>
  <w:style w:type="paragraph" w:customStyle="1" w:styleId="xl110">
    <w:name w:val="xl110"/>
    <w:basedOn w:val="a"/>
    <w:rsid w:val="006068CF"/>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11">
    <w:name w:val="xl111"/>
    <w:basedOn w:val="a"/>
    <w:rsid w:val="006068CF"/>
    <w:pPr>
      <w:pBdr>
        <w:top w:val="single" w:sz="8" w:space="0" w:color="auto"/>
        <w:bottom w:val="single" w:sz="8" w:space="0" w:color="auto"/>
      </w:pBdr>
      <w:spacing w:before="100" w:beforeAutospacing="1" w:after="100" w:afterAutospacing="1"/>
      <w:jc w:val="center"/>
    </w:pPr>
    <w:rPr>
      <w:b/>
      <w:bCs/>
    </w:rPr>
  </w:style>
  <w:style w:type="paragraph" w:customStyle="1" w:styleId="xl112">
    <w:name w:val="xl112"/>
    <w:basedOn w:val="a"/>
    <w:rsid w:val="006068CF"/>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13">
    <w:name w:val="xl113"/>
    <w:basedOn w:val="a"/>
    <w:rsid w:val="006068C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14">
    <w:name w:val="xl114"/>
    <w:basedOn w:val="a"/>
    <w:rsid w:val="006068CF"/>
    <w:pPr>
      <w:pBdr>
        <w:left w:val="single" w:sz="4" w:space="0" w:color="auto"/>
        <w:right w:val="single" w:sz="4" w:space="0" w:color="auto"/>
      </w:pBdr>
      <w:spacing w:before="100" w:beforeAutospacing="1" w:after="100" w:afterAutospacing="1"/>
      <w:jc w:val="center"/>
    </w:pPr>
    <w:rPr>
      <w:sz w:val="18"/>
      <w:szCs w:val="18"/>
    </w:rPr>
  </w:style>
  <w:style w:type="paragraph" w:customStyle="1" w:styleId="xl115">
    <w:name w:val="xl115"/>
    <w:basedOn w:val="a"/>
    <w:rsid w:val="006068CF"/>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16">
    <w:name w:val="xl116"/>
    <w:basedOn w:val="a"/>
    <w:rsid w:val="006068CF"/>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117">
    <w:name w:val="xl117"/>
    <w:basedOn w:val="a"/>
    <w:rsid w:val="006068CF"/>
    <w:pPr>
      <w:pBdr>
        <w:right w:val="single" w:sz="4" w:space="0" w:color="auto"/>
      </w:pBdr>
      <w:spacing w:before="100" w:beforeAutospacing="1" w:after="100" w:afterAutospacing="1"/>
      <w:jc w:val="center"/>
    </w:pPr>
    <w:rPr>
      <w:sz w:val="18"/>
      <w:szCs w:val="18"/>
    </w:rPr>
  </w:style>
  <w:style w:type="paragraph" w:customStyle="1" w:styleId="xl118">
    <w:name w:val="xl118"/>
    <w:basedOn w:val="a"/>
    <w:rsid w:val="006068C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19">
    <w:name w:val="xl119"/>
    <w:basedOn w:val="a"/>
    <w:rsid w:val="006068CF"/>
    <w:pPr>
      <w:pBdr>
        <w:left w:val="single" w:sz="4" w:space="0" w:color="auto"/>
        <w:right w:val="single" w:sz="4" w:space="0" w:color="auto"/>
      </w:pBdr>
      <w:spacing w:before="100" w:beforeAutospacing="1" w:after="100" w:afterAutospacing="1"/>
      <w:jc w:val="center"/>
    </w:pPr>
    <w:rPr>
      <w:sz w:val="18"/>
      <w:szCs w:val="18"/>
    </w:rPr>
  </w:style>
  <w:style w:type="paragraph" w:customStyle="1" w:styleId="xl120">
    <w:name w:val="xl120"/>
    <w:basedOn w:val="a"/>
    <w:rsid w:val="006068C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1">
    <w:name w:val="xl121"/>
    <w:basedOn w:val="a"/>
    <w:rsid w:val="006068CF"/>
    <w:pPr>
      <w:pBdr>
        <w:top w:val="single" w:sz="8" w:space="0" w:color="auto"/>
        <w:right w:val="single" w:sz="4" w:space="0" w:color="auto"/>
      </w:pBdr>
      <w:spacing w:before="100" w:beforeAutospacing="1" w:after="100" w:afterAutospacing="1"/>
      <w:jc w:val="center"/>
    </w:pPr>
    <w:rPr>
      <w:sz w:val="18"/>
      <w:szCs w:val="18"/>
    </w:rPr>
  </w:style>
  <w:style w:type="character" w:customStyle="1" w:styleId="35">
    <w:name w:val="Основной текст3"/>
    <w:rsid w:val="006068CF"/>
    <w:rPr>
      <w:rFonts w:ascii="Times New Roman" w:eastAsia="Times New Roman" w:hAnsi="Times New Roman" w:cs="Times New Roman"/>
      <w:b w:val="0"/>
      <w:bCs w:val="0"/>
      <w:i w:val="0"/>
      <w:iCs w:val="0"/>
      <w:smallCaps w:val="0"/>
      <w:strike w:val="0"/>
      <w:color w:val="000000"/>
      <w:spacing w:val="8"/>
      <w:w w:val="100"/>
      <w:position w:val="0"/>
      <w:sz w:val="17"/>
      <w:szCs w:val="17"/>
      <w:u w:val="none"/>
      <w:shd w:val="clear" w:color="auto" w:fill="FFFFFF"/>
      <w:lang w:val="ru-RU"/>
    </w:rPr>
  </w:style>
  <w:style w:type="character" w:customStyle="1" w:styleId="9pt">
    <w:name w:val="Основной текст + 9 pt"/>
    <w:aliases w:val="Интервал 0 pt"/>
    <w:rsid w:val="006068CF"/>
    <w:rPr>
      <w:rFonts w:ascii="Times New Roman" w:eastAsia="Times New Roman" w:hAnsi="Times New Roman" w:cs="Times New Roman" w:hint="default"/>
      <w:b w:val="0"/>
      <w:bCs w:val="0"/>
      <w:i w:val="0"/>
      <w:iCs w:val="0"/>
      <w:smallCaps w:val="0"/>
      <w:strike w:val="0"/>
      <w:dstrike w:val="0"/>
      <w:color w:val="000000"/>
      <w:spacing w:val="2"/>
      <w:w w:val="100"/>
      <w:position w:val="0"/>
      <w:sz w:val="18"/>
      <w:szCs w:val="18"/>
      <w:u w:val="none"/>
      <w:effect w:val="none"/>
      <w:lang w:val="ru-RU"/>
    </w:rPr>
  </w:style>
  <w:style w:type="paragraph" w:customStyle="1" w:styleId="normal">
    <w:name w:val="normal"/>
    <w:rsid w:val="005537A5"/>
    <w:pPr>
      <w:pBdr>
        <w:top w:val="nil"/>
        <w:left w:val="nil"/>
        <w:bottom w:val="nil"/>
        <w:right w:val="nil"/>
        <w:between w:val="nil"/>
      </w:pBdr>
      <w:spacing w:line="276" w:lineRule="auto"/>
    </w:pPr>
    <w:rPr>
      <w:rFonts w:ascii="Arial" w:eastAsia="Arial" w:hAnsi="Arial" w:cs="Arial"/>
      <w:color w:val="000000"/>
      <w:sz w:val="22"/>
      <w:szCs w:val="22"/>
    </w:rPr>
  </w:style>
  <w:style w:type="paragraph" w:customStyle="1" w:styleId="p25">
    <w:name w:val="p25"/>
    <w:basedOn w:val="a"/>
    <w:rsid w:val="005537A5"/>
    <w:pPr>
      <w:spacing w:before="100" w:beforeAutospacing="1" w:after="100" w:afterAutospacing="1"/>
    </w:pPr>
  </w:style>
  <w:style w:type="character" w:customStyle="1" w:styleId="s18">
    <w:name w:val="s18"/>
    <w:basedOn w:val="a0"/>
    <w:rsid w:val="005537A5"/>
  </w:style>
  <w:style w:type="character" w:customStyle="1" w:styleId="s3">
    <w:name w:val="s3"/>
    <w:basedOn w:val="a0"/>
    <w:rsid w:val="005537A5"/>
  </w:style>
  <w:style w:type="paragraph" w:customStyle="1" w:styleId="aff7">
    <w:name w:val="Нормальный (таблица)"/>
    <w:basedOn w:val="a"/>
    <w:next w:val="a"/>
    <w:uiPriority w:val="99"/>
    <w:rsid w:val="00D06D85"/>
    <w:pPr>
      <w:widowControl w:val="0"/>
      <w:autoSpaceDE w:val="0"/>
      <w:autoSpaceDN w:val="0"/>
      <w:adjustRightInd w:val="0"/>
      <w:jc w:val="both"/>
    </w:pPr>
    <w:rPr>
      <w:rFonts w:ascii="Times New Roman CYR" w:hAnsi="Times New Roman CYR" w:cs="Times New Roman CYR"/>
    </w:rPr>
  </w:style>
  <w:style w:type="paragraph" w:customStyle="1" w:styleId="aff8">
    <w:name w:val="Прижатый влево"/>
    <w:basedOn w:val="a"/>
    <w:next w:val="a"/>
    <w:uiPriority w:val="99"/>
    <w:rsid w:val="00D06D85"/>
    <w:pPr>
      <w:widowControl w:val="0"/>
      <w:autoSpaceDE w:val="0"/>
      <w:autoSpaceDN w:val="0"/>
      <w:adjustRightInd w:val="0"/>
    </w:pPr>
    <w:rPr>
      <w:rFonts w:ascii="Times New Roman CYR" w:hAnsi="Times New Roman CYR" w:cs="Times New Roman CYR"/>
    </w:rPr>
  </w:style>
  <w:style w:type="paragraph" w:customStyle="1" w:styleId="xl122">
    <w:name w:val="xl122"/>
    <w:basedOn w:val="a"/>
    <w:rsid w:val="00976FC3"/>
    <w:pPr>
      <w:pBdr>
        <w:left w:val="single" w:sz="8" w:space="0" w:color="auto"/>
        <w:bottom w:val="single" w:sz="4" w:space="0" w:color="auto"/>
        <w:right w:val="single" w:sz="4" w:space="0" w:color="auto"/>
      </w:pBdr>
      <w:shd w:val="clear" w:color="000000" w:fill="FF0000"/>
      <w:spacing w:before="100" w:beforeAutospacing="1" w:after="100" w:afterAutospacing="1"/>
      <w:textAlignment w:val="top"/>
    </w:pPr>
    <w:rPr>
      <w:sz w:val="20"/>
      <w:szCs w:val="20"/>
    </w:rPr>
  </w:style>
  <w:style w:type="paragraph" w:customStyle="1" w:styleId="xl123">
    <w:name w:val="xl123"/>
    <w:basedOn w:val="a"/>
    <w:rsid w:val="00976FC3"/>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24">
    <w:name w:val="xl124"/>
    <w:basedOn w:val="a"/>
    <w:rsid w:val="00976FC3"/>
    <w:pPr>
      <w:pBdr>
        <w:left w:val="single" w:sz="4" w:space="0" w:color="auto"/>
        <w:bottom w:val="single" w:sz="4" w:space="0" w:color="auto"/>
        <w:right w:val="single" w:sz="4" w:space="0" w:color="auto"/>
      </w:pBdr>
      <w:shd w:val="clear" w:color="000000" w:fill="FBD4B4"/>
      <w:spacing w:before="100" w:beforeAutospacing="1" w:after="100" w:afterAutospacing="1"/>
      <w:textAlignment w:val="top"/>
    </w:pPr>
  </w:style>
  <w:style w:type="paragraph" w:customStyle="1" w:styleId="xl125">
    <w:name w:val="xl125"/>
    <w:basedOn w:val="a"/>
    <w:rsid w:val="00976FC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6">
    <w:name w:val="xl126"/>
    <w:basedOn w:val="a"/>
    <w:rsid w:val="00976FC3"/>
    <w:pPr>
      <w:pBdr>
        <w:left w:val="single" w:sz="4" w:space="0" w:color="auto"/>
        <w:bottom w:val="single" w:sz="4" w:space="0" w:color="auto"/>
        <w:right w:val="single" w:sz="4" w:space="0" w:color="auto"/>
      </w:pBdr>
      <w:shd w:val="clear" w:color="000000" w:fill="E5B8B7"/>
      <w:spacing w:before="100" w:beforeAutospacing="1" w:after="100" w:afterAutospacing="1"/>
      <w:jc w:val="center"/>
      <w:textAlignment w:val="top"/>
    </w:pPr>
    <w:rPr>
      <w:color w:val="FF0000"/>
    </w:rPr>
  </w:style>
  <w:style w:type="paragraph" w:customStyle="1" w:styleId="xl127">
    <w:name w:val="xl127"/>
    <w:basedOn w:val="a"/>
    <w:rsid w:val="00976FC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28">
    <w:name w:val="xl128"/>
    <w:basedOn w:val="a"/>
    <w:rsid w:val="00976FC3"/>
    <w:pPr>
      <w:pBdr>
        <w:left w:val="single" w:sz="4" w:space="0" w:color="auto"/>
        <w:bottom w:val="single" w:sz="4" w:space="0" w:color="auto"/>
        <w:right w:val="single" w:sz="4" w:space="0" w:color="auto"/>
      </w:pBdr>
      <w:shd w:val="clear" w:color="000000" w:fill="E5B8B7"/>
      <w:spacing w:before="100" w:beforeAutospacing="1" w:after="100" w:afterAutospacing="1"/>
      <w:jc w:val="center"/>
      <w:textAlignment w:val="top"/>
    </w:pPr>
  </w:style>
  <w:style w:type="paragraph" w:customStyle="1" w:styleId="xl129">
    <w:name w:val="xl129"/>
    <w:basedOn w:val="a"/>
    <w:rsid w:val="00976FC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FF0000"/>
    </w:rPr>
  </w:style>
  <w:style w:type="paragraph" w:customStyle="1" w:styleId="xl130">
    <w:name w:val="xl130"/>
    <w:basedOn w:val="a"/>
    <w:rsid w:val="00976FC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1">
    <w:name w:val="xl131"/>
    <w:basedOn w:val="a"/>
    <w:rsid w:val="00976FC3"/>
    <w:pPr>
      <w:pBdr>
        <w:left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style>
  <w:style w:type="paragraph" w:customStyle="1" w:styleId="xl132">
    <w:name w:val="xl132"/>
    <w:basedOn w:val="a"/>
    <w:rsid w:val="00976FC3"/>
    <w:pPr>
      <w:pBdr>
        <w:top w:val="single" w:sz="8" w:space="0" w:color="auto"/>
        <w:left w:val="single" w:sz="8" w:space="0" w:color="auto"/>
        <w:bottom w:val="single" w:sz="4" w:space="0" w:color="auto"/>
        <w:right w:val="single" w:sz="4" w:space="0" w:color="auto"/>
      </w:pBdr>
      <w:shd w:val="clear" w:color="000000" w:fill="D99795"/>
      <w:spacing w:before="100" w:beforeAutospacing="1" w:after="100" w:afterAutospacing="1"/>
    </w:pPr>
  </w:style>
  <w:style w:type="paragraph" w:customStyle="1" w:styleId="xl133">
    <w:name w:val="xl133"/>
    <w:basedOn w:val="a"/>
    <w:rsid w:val="00976FC3"/>
    <w:pPr>
      <w:pBdr>
        <w:top w:val="single" w:sz="8" w:space="0" w:color="auto"/>
        <w:left w:val="single" w:sz="4" w:space="0" w:color="auto"/>
        <w:bottom w:val="single" w:sz="4" w:space="0" w:color="auto"/>
        <w:right w:val="single" w:sz="4" w:space="0" w:color="auto"/>
      </w:pBdr>
      <w:shd w:val="clear" w:color="000000" w:fill="D99594"/>
      <w:spacing w:before="100" w:beforeAutospacing="1" w:after="100" w:afterAutospacing="1"/>
      <w:textAlignment w:val="top"/>
    </w:pPr>
  </w:style>
  <w:style w:type="paragraph" w:customStyle="1" w:styleId="xl134">
    <w:name w:val="xl134"/>
    <w:basedOn w:val="a"/>
    <w:rsid w:val="00976FC3"/>
    <w:pPr>
      <w:pBdr>
        <w:top w:val="single" w:sz="8" w:space="0" w:color="auto"/>
        <w:left w:val="single" w:sz="4" w:space="0" w:color="auto"/>
        <w:bottom w:val="single" w:sz="4" w:space="0" w:color="auto"/>
        <w:right w:val="single" w:sz="4" w:space="0" w:color="auto"/>
      </w:pBdr>
      <w:shd w:val="clear" w:color="000000" w:fill="D99594"/>
      <w:spacing w:before="100" w:beforeAutospacing="1" w:after="100" w:afterAutospacing="1"/>
      <w:jc w:val="center"/>
      <w:textAlignment w:val="top"/>
    </w:pPr>
  </w:style>
  <w:style w:type="paragraph" w:customStyle="1" w:styleId="xl135">
    <w:name w:val="xl135"/>
    <w:basedOn w:val="a"/>
    <w:rsid w:val="00976FC3"/>
    <w:pPr>
      <w:pBdr>
        <w:top w:val="single" w:sz="8" w:space="0" w:color="auto"/>
        <w:left w:val="single" w:sz="4" w:space="0" w:color="auto"/>
        <w:bottom w:val="single" w:sz="4" w:space="0" w:color="auto"/>
        <w:right w:val="single" w:sz="4" w:space="0" w:color="auto"/>
      </w:pBdr>
      <w:shd w:val="clear" w:color="000000" w:fill="D99594"/>
      <w:spacing w:before="100" w:beforeAutospacing="1" w:after="100" w:afterAutospacing="1"/>
      <w:jc w:val="center"/>
      <w:textAlignment w:val="top"/>
    </w:pPr>
  </w:style>
  <w:style w:type="paragraph" w:customStyle="1" w:styleId="xl136">
    <w:name w:val="xl136"/>
    <w:basedOn w:val="a"/>
    <w:rsid w:val="00976FC3"/>
    <w:pPr>
      <w:pBdr>
        <w:top w:val="single" w:sz="8" w:space="0" w:color="auto"/>
        <w:left w:val="single" w:sz="4" w:space="0" w:color="auto"/>
        <w:bottom w:val="single" w:sz="4" w:space="0" w:color="auto"/>
        <w:right w:val="single" w:sz="4" w:space="0" w:color="auto"/>
      </w:pBdr>
      <w:shd w:val="clear" w:color="000000" w:fill="D99594"/>
      <w:spacing w:before="100" w:beforeAutospacing="1" w:after="100" w:afterAutospacing="1"/>
      <w:jc w:val="center"/>
      <w:textAlignment w:val="top"/>
    </w:pPr>
    <w:rPr>
      <w:color w:val="000000"/>
    </w:rPr>
  </w:style>
  <w:style w:type="paragraph" w:customStyle="1" w:styleId="xl137">
    <w:name w:val="xl137"/>
    <w:basedOn w:val="a"/>
    <w:rsid w:val="00976FC3"/>
    <w:pPr>
      <w:pBdr>
        <w:top w:val="single" w:sz="8" w:space="0" w:color="auto"/>
        <w:left w:val="single" w:sz="4" w:space="0" w:color="auto"/>
        <w:bottom w:val="single" w:sz="4" w:space="0" w:color="auto"/>
        <w:right w:val="single" w:sz="8" w:space="0" w:color="auto"/>
      </w:pBdr>
      <w:shd w:val="clear" w:color="000000" w:fill="D99594"/>
      <w:spacing w:before="100" w:beforeAutospacing="1" w:after="100" w:afterAutospacing="1"/>
      <w:jc w:val="center"/>
      <w:textAlignment w:val="top"/>
    </w:pPr>
    <w:rPr>
      <w:color w:val="000000"/>
    </w:rPr>
  </w:style>
  <w:style w:type="paragraph" w:customStyle="1" w:styleId="xl138">
    <w:name w:val="xl138"/>
    <w:basedOn w:val="a"/>
    <w:rsid w:val="00976FC3"/>
    <w:pPr>
      <w:pBdr>
        <w:top w:val="single" w:sz="4" w:space="0" w:color="auto"/>
        <w:left w:val="single" w:sz="8" w:space="0" w:color="auto"/>
        <w:bottom w:val="single" w:sz="8" w:space="0" w:color="auto"/>
        <w:right w:val="single" w:sz="4" w:space="0" w:color="auto"/>
      </w:pBdr>
      <w:shd w:val="clear" w:color="000000" w:fill="D99795"/>
      <w:spacing w:before="100" w:beforeAutospacing="1" w:after="100" w:afterAutospacing="1"/>
    </w:pPr>
  </w:style>
  <w:style w:type="paragraph" w:customStyle="1" w:styleId="xl139">
    <w:name w:val="xl139"/>
    <w:basedOn w:val="a"/>
    <w:rsid w:val="00976FC3"/>
    <w:pPr>
      <w:pBdr>
        <w:top w:val="single" w:sz="4" w:space="0" w:color="auto"/>
        <w:left w:val="single" w:sz="4" w:space="0" w:color="auto"/>
        <w:bottom w:val="single" w:sz="8" w:space="0" w:color="auto"/>
        <w:right w:val="single" w:sz="4" w:space="0" w:color="auto"/>
      </w:pBdr>
      <w:shd w:val="clear" w:color="000000" w:fill="D99594"/>
      <w:spacing w:before="100" w:beforeAutospacing="1" w:after="100" w:afterAutospacing="1"/>
      <w:jc w:val="center"/>
      <w:textAlignment w:val="top"/>
    </w:pPr>
  </w:style>
  <w:style w:type="paragraph" w:customStyle="1" w:styleId="xl140">
    <w:name w:val="xl140"/>
    <w:basedOn w:val="a"/>
    <w:rsid w:val="00976FC3"/>
    <w:pPr>
      <w:pBdr>
        <w:top w:val="single" w:sz="4" w:space="0" w:color="auto"/>
        <w:left w:val="single" w:sz="4" w:space="0" w:color="auto"/>
        <w:bottom w:val="single" w:sz="8" w:space="0" w:color="auto"/>
        <w:right w:val="single" w:sz="8" w:space="0" w:color="auto"/>
      </w:pBdr>
      <w:shd w:val="clear" w:color="000000" w:fill="D99594"/>
      <w:spacing w:before="100" w:beforeAutospacing="1" w:after="100" w:afterAutospacing="1"/>
      <w:jc w:val="center"/>
      <w:textAlignment w:val="top"/>
    </w:pPr>
    <w:rPr>
      <w:color w:val="000000"/>
    </w:rPr>
  </w:style>
  <w:style w:type="paragraph" w:customStyle="1" w:styleId="xl141">
    <w:name w:val="xl141"/>
    <w:basedOn w:val="a"/>
    <w:rsid w:val="00976FC3"/>
    <w:pPr>
      <w:pBdr>
        <w:top w:val="single" w:sz="8" w:space="0" w:color="auto"/>
        <w:left w:val="single" w:sz="4" w:space="0" w:color="auto"/>
        <w:bottom w:val="single" w:sz="4" w:space="0" w:color="auto"/>
        <w:right w:val="single" w:sz="4" w:space="0" w:color="auto"/>
      </w:pBdr>
      <w:shd w:val="clear" w:color="000000" w:fill="E5B8B7"/>
      <w:spacing w:before="100" w:beforeAutospacing="1" w:after="100" w:afterAutospacing="1"/>
      <w:jc w:val="center"/>
      <w:textAlignment w:val="top"/>
    </w:pPr>
    <w:rPr>
      <w:color w:val="FF0000"/>
    </w:rPr>
  </w:style>
  <w:style w:type="paragraph" w:customStyle="1" w:styleId="xl142">
    <w:name w:val="xl142"/>
    <w:basedOn w:val="a"/>
    <w:rsid w:val="00976FC3"/>
    <w:pPr>
      <w:pBdr>
        <w:top w:val="single" w:sz="8" w:space="0" w:color="auto"/>
        <w:left w:val="single" w:sz="4" w:space="0" w:color="auto"/>
        <w:bottom w:val="single" w:sz="4" w:space="0" w:color="auto"/>
        <w:right w:val="single" w:sz="4" w:space="0" w:color="auto"/>
      </w:pBdr>
      <w:shd w:val="clear" w:color="000000" w:fill="E5B8B7"/>
      <w:spacing w:before="100" w:beforeAutospacing="1" w:after="100" w:afterAutospacing="1"/>
      <w:jc w:val="center"/>
      <w:textAlignment w:val="top"/>
    </w:pPr>
  </w:style>
  <w:style w:type="paragraph" w:customStyle="1" w:styleId="xl143">
    <w:name w:val="xl143"/>
    <w:basedOn w:val="a"/>
    <w:rsid w:val="00976FC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FF0000"/>
    </w:rPr>
  </w:style>
  <w:style w:type="paragraph" w:customStyle="1" w:styleId="xl144">
    <w:name w:val="xl144"/>
    <w:basedOn w:val="a"/>
    <w:rsid w:val="00976FC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sz w:val="20"/>
      <w:szCs w:val="20"/>
    </w:rPr>
  </w:style>
  <w:style w:type="paragraph" w:customStyle="1" w:styleId="xl145">
    <w:name w:val="xl145"/>
    <w:basedOn w:val="a"/>
    <w:rsid w:val="00976FC3"/>
    <w:pPr>
      <w:pBdr>
        <w:top w:val="single" w:sz="4" w:space="0" w:color="auto"/>
        <w:left w:val="single" w:sz="4" w:space="0" w:color="auto"/>
        <w:bottom w:val="single" w:sz="8" w:space="0" w:color="auto"/>
        <w:right w:val="single" w:sz="4" w:space="0" w:color="auto"/>
      </w:pBdr>
      <w:shd w:val="clear" w:color="000000" w:fill="E5B8B7"/>
      <w:spacing w:before="100" w:beforeAutospacing="1" w:after="100" w:afterAutospacing="1"/>
      <w:jc w:val="center"/>
      <w:textAlignment w:val="top"/>
    </w:pPr>
    <w:rPr>
      <w:color w:val="FF0000"/>
    </w:rPr>
  </w:style>
  <w:style w:type="paragraph" w:customStyle="1" w:styleId="xl146">
    <w:name w:val="xl146"/>
    <w:basedOn w:val="a"/>
    <w:rsid w:val="00976FC3"/>
    <w:pPr>
      <w:pBdr>
        <w:top w:val="single" w:sz="4" w:space="0" w:color="auto"/>
        <w:left w:val="single" w:sz="4" w:space="0" w:color="auto"/>
        <w:bottom w:val="single" w:sz="8" w:space="0" w:color="auto"/>
        <w:right w:val="single" w:sz="4" w:space="0" w:color="auto"/>
      </w:pBdr>
      <w:shd w:val="clear" w:color="000000" w:fill="E5B8B7"/>
      <w:spacing w:before="100" w:beforeAutospacing="1" w:after="100" w:afterAutospacing="1"/>
      <w:jc w:val="center"/>
      <w:textAlignment w:val="top"/>
    </w:pPr>
  </w:style>
  <w:style w:type="paragraph" w:customStyle="1" w:styleId="xl147">
    <w:name w:val="xl147"/>
    <w:basedOn w:val="a"/>
    <w:rsid w:val="00976FC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color w:val="FF0000"/>
    </w:rPr>
  </w:style>
  <w:style w:type="paragraph" w:customStyle="1" w:styleId="xl148">
    <w:name w:val="xl148"/>
    <w:basedOn w:val="a"/>
    <w:rsid w:val="00976FC3"/>
    <w:pPr>
      <w:pBdr>
        <w:top w:val="single" w:sz="4" w:space="0" w:color="auto"/>
        <w:left w:val="single" w:sz="8" w:space="0" w:color="auto"/>
        <w:right w:val="single" w:sz="4" w:space="0" w:color="auto"/>
      </w:pBdr>
      <w:spacing w:before="100" w:beforeAutospacing="1" w:after="100" w:afterAutospacing="1"/>
      <w:textAlignment w:val="top"/>
    </w:pPr>
    <w:rPr>
      <w:sz w:val="20"/>
      <w:szCs w:val="20"/>
    </w:rPr>
  </w:style>
  <w:style w:type="paragraph" w:customStyle="1" w:styleId="xl149">
    <w:name w:val="xl149"/>
    <w:basedOn w:val="a"/>
    <w:rsid w:val="00976FC3"/>
    <w:pPr>
      <w:pBdr>
        <w:left w:val="single" w:sz="4" w:space="0" w:color="auto"/>
        <w:bottom w:val="single" w:sz="4" w:space="0" w:color="auto"/>
        <w:right w:val="single" w:sz="4" w:space="0" w:color="auto"/>
      </w:pBdr>
      <w:shd w:val="clear" w:color="000000" w:fill="E5B8B7"/>
      <w:spacing w:before="100" w:beforeAutospacing="1" w:after="100" w:afterAutospacing="1"/>
      <w:jc w:val="center"/>
      <w:textAlignment w:val="top"/>
    </w:pPr>
  </w:style>
  <w:style w:type="paragraph" w:customStyle="1" w:styleId="xl150">
    <w:name w:val="xl150"/>
    <w:basedOn w:val="a"/>
    <w:rsid w:val="00976FC3"/>
    <w:pPr>
      <w:pBdr>
        <w:top w:val="single" w:sz="8" w:space="0" w:color="auto"/>
        <w:left w:val="single" w:sz="4" w:space="0" w:color="auto"/>
        <w:bottom w:val="single" w:sz="4" w:space="0" w:color="auto"/>
        <w:right w:val="single" w:sz="4" w:space="0" w:color="auto"/>
      </w:pBdr>
      <w:shd w:val="clear" w:color="000000" w:fill="D99594"/>
      <w:spacing w:before="100" w:beforeAutospacing="1" w:after="100" w:afterAutospacing="1"/>
      <w:textAlignment w:val="top"/>
    </w:pPr>
  </w:style>
  <w:style w:type="paragraph" w:customStyle="1" w:styleId="xl151">
    <w:name w:val="xl151"/>
    <w:basedOn w:val="a"/>
    <w:rsid w:val="00976FC3"/>
    <w:pPr>
      <w:pBdr>
        <w:top w:val="single" w:sz="8" w:space="0" w:color="auto"/>
        <w:left w:val="single" w:sz="4" w:space="0" w:color="auto"/>
        <w:bottom w:val="single" w:sz="4" w:space="0" w:color="auto"/>
        <w:right w:val="single" w:sz="4" w:space="0" w:color="auto"/>
      </w:pBdr>
      <w:shd w:val="clear" w:color="000000" w:fill="D99594"/>
      <w:spacing w:before="100" w:beforeAutospacing="1" w:after="100" w:afterAutospacing="1"/>
      <w:jc w:val="center"/>
      <w:textAlignment w:val="top"/>
    </w:pPr>
  </w:style>
  <w:style w:type="paragraph" w:customStyle="1" w:styleId="xl152">
    <w:name w:val="xl152"/>
    <w:basedOn w:val="a"/>
    <w:rsid w:val="00976FC3"/>
    <w:pPr>
      <w:pBdr>
        <w:top w:val="single" w:sz="8" w:space="0" w:color="auto"/>
        <w:left w:val="single" w:sz="4" w:space="0" w:color="auto"/>
        <w:bottom w:val="single" w:sz="4" w:space="0" w:color="auto"/>
        <w:right w:val="single" w:sz="8" w:space="0" w:color="auto"/>
      </w:pBdr>
      <w:shd w:val="clear" w:color="000000" w:fill="D99594"/>
      <w:spacing w:before="100" w:beforeAutospacing="1" w:after="100" w:afterAutospacing="1"/>
      <w:jc w:val="center"/>
      <w:textAlignment w:val="top"/>
    </w:pPr>
  </w:style>
  <w:style w:type="paragraph" w:customStyle="1" w:styleId="xl153">
    <w:name w:val="xl153"/>
    <w:basedOn w:val="a"/>
    <w:rsid w:val="00976FC3"/>
    <w:pPr>
      <w:pBdr>
        <w:top w:val="single" w:sz="4" w:space="0" w:color="auto"/>
        <w:left w:val="single" w:sz="8" w:space="0" w:color="auto"/>
        <w:bottom w:val="single" w:sz="8" w:space="0" w:color="auto"/>
        <w:right w:val="single" w:sz="4" w:space="0" w:color="auto"/>
      </w:pBdr>
      <w:shd w:val="clear" w:color="000000" w:fill="D99594"/>
      <w:spacing w:before="100" w:beforeAutospacing="1" w:after="100" w:afterAutospacing="1"/>
      <w:textAlignment w:val="top"/>
    </w:pPr>
    <w:rPr>
      <w:sz w:val="20"/>
      <w:szCs w:val="20"/>
    </w:rPr>
  </w:style>
  <w:style w:type="paragraph" w:customStyle="1" w:styleId="xl154">
    <w:name w:val="xl154"/>
    <w:basedOn w:val="a"/>
    <w:rsid w:val="00976FC3"/>
    <w:pPr>
      <w:pBdr>
        <w:top w:val="single" w:sz="4" w:space="0" w:color="auto"/>
        <w:left w:val="single" w:sz="4" w:space="0" w:color="auto"/>
        <w:bottom w:val="single" w:sz="8" w:space="0" w:color="auto"/>
        <w:right w:val="single" w:sz="4" w:space="0" w:color="auto"/>
      </w:pBdr>
      <w:shd w:val="clear" w:color="000000" w:fill="D99594"/>
      <w:spacing w:before="100" w:beforeAutospacing="1" w:after="100" w:afterAutospacing="1"/>
    </w:pPr>
  </w:style>
  <w:style w:type="paragraph" w:customStyle="1" w:styleId="xl155">
    <w:name w:val="xl155"/>
    <w:basedOn w:val="a"/>
    <w:rsid w:val="00976FC3"/>
    <w:pPr>
      <w:pBdr>
        <w:left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color w:val="000000"/>
    </w:rPr>
  </w:style>
  <w:style w:type="paragraph" w:customStyle="1" w:styleId="xl156">
    <w:name w:val="xl156"/>
    <w:basedOn w:val="a"/>
    <w:rsid w:val="00976FC3"/>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color w:val="000000"/>
    </w:rPr>
  </w:style>
  <w:style w:type="paragraph" w:customStyle="1" w:styleId="xl157">
    <w:name w:val="xl157"/>
    <w:basedOn w:val="a"/>
    <w:rsid w:val="00976FC3"/>
    <w:pPr>
      <w:pBdr>
        <w:top w:val="single" w:sz="8" w:space="0" w:color="auto"/>
        <w:left w:val="single" w:sz="4" w:space="0" w:color="auto"/>
        <w:bottom w:val="single" w:sz="4" w:space="0" w:color="auto"/>
        <w:right w:val="single" w:sz="4" w:space="0" w:color="auto"/>
      </w:pBdr>
      <w:shd w:val="clear" w:color="000000" w:fill="FBD4B4"/>
      <w:spacing w:before="100" w:beforeAutospacing="1" w:after="100" w:afterAutospacing="1"/>
      <w:jc w:val="center"/>
      <w:textAlignment w:val="top"/>
    </w:pPr>
    <w:rPr>
      <w:sz w:val="20"/>
      <w:szCs w:val="20"/>
    </w:rPr>
  </w:style>
  <w:style w:type="paragraph" w:customStyle="1" w:styleId="xl158">
    <w:name w:val="xl158"/>
    <w:basedOn w:val="a"/>
    <w:rsid w:val="00976FC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59">
    <w:name w:val="xl159"/>
    <w:basedOn w:val="a"/>
    <w:rsid w:val="00976FC3"/>
    <w:pPr>
      <w:pBdr>
        <w:top w:val="single" w:sz="4" w:space="0" w:color="auto"/>
        <w:left w:val="single" w:sz="4" w:space="0" w:color="auto"/>
        <w:bottom w:val="single" w:sz="8" w:space="0" w:color="auto"/>
        <w:right w:val="single" w:sz="4" w:space="0" w:color="auto"/>
      </w:pBdr>
      <w:shd w:val="clear" w:color="000000" w:fill="FBD4B4"/>
      <w:spacing w:before="100" w:beforeAutospacing="1" w:after="100" w:afterAutospacing="1"/>
      <w:jc w:val="center"/>
      <w:textAlignment w:val="top"/>
    </w:pPr>
    <w:rPr>
      <w:sz w:val="20"/>
      <w:szCs w:val="20"/>
    </w:rPr>
  </w:style>
  <w:style w:type="paragraph" w:customStyle="1" w:styleId="xl160">
    <w:name w:val="xl160"/>
    <w:basedOn w:val="a"/>
    <w:rsid w:val="00976FC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style>
  <w:style w:type="paragraph" w:customStyle="1" w:styleId="xl161">
    <w:name w:val="xl161"/>
    <w:basedOn w:val="a"/>
    <w:rsid w:val="00976FC3"/>
    <w:pPr>
      <w:pBdr>
        <w:top w:val="single" w:sz="8" w:space="0" w:color="auto"/>
        <w:left w:val="single" w:sz="4" w:space="0" w:color="auto"/>
        <w:bottom w:val="single" w:sz="4" w:space="0" w:color="auto"/>
        <w:right w:val="single" w:sz="4" w:space="0" w:color="auto"/>
      </w:pBdr>
      <w:shd w:val="clear" w:color="000000" w:fill="FBD4B4"/>
      <w:spacing w:before="100" w:beforeAutospacing="1" w:after="100" w:afterAutospacing="1"/>
      <w:jc w:val="center"/>
      <w:textAlignment w:val="top"/>
    </w:pPr>
    <w:rPr>
      <w:sz w:val="18"/>
      <w:szCs w:val="18"/>
    </w:rPr>
  </w:style>
  <w:style w:type="paragraph" w:customStyle="1" w:styleId="xl162">
    <w:name w:val="xl162"/>
    <w:basedOn w:val="a"/>
    <w:rsid w:val="00976FC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8"/>
      <w:szCs w:val="18"/>
    </w:rPr>
  </w:style>
  <w:style w:type="paragraph" w:customStyle="1" w:styleId="xl163">
    <w:name w:val="xl163"/>
    <w:basedOn w:val="a"/>
    <w:rsid w:val="00976FC3"/>
    <w:pPr>
      <w:pBdr>
        <w:top w:val="single" w:sz="4" w:space="0" w:color="auto"/>
        <w:left w:val="single" w:sz="4" w:space="0" w:color="auto"/>
        <w:bottom w:val="single" w:sz="8" w:space="0" w:color="auto"/>
        <w:right w:val="single" w:sz="4" w:space="0" w:color="auto"/>
      </w:pBdr>
      <w:shd w:val="clear" w:color="000000" w:fill="FBD4B4"/>
      <w:spacing w:before="100" w:beforeAutospacing="1" w:after="100" w:afterAutospacing="1"/>
      <w:jc w:val="center"/>
      <w:textAlignment w:val="top"/>
    </w:pPr>
    <w:rPr>
      <w:sz w:val="18"/>
      <w:szCs w:val="18"/>
    </w:rPr>
  </w:style>
  <w:style w:type="paragraph" w:customStyle="1" w:styleId="xl164">
    <w:name w:val="xl164"/>
    <w:basedOn w:val="a"/>
    <w:rsid w:val="00976FC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sz w:val="18"/>
      <w:szCs w:val="18"/>
    </w:rPr>
  </w:style>
  <w:style w:type="paragraph" w:customStyle="1" w:styleId="xl165">
    <w:name w:val="xl165"/>
    <w:basedOn w:val="a"/>
    <w:rsid w:val="00976FC3"/>
    <w:pPr>
      <w:pBdr>
        <w:bottom w:val="single" w:sz="12" w:space="0" w:color="auto"/>
        <w:right w:val="single" w:sz="12" w:space="0" w:color="auto"/>
      </w:pBdr>
      <w:shd w:val="clear" w:color="000000" w:fill="F06669"/>
      <w:spacing w:before="100" w:beforeAutospacing="1" w:after="100" w:afterAutospacing="1"/>
      <w:jc w:val="center"/>
      <w:textAlignment w:val="top"/>
    </w:pPr>
  </w:style>
  <w:style w:type="paragraph" w:customStyle="1" w:styleId="xl166">
    <w:name w:val="xl166"/>
    <w:basedOn w:val="a"/>
    <w:rsid w:val="00976FC3"/>
    <w:pPr>
      <w:pBdr>
        <w:top w:val="single" w:sz="8" w:space="0" w:color="auto"/>
        <w:left w:val="single" w:sz="4" w:space="0" w:color="auto"/>
        <w:bottom w:val="single" w:sz="4" w:space="0" w:color="auto"/>
        <w:right w:val="single" w:sz="4" w:space="0" w:color="auto"/>
      </w:pBdr>
      <w:shd w:val="clear" w:color="000000" w:fill="F06669"/>
      <w:spacing w:before="100" w:beforeAutospacing="1" w:after="100" w:afterAutospacing="1"/>
      <w:textAlignment w:val="top"/>
    </w:pPr>
  </w:style>
  <w:style w:type="paragraph" w:customStyle="1" w:styleId="xl167">
    <w:name w:val="xl167"/>
    <w:basedOn w:val="a"/>
    <w:rsid w:val="00976FC3"/>
    <w:pPr>
      <w:pBdr>
        <w:top w:val="single" w:sz="8" w:space="0" w:color="auto"/>
        <w:left w:val="single" w:sz="4" w:space="0" w:color="auto"/>
        <w:bottom w:val="single" w:sz="4" w:space="0" w:color="auto"/>
        <w:right w:val="single" w:sz="4" w:space="0" w:color="auto"/>
      </w:pBdr>
      <w:shd w:val="clear" w:color="000000" w:fill="F06669"/>
      <w:spacing w:before="100" w:beforeAutospacing="1" w:after="100" w:afterAutospacing="1"/>
      <w:jc w:val="center"/>
      <w:textAlignment w:val="center"/>
    </w:pPr>
  </w:style>
  <w:style w:type="paragraph" w:customStyle="1" w:styleId="xl168">
    <w:name w:val="xl168"/>
    <w:basedOn w:val="a"/>
    <w:rsid w:val="00976FC3"/>
    <w:pPr>
      <w:pBdr>
        <w:top w:val="single" w:sz="8" w:space="0" w:color="auto"/>
        <w:left w:val="single" w:sz="4" w:space="0" w:color="auto"/>
        <w:bottom w:val="single" w:sz="4" w:space="0" w:color="auto"/>
        <w:right w:val="single" w:sz="4" w:space="0" w:color="auto"/>
      </w:pBdr>
      <w:shd w:val="clear" w:color="000000" w:fill="F06669"/>
      <w:spacing w:before="100" w:beforeAutospacing="1" w:after="100" w:afterAutospacing="1"/>
      <w:textAlignment w:val="top"/>
    </w:pPr>
  </w:style>
  <w:style w:type="paragraph" w:customStyle="1" w:styleId="xl169">
    <w:name w:val="xl169"/>
    <w:basedOn w:val="a"/>
    <w:rsid w:val="00976FC3"/>
    <w:pPr>
      <w:pBdr>
        <w:top w:val="single" w:sz="8" w:space="0" w:color="auto"/>
        <w:left w:val="single" w:sz="4" w:space="0" w:color="auto"/>
        <w:bottom w:val="single" w:sz="4" w:space="0" w:color="auto"/>
        <w:right w:val="single" w:sz="4" w:space="0" w:color="auto"/>
      </w:pBdr>
      <w:shd w:val="clear" w:color="000000" w:fill="F06669"/>
      <w:spacing w:before="100" w:beforeAutospacing="1" w:after="100" w:afterAutospacing="1"/>
      <w:jc w:val="center"/>
      <w:textAlignment w:val="top"/>
    </w:pPr>
  </w:style>
  <w:style w:type="paragraph" w:customStyle="1" w:styleId="xl170">
    <w:name w:val="xl170"/>
    <w:basedOn w:val="a"/>
    <w:rsid w:val="00976FC3"/>
    <w:pPr>
      <w:pBdr>
        <w:top w:val="single" w:sz="8" w:space="0" w:color="auto"/>
        <w:left w:val="single" w:sz="4" w:space="0" w:color="auto"/>
        <w:bottom w:val="single" w:sz="4" w:space="0" w:color="auto"/>
        <w:right w:val="single" w:sz="4" w:space="0" w:color="auto"/>
      </w:pBdr>
      <w:shd w:val="clear" w:color="000000" w:fill="F06669"/>
      <w:spacing w:before="100" w:beforeAutospacing="1" w:after="100" w:afterAutospacing="1"/>
      <w:jc w:val="center"/>
      <w:textAlignment w:val="top"/>
    </w:pPr>
    <w:rPr>
      <w:color w:val="000000"/>
    </w:rPr>
  </w:style>
  <w:style w:type="paragraph" w:customStyle="1" w:styleId="xl171">
    <w:name w:val="xl171"/>
    <w:basedOn w:val="a"/>
    <w:rsid w:val="00976FC3"/>
    <w:pPr>
      <w:pBdr>
        <w:top w:val="single" w:sz="8" w:space="0" w:color="auto"/>
        <w:left w:val="single" w:sz="4" w:space="0" w:color="auto"/>
        <w:bottom w:val="single" w:sz="4" w:space="0" w:color="auto"/>
        <w:right w:val="single" w:sz="4" w:space="0" w:color="auto"/>
      </w:pBdr>
      <w:shd w:val="clear" w:color="000000" w:fill="F06669"/>
      <w:spacing w:before="100" w:beforeAutospacing="1" w:after="100" w:afterAutospacing="1"/>
      <w:jc w:val="center"/>
      <w:textAlignment w:val="top"/>
    </w:pPr>
  </w:style>
  <w:style w:type="paragraph" w:customStyle="1" w:styleId="xl172">
    <w:name w:val="xl172"/>
    <w:basedOn w:val="a"/>
    <w:rsid w:val="00976FC3"/>
    <w:pPr>
      <w:pBdr>
        <w:top w:val="single" w:sz="8" w:space="0" w:color="auto"/>
        <w:left w:val="single" w:sz="4" w:space="0" w:color="auto"/>
        <w:bottom w:val="single" w:sz="4" w:space="0" w:color="auto"/>
        <w:right w:val="single" w:sz="8" w:space="0" w:color="auto"/>
      </w:pBdr>
      <w:shd w:val="clear" w:color="000000" w:fill="F06669"/>
      <w:spacing w:before="100" w:beforeAutospacing="1" w:after="100" w:afterAutospacing="1"/>
      <w:jc w:val="center"/>
      <w:textAlignment w:val="top"/>
    </w:pPr>
  </w:style>
  <w:style w:type="paragraph" w:customStyle="1" w:styleId="xl173">
    <w:name w:val="xl173"/>
    <w:basedOn w:val="a"/>
    <w:rsid w:val="00976FC3"/>
    <w:pPr>
      <w:pBdr>
        <w:top w:val="single" w:sz="4" w:space="0" w:color="auto"/>
        <w:left w:val="single" w:sz="8" w:space="0" w:color="auto"/>
        <w:bottom w:val="single" w:sz="8" w:space="0" w:color="auto"/>
        <w:right w:val="single" w:sz="4" w:space="0" w:color="auto"/>
      </w:pBdr>
      <w:shd w:val="clear" w:color="000000" w:fill="F06669"/>
      <w:spacing w:before="100" w:beforeAutospacing="1" w:after="100" w:afterAutospacing="1"/>
      <w:textAlignment w:val="top"/>
    </w:pPr>
    <w:rPr>
      <w:sz w:val="20"/>
      <w:szCs w:val="20"/>
    </w:rPr>
  </w:style>
  <w:style w:type="paragraph" w:customStyle="1" w:styleId="xl174">
    <w:name w:val="xl174"/>
    <w:basedOn w:val="a"/>
    <w:rsid w:val="00976FC3"/>
    <w:pPr>
      <w:pBdr>
        <w:top w:val="single" w:sz="4" w:space="0" w:color="auto"/>
        <w:left w:val="single" w:sz="4" w:space="0" w:color="auto"/>
        <w:bottom w:val="single" w:sz="8" w:space="0" w:color="auto"/>
        <w:right w:val="single" w:sz="4" w:space="0" w:color="auto"/>
      </w:pBdr>
      <w:shd w:val="clear" w:color="000000" w:fill="F06669"/>
      <w:spacing w:before="100" w:beforeAutospacing="1" w:after="100" w:afterAutospacing="1"/>
    </w:pPr>
  </w:style>
  <w:style w:type="paragraph" w:customStyle="1" w:styleId="xl175">
    <w:name w:val="xl175"/>
    <w:basedOn w:val="a"/>
    <w:rsid w:val="00976FC3"/>
    <w:pPr>
      <w:pBdr>
        <w:top w:val="single" w:sz="4" w:space="0" w:color="auto"/>
        <w:left w:val="single" w:sz="4" w:space="0" w:color="auto"/>
        <w:bottom w:val="single" w:sz="8" w:space="0" w:color="auto"/>
        <w:right w:val="single" w:sz="4" w:space="0" w:color="auto"/>
      </w:pBdr>
      <w:shd w:val="clear" w:color="000000" w:fill="F06669"/>
      <w:spacing w:before="100" w:beforeAutospacing="1" w:after="100" w:afterAutospacing="1"/>
      <w:jc w:val="center"/>
      <w:textAlignment w:val="center"/>
    </w:pPr>
  </w:style>
  <w:style w:type="paragraph" w:customStyle="1" w:styleId="xl176">
    <w:name w:val="xl176"/>
    <w:basedOn w:val="a"/>
    <w:rsid w:val="00976FC3"/>
    <w:pPr>
      <w:pBdr>
        <w:top w:val="single" w:sz="4" w:space="0" w:color="auto"/>
        <w:left w:val="single" w:sz="4" w:space="0" w:color="auto"/>
        <w:bottom w:val="single" w:sz="8" w:space="0" w:color="auto"/>
        <w:right w:val="single" w:sz="4" w:space="0" w:color="auto"/>
      </w:pBdr>
      <w:shd w:val="clear" w:color="000000" w:fill="F06669"/>
      <w:spacing w:before="100" w:beforeAutospacing="1" w:after="100" w:afterAutospacing="1"/>
      <w:textAlignment w:val="top"/>
    </w:pPr>
  </w:style>
  <w:style w:type="paragraph" w:customStyle="1" w:styleId="xl177">
    <w:name w:val="xl177"/>
    <w:basedOn w:val="a"/>
    <w:rsid w:val="00976FC3"/>
    <w:pPr>
      <w:pBdr>
        <w:top w:val="single" w:sz="4" w:space="0" w:color="auto"/>
        <w:left w:val="single" w:sz="4" w:space="0" w:color="auto"/>
        <w:bottom w:val="single" w:sz="8" w:space="0" w:color="auto"/>
        <w:right w:val="single" w:sz="4" w:space="0" w:color="auto"/>
      </w:pBdr>
      <w:shd w:val="clear" w:color="000000" w:fill="F06669"/>
      <w:spacing w:before="100" w:beforeAutospacing="1" w:after="100" w:afterAutospacing="1"/>
      <w:jc w:val="center"/>
      <w:textAlignment w:val="top"/>
    </w:pPr>
  </w:style>
  <w:style w:type="paragraph" w:customStyle="1" w:styleId="xl178">
    <w:name w:val="xl178"/>
    <w:basedOn w:val="a"/>
    <w:rsid w:val="00976FC3"/>
    <w:pPr>
      <w:pBdr>
        <w:top w:val="single" w:sz="4" w:space="0" w:color="auto"/>
        <w:left w:val="single" w:sz="4" w:space="0" w:color="auto"/>
        <w:bottom w:val="single" w:sz="8" w:space="0" w:color="auto"/>
        <w:right w:val="single" w:sz="4" w:space="0" w:color="auto"/>
      </w:pBdr>
      <w:shd w:val="clear" w:color="000000" w:fill="F06669"/>
      <w:spacing w:before="100" w:beforeAutospacing="1" w:after="100" w:afterAutospacing="1"/>
      <w:jc w:val="center"/>
      <w:textAlignment w:val="top"/>
    </w:pPr>
    <w:rPr>
      <w:color w:val="000000"/>
    </w:rPr>
  </w:style>
  <w:style w:type="paragraph" w:customStyle="1" w:styleId="xl179">
    <w:name w:val="xl179"/>
    <w:basedOn w:val="a"/>
    <w:rsid w:val="00976FC3"/>
    <w:pPr>
      <w:pBdr>
        <w:top w:val="single" w:sz="4" w:space="0" w:color="auto"/>
        <w:left w:val="single" w:sz="4" w:space="0" w:color="auto"/>
        <w:bottom w:val="single" w:sz="8" w:space="0" w:color="auto"/>
        <w:right w:val="single" w:sz="8" w:space="0" w:color="auto"/>
      </w:pBdr>
      <w:shd w:val="clear" w:color="000000" w:fill="F06669"/>
      <w:spacing w:before="100" w:beforeAutospacing="1" w:after="100" w:afterAutospacing="1"/>
      <w:jc w:val="center"/>
      <w:textAlignment w:val="top"/>
    </w:pPr>
    <w:rPr>
      <w:color w:val="000000"/>
    </w:rPr>
  </w:style>
  <w:style w:type="paragraph" w:customStyle="1" w:styleId="xl180">
    <w:name w:val="xl180"/>
    <w:basedOn w:val="a"/>
    <w:rsid w:val="00976FC3"/>
    <w:pPr>
      <w:pBdr>
        <w:top w:val="single" w:sz="8" w:space="0" w:color="auto"/>
        <w:left w:val="single" w:sz="4" w:space="0" w:color="auto"/>
        <w:bottom w:val="single" w:sz="4" w:space="0" w:color="auto"/>
        <w:right w:val="single" w:sz="4" w:space="0" w:color="auto"/>
      </w:pBdr>
      <w:shd w:val="clear" w:color="000000" w:fill="F06669"/>
      <w:spacing w:before="100" w:beforeAutospacing="1" w:after="100" w:afterAutospacing="1"/>
      <w:jc w:val="center"/>
      <w:textAlignment w:val="top"/>
    </w:pPr>
  </w:style>
  <w:style w:type="paragraph" w:customStyle="1" w:styleId="xl181">
    <w:name w:val="xl181"/>
    <w:basedOn w:val="a"/>
    <w:rsid w:val="00976FC3"/>
    <w:pPr>
      <w:pBdr>
        <w:top w:val="single" w:sz="8" w:space="0" w:color="auto"/>
        <w:left w:val="single" w:sz="4" w:space="0" w:color="auto"/>
        <w:bottom w:val="single" w:sz="4" w:space="0" w:color="auto"/>
        <w:right w:val="single" w:sz="8" w:space="0" w:color="auto"/>
      </w:pBdr>
      <w:shd w:val="clear" w:color="000000" w:fill="F06669"/>
      <w:spacing w:before="100" w:beforeAutospacing="1" w:after="100" w:afterAutospacing="1"/>
      <w:jc w:val="center"/>
      <w:textAlignment w:val="top"/>
    </w:pPr>
    <w:rPr>
      <w:color w:val="000000"/>
    </w:rPr>
  </w:style>
  <w:style w:type="paragraph" w:customStyle="1" w:styleId="xl182">
    <w:name w:val="xl182"/>
    <w:basedOn w:val="a"/>
    <w:rsid w:val="00976FC3"/>
    <w:pPr>
      <w:pBdr>
        <w:top w:val="single" w:sz="8" w:space="0" w:color="auto"/>
        <w:left w:val="single" w:sz="8" w:space="0" w:color="auto"/>
        <w:bottom w:val="single" w:sz="4" w:space="0" w:color="auto"/>
        <w:right w:val="single" w:sz="4" w:space="0" w:color="auto"/>
      </w:pBdr>
      <w:shd w:val="clear" w:color="000000" w:fill="F06669"/>
      <w:spacing w:before="100" w:beforeAutospacing="1" w:after="100" w:afterAutospacing="1"/>
      <w:textAlignment w:val="top"/>
    </w:pPr>
  </w:style>
  <w:style w:type="paragraph" w:customStyle="1" w:styleId="xl183">
    <w:name w:val="xl183"/>
    <w:basedOn w:val="a"/>
    <w:rsid w:val="00976FC3"/>
    <w:pPr>
      <w:pBdr>
        <w:top w:val="single" w:sz="4" w:space="0" w:color="auto"/>
        <w:left w:val="single" w:sz="8" w:space="0" w:color="auto"/>
        <w:bottom w:val="single" w:sz="8" w:space="0" w:color="auto"/>
        <w:right w:val="single" w:sz="4" w:space="0" w:color="auto"/>
      </w:pBdr>
      <w:shd w:val="clear" w:color="000000" w:fill="F06669"/>
      <w:spacing w:before="100" w:beforeAutospacing="1" w:after="100" w:afterAutospacing="1"/>
      <w:textAlignment w:val="top"/>
    </w:pPr>
  </w:style>
  <w:style w:type="paragraph" w:customStyle="1" w:styleId="xl184">
    <w:name w:val="xl184"/>
    <w:basedOn w:val="a"/>
    <w:rsid w:val="00976FC3"/>
    <w:pPr>
      <w:pBdr>
        <w:top w:val="single" w:sz="8"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top"/>
    </w:pPr>
  </w:style>
  <w:style w:type="paragraph" w:customStyle="1" w:styleId="xl185">
    <w:name w:val="xl185"/>
    <w:basedOn w:val="a"/>
    <w:rsid w:val="00976FC3"/>
    <w:pPr>
      <w:pBdr>
        <w:top w:val="single" w:sz="8"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top"/>
    </w:pPr>
  </w:style>
  <w:style w:type="paragraph" w:customStyle="1" w:styleId="xl186">
    <w:name w:val="xl186"/>
    <w:basedOn w:val="a"/>
    <w:rsid w:val="00976FC3"/>
    <w:pPr>
      <w:pBdr>
        <w:top w:val="single" w:sz="4" w:space="0" w:color="auto"/>
        <w:left w:val="single" w:sz="4" w:space="0" w:color="auto"/>
        <w:bottom w:val="single" w:sz="8" w:space="0" w:color="auto"/>
        <w:right w:val="single" w:sz="4" w:space="0" w:color="auto"/>
      </w:pBdr>
      <w:shd w:val="clear" w:color="000000" w:fill="F06669"/>
      <w:spacing w:before="100" w:beforeAutospacing="1" w:after="100" w:afterAutospacing="1"/>
      <w:jc w:val="center"/>
      <w:textAlignment w:val="top"/>
    </w:pPr>
  </w:style>
  <w:style w:type="paragraph" w:customStyle="1" w:styleId="xl187">
    <w:name w:val="xl187"/>
    <w:basedOn w:val="a"/>
    <w:rsid w:val="00976FC3"/>
    <w:pPr>
      <w:pBdr>
        <w:top w:val="single" w:sz="4" w:space="0" w:color="auto"/>
        <w:left w:val="single" w:sz="4" w:space="0" w:color="auto"/>
        <w:bottom w:val="single" w:sz="8" w:space="0" w:color="auto"/>
        <w:right w:val="single" w:sz="4" w:space="0" w:color="auto"/>
      </w:pBdr>
      <w:shd w:val="clear" w:color="000000" w:fill="F06669"/>
      <w:spacing w:before="100" w:beforeAutospacing="1" w:after="100" w:afterAutospacing="1"/>
      <w:jc w:val="center"/>
      <w:textAlignment w:val="top"/>
    </w:pPr>
  </w:style>
  <w:style w:type="paragraph" w:customStyle="1" w:styleId="xl188">
    <w:name w:val="xl188"/>
    <w:basedOn w:val="a"/>
    <w:rsid w:val="00976FC3"/>
    <w:pPr>
      <w:pBdr>
        <w:top w:val="single" w:sz="4" w:space="0" w:color="auto"/>
        <w:left w:val="single" w:sz="4" w:space="0" w:color="auto"/>
        <w:bottom w:val="single" w:sz="8" w:space="0" w:color="auto"/>
        <w:right w:val="single" w:sz="8" w:space="0" w:color="auto"/>
      </w:pBdr>
      <w:shd w:val="clear" w:color="000000" w:fill="F06669"/>
      <w:spacing w:before="100" w:beforeAutospacing="1" w:after="100" w:afterAutospacing="1"/>
      <w:jc w:val="center"/>
      <w:textAlignment w:val="top"/>
    </w:pPr>
  </w:style>
  <w:style w:type="paragraph" w:customStyle="1" w:styleId="xl189">
    <w:name w:val="xl189"/>
    <w:basedOn w:val="a"/>
    <w:rsid w:val="00976FC3"/>
    <w:pPr>
      <w:pBdr>
        <w:top w:val="single" w:sz="8" w:space="0" w:color="auto"/>
        <w:left w:val="single" w:sz="8" w:space="0" w:color="auto"/>
        <w:bottom w:val="single" w:sz="4" w:space="0" w:color="auto"/>
        <w:right w:val="single" w:sz="4" w:space="0" w:color="auto"/>
      </w:pBdr>
      <w:shd w:val="clear" w:color="000000" w:fill="D99594"/>
      <w:spacing w:before="100" w:beforeAutospacing="1" w:after="100" w:afterAutospacing="1"/>
      <w:textAlignment w:val="top"/>
    </w:pPr>
    <w:rPr>
      <w:sz w:val="20"/>
      <w:szCs w:val="20"/>
    </w:rPr>
  </w:style>
  <w:style w:type="paragraph" w:customStyle="1" w:styleId="xl190">
    <w:name w:val="xl190"/>
    <w:basedOn w:val="a"/>
    <w:rsid w:val="00976FC3"/>
    <w:pPr>
      <w:pBdr>
        <w:top w:val="single" w:sz="4" w:space="0" w:color="auto"/>
        <w:left w:val="single" w:sz="4" w:space="0" w:color="auto"/>
        <w:bottom w:val="single" w:sz="8" w:space="0" w:color="auto"/>
        <w:right w:val="single" w:sz="4" w:space="0" w:color="auto"/>
      </w:pBdr>
      <w:shd w:val="clear" w:color="000000" w:fill="C2D69A"/>
      <w:spacing w:before="100" w:beforeAutospacing="1" w:after="100" w:afterAutospacing="1"/>
      <w:jc w:val="center"/>
      <w:textAlignment w:val="top"/>
    </w:pPr>
  </w:style>
  <w:style w:type="paragraph" w:customStyle="1" w:styleId="xl191">
    <w:name w:val="xl191"/>
    <w:basedOn w:val="a"/>
    <w:rsid w:val="00976FC3"/>
    <w:pPr>
      <w:pBdr>
        <w:top w:val="single" w:sz="4" w:space="0" w:color="auto"/>
        <w:left w:val="single" w:sz="4" w:space="0" w:color="auto"/>
        <w:bottom w:val="single" w:sz="8" w:space="0" w:color="auto"/>
        <w:right w:val="single" w:sz="4" w:space="0" w:color="auto"/>
      </w:pBdr>
      <w:shd w:val="clear" w:color="000000" w:fill="C2D69A"/>
      <w:spacing w:before="100" w:beforeAutospacing="1" w:after="100" w:afterAutospacing="1"/>
      <w:textAlignment w:val="top"/>
    </w:pPr>
  </w:style>
  <w:style w:type="paragraph" w:customStyle="1" w:styleId="xl192">
    <w:name w:val="xl192"/>
    <w:basedOn w:val="a"/>
    <w:rsid w:val="00976FC3"/>
    <w:pPr>
      <w:pBdr>
        <w:top w:val="single" w:sz="4" w:space="0" w:color="auto"/>
        <w:left w:val="single" w:sz="4" w:space="0" w:color="auto"/>
        <w:bottom w:val="single" w:sz="8" w:space="0" w:color="auto"/>
        <w:right w:val="single" w:sz="4" w:space="0" w:color="auto"/>
      </w:pBdr>
      <w:shd w:val="clear" w:color="000000" w:fill="D99594"/>
      <w:spacing w:before="100" w:beforeAutospacing="1" w:after="100" w:afterAutospacing="1"/>
      <w:jc w:val="center"/>
      <w:textAlignment w:val="top"/>
    </w:pPr>
  </w:style>
  <w:style w:type="paragraph" w:customStyle="1" w:styleId="xl193">
    <w:name w:val="xl193"/>
    <w:basedOn w:val="a"/>
    <w:rsid w:val="00976FC3"/>
    <w:pPr>
      <w:pBdr>
        <w:top w:val="single" w:sz="4" w:space="0" w:color="auto"/>
        <w:left w:val="single" w:sz="4" w:space="0" w:color="auto"/>
        <w:bottom w:val="single" w:sz="8" w:space="0" w:color="auto"/>
        <w:right w:val="single" w:sz="8" w:space="0" w:color="auto"/>
      </w:pBdr>
      <w:shd w:val="clear" w:color="000000" w:fill="D99594"/>
      <w:spacing w:before="100" w:beforeAutospacing="1" w:after="100" w:afterAutospacing="1"/>
      <w:jc w:val="center"/>
      <w:textAlignment w:val="top"/>
    </w:pPr>
  </w:style>
  <w:style w:type="paragraph" w:customStyle="1" w:styleId="xl194">
    <w:name w:val="xl194"/>
    <w:basedOn w:val="a"/>
    <w:rsid w:val="00976FC3"/>
    <w:pPr>
      <w:pBdr>
        <w:top w:val="single" w:sz="8" w:space="0" w:color="auto"/>
        <w:left w:val="single" w:sz="4" w:space="0" w:color="auto"/>
        <w:right w:val="single" w:sz="4" w:space="0" w:color="auto"/>
      </w:pBdr>
      <w:shd w:val="clear" w:color="000000" w:fill="FF0000"/>
      <w:spacing w:before="100" w:beforeAutospacing="1" w:after="100" w:afterAutospacing="1"/>
      <w:jc w:val="center"/>
    </w:pPr>
    <w:rPr>
      <w:sz w:val="18"/>
      <w:szCs w:val="18"/>
    </w:rPr>
  </w:style>
  <w:style w:type="paragraph" w:customStyle="1" w:styleId="xl195">
    <w:name w:val="xl195"/>
    <w:basedOn w:val="a"/>
    <w:rsid w:val="00976FC3"/>
    <w:pPr>
      <w:pBdr>
        <w:top w:val="single" w:sz="12" w:space="0" w:color="auto"/>
        <w:left w:val="single" w:sz="12" w:space="0" w:color="auto"/>
        <w:right w:val="single" w:sz="12" w:space="0" w:color="auto"/>
      </w:pBdr>
      <w:shd w:val="clear" w:color="000000" w:fill="FF6565"/>
      <w:spacing w:before="100" w:beforeAutospacing="1" w:after="100" w:afterAutospacing="1"/>
      <w:textAlignment w:val="top"/>
    </w:pPr>
    <w:rPr>
      <w:sz w:val="20"/>
      <w:szCs w:val="20"/>
    </w:rPr>
  </w:style>
  <w:style w:type="paragraph" w:customStyle="1" w:styleId="xl196">
    <w:name w:val="xl196"/>
    <w:basedOn w:val="a"/>
    <w:rsid w:val="00976FC3"/>
    <w:pPr>
      <w:pBdr>
        <w:left w:val="single" w:sz="12" w:space="0" w:color="auto"/>
        <w:bottom w:val="single" w:sz="12" w:space="0" w:color="auto"/>
        <w:right w:val="single" w:sz="12" w:space="0" w:color="auto"/>
      </w:pBdr>
      <w:shd w:val="clear" w:color="000000" w:fill="FF6565"/>
      <w:spacing w:before="100" w:beforeAutospacing="1" w:after="100" w:afterAutospacing="1"/>
      <w:textAlignment w:val="top"/>
    </w:pPr>
    <w:rPr>
      <w:sz w:val="20"/>
      <w:szCs w:val="20"/>
    </w:rPr>
  </w:style>
  <w:style w:type="paragraph" w:customStyle="1" w:styleId="xl197">
    <w:name w:val="xl197"/>
    <w:basedOn w:val="a"/>
    <w:rsid w:val="00976FC3"/>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198">
    <w:name w:val="xl198"/>
    <w:basedOn w:val="a"/>
    <w:rsid w:val="00976FC3"/>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top"/>
    </w:pPr>
  </w:style>
  <w:style w:type="paragraph" w:customStyle="1" w:styleId="xl199">
    <w:name w:val="xl199"/>
    <w:basedOn w:val="a"/>
    <w:rsid w:val="00976FC3"/>
    <w:pPr>
      <w:pBdr>
        <w:bottom w:val="single" w:sz="8" w:space="0" w:color="auto"/>
        <w:right w:val="single" w:sz="12" w:space="0" w:color="auto"/>
      </w:pBdr>
      <w:shd w:val="clear" w:color="000000" w:fill="FFFF00"/>
      <w:spacing w:before="100" w:beforeAutospacing="1" w:after="100" w:afterAutospacing="1"/>
      <w:jc w:val="center"/>
      <w:textAlignment w:val="top"/>
    </w:pPr>
  </w:style>
  <w:style w:type="paragraph" w:customStyle="1" w:styleId="xl200">
    <w:name w:val="xl200"/>
    <w:basedOn w:val="a"/>
    <w:rsid w:val="00976FC3"/>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top"/>
    </w:pPr>
    <w:rPr>
      <w:color w:val="31849B"/>
      <w:sz w:val="20"/>
      <w:szCs w:val="20"/>
    </w:rPr>
  </w:style>
  <w:style w:type="paragraph" w:customStyle="1" w:styleId="xl201">
    <w:name w:val="xl201"/>
    <w:basedOn w:val="a"/>
    <w:rsid w:val="00976FC3"/>
    <w:pPr>
      <w:pBdr>
        <w:top w:val="single" w:sz="4" w:space="0" w:color="auto"/>
        <w:left w:val="single" w:sz="8" w:space="0" w:color="auto"/>
        <w:right w:val="single" w:sz="4" w:space="0" w:color="auto"/>
      </w:pBdr>
      <w:spacing w:before="100" w:beforeAutospacing="1" w:after="100" w:afterAutospacing="1"/>
      <w:textAlignment w:val="top"/>
    </w:pPr>
    <w:rPr>
      <w:color w:val="31849B"/>
      <w:sz w:val="20"/>
      <w:szCs w:val="20"/>
    </w:rPr>
  </w:style>
  <w:style w:type="paragraph" w:customStyle="1" w:styleId="xl202">
    <w:name w:val="xl202"/>
    <w:basedOn w:val="a"/>
    <w:rsid w:val="00976FC3"/>
    <w:pPr>
      <w:pBdr>
        <w:top w:val="single" w:sz="8" w:space="0" w:color="auto"/>
        <w:left w:val="single" w:sz="8" w:space="0" w:color="auto"/>
      </w:pBdr>
      <w:shd w:val="clear" w:color="000000" w:fill="E5B8B7"/>
      <w:spacing w:before="100" w:beforeAutospacing="1" w:after="100" w:afterAutospacing="1"/>
      <w:jc w:val="center"/>
      <w:textAlignment w:val="top"/>
    </w:pPr>
  </w:style>
  <w:style w:type="paragraph" w:customStyle="1" w:styleId="xl203">
    <w:name w:val="xl203"/>
    <w:basedOn w:val="a"/>
    <w:rsid w:val="00976FC3"/>
    <w:pPr>
      <w:pBdr>
        <w:top w:val="single" w:sz="8" w:space="0" w:color="auto"/>
        <w:right w:val="single" w:sz="8" w:space="0" w:color="auto"/>
      </w:pBdr>
      <w:shd w:val="clear" w:color="000000" w:fill="E5B8B7"/>
      <w:spacing w:before="100" w:beforeAutospacing="1" w:after="100" w:afterAutospacing="1"/>
      <w:jc w:val="center"/>
      <w:textAlignment w:val="top"/>
    </w:pPr>
  </w:style>
  <w:style w:type="paragraph" w:customStyle="1" w:styleId="xl204">
    <w:name w:val="xl204"/>
    <w:basedOn w:val="a"/>
    <w:rsid w:val="00976FC3"/>
    <w:pPr>
      <w:pBdr>
        <w:left w:val="single" w:sz="8" w:space="0" w:color="auto"/>
        <w:bottom w:val="single" w:sz="8" w:space="0" w:color="auto"/>
      </w:pBdr>
      <w:shd w:val="clear" w:color="000000" w:fill="E5B8B7"/>
      <w:spacing w:before="100" w:beforeAutospacing="1" w:after="100" w:afterAutospacing="1"/>
      <w:jc w:val="center"/>
      <w:textAlignment w:val="top"/>
    </w:pPr>
  </w:style>
  <w:style w:type="paragraph" w:customStyle="1" w:styleId="xl205">
    <w:name w:val="xl205"/>
    <w:basedOn w:val="a"/>
    <w:rsid w:val="00976FC3"/>
    <w:pPr>
      <w:pBdr>
        <w:bottom w:val="single" w:sz="8" w:space="0" w:color="auto"/>
        <w:right w:val="single" w:sz="8" w:space="0" w:color="auto"/>
      </w:pBdr>
      <w:shd w:val="clear" w:color="000000" w:fill="E5B8B7"/>
      <w:spacing w:before="100" w:beforeAutospacing="1" w:after="100" w:afterAutospacing="1"/>
      <w:jc w:val="center"/>
      <w:textAlignment w:val="top"/>
    </w:pPr>
  </w:style>
  <w:style w:type="paragraph" w:customStyle="1" w:styleId="aff9">
    <w:name w:val="[Без стиля]"/>
    <w:rsid w:val="00A722A2"/>
    <w:pPr>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paragraph" w:customStyle="1" w:styleId="affa">
    <w:name w:val="Таблица"/>
    <w:basedOn w:val="aa"/>
    <w:uiPriority w:val="99"/>
    <w:rsid w:val="00A722A2"/>
    <w:pPr>
      <w:framePr w:hSpace="0" w:wrap="auto" w:vAnchor="margin" w:hAnchor="text" w:xAlign="left" w:yAlign="inline"/>
      <w:autoSpaceDE w:val="0"/>
      <w:autoSpaceDN w:val="0"/>
      <w:adjustRightInd w:val="0"/>
      <w:spacing w:line="288" w:lineRule="auto"/>
      <w:ind w:left="57" w:right="57"/>
      <w:textAlignment w:val="center"/>
    </w:pPr>
    <w:rPr>
      <w:rFonts w:ascii="Arial" w:eastAsia="Calibri" w:hAnsi="Arial" w:cs="Arial"/>
      <w:color w:val="000000"/>
      <w:sz w:val="18"/>
      <w:szCs w:val="18"/>
      <w:lang w:eastAsia="en-US"/>
    </w:rPr>
  </w:style>
  <w:style w:type="paragraph" w:customStyle="1" w:styleId="affb">
    <w:name w:val="Таблица_заголовок"/>
    <w:basedOn w:val="a"/>
    <w:uiPriority w:val="99"/>
    <w:rsid w:val="00A722A2"/>
    <w:pPr>
      <w:suppressAutoHyphens/>
      <w:autoSpaceDE w:val="0"/>
      <w:autoSpaceDN w:val="0"/>
      <w:adjustRightInd w:val="0"/>
      <w:spacing w:line="288" w:lineRule="auto"/>
      <w:textAlignment w:val="center"/>
    </w:pPr>
    <w:rPr>
      <w:rFonts w:ascii="OfficinaSansBoldC" w:eastAsia="Calibri" w:hAnsi="OfficinaSansBoldC" w:cs="OfficinaSansBoldC"/>
      <w:color w:val="000000"/>
      <w:sz w:val="22"/>
      <w:szCs w:val="22"/>
      <w:u w:color="000000"/>
      <w:lang w:eastAsia="en-US"/>
    </w:rPr>
  </w:style>
  <w:style w:type="character" w:customStyle="1" w:styleId="dash041e005f0431005f044b005f0447005f043d005f044b005f0439005f005fchar1char1">
    <w:name w:val="dash041e_005f0431_005f044b_005f0447_005f043d_005f044b_005f0439_005f_005fchar1__char1"/>
    <w:basedOn w:val="a0"/>
    <w:uiPriority w:val="99"/>
    <w:rsid w:val="00690BE1"/>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690BE1"/>
  </w:style>
  <w:style w:type="character" w:customStyle="1" w:styleId="dash0421005f0442005f0440005f043e005f0433005f0438005f0439005f005fchar1char1">
    <w:name w:val="dash0421_005f0442_005f0440_005f043e_005f0433_005f0438_005f0439_005f_005fchar1__char1"/>
    <w:basedOn w:val="a0"/>
    <w:uiPriority w:val="99"/>
    <w:rsid w:val="00690BE1"/>
    <w:rPr>
      <w:b/>
      <w:bCs/>
    </w:rPr>
  </w:style>
  <w:style w:type="paragraph" w:customStyle="1" w:styleId="xl64">
    <w:name w:val="xl64"/>
    <w:basedOn w:val="a"/>
    <w:rsid w:val="00A26936"/>
    <w:pPr>
      <w:pBdr>
        <w:top w:val="single" w:sz="8" w:space="0" w:color="auto"/>
        <w:left w:val="single" w:sz="8" w:space="0" w:color="auto"/>
        <w:right w:val="single" w:sz="4" w:space="0" w:color="auto"/>
      </w:pBdr>
      <w:shd w:val="clear" w:color="000000" w:fill="FF0000"/>
      <w:spacing w:before="100" w:beforeAutospacing="1" w:after="100" w:afterAutospacing="1"/>
      <w:jc w:val="center"/>
    </w:pPr>
    <w:rPr>
      <w:sz w:val="20"/>
      <w:szCs w:val="20"/>
    </w:rPr>
  </w:style>
</w:styles>
</file>

<file path=word/webSettings.xml><?xml version="1.0" encoding="utf-8"?>
<w:webSettings xmlns:r="http://schemas.openxmlformats.org/officeDocument/2006/relationships" xmlns:w="http://schemas.openxmlformats.org/wordprocessingml/2006/main">
  <w:divs>
    <w:div w:id="14">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sChild>
    </w:div>
    <w:div w:id="64">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sChild>
    </w:div>
    <w:div w:id="9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 w:id="9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10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sChild>
    </w:div>
    <w:div w:id="10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sChild>
    </w:div>
    <w:div w:id="122">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sChild>
    </w:div>
    <w:div w:id="12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20980521">
      <w:bodyDiv w:val="1"/>
      <w:marLeft w:val="0"/>
      <w:marRight w:val="0"/>
      <w:marTop w:val="0"/>
      <w:marBottom w:val="0"/>
      <w:divBdr>
        <w:top w:val="none" w:sz="0" w:space="0" w:color="auto"/>
        <w:left w:val="none" w:sz="0" w:space="0" w:color="auto"/>
        <w:bottom w:val="none" w:sz="0" w:space="0" w:color="auto"/>
        <w:right w:val="none" w:sz="0" w:space="0" w:color="auto"/>
      </w:divBdr>
    </w:div>
    <w:div w:id="90515277">
      <w:bodyDiv w:val="1"/>
      <w:marLeft w:val="0"/>
      <w:marRight w:val="0"/>
      <w:marTop w:val="0"/>
      <w:marBottom w:val="0"/>
      <w:divBdr>
        <w:top w:val="none" w:sz="0" w:space="0" w:color="auto"/>
        <w:left w:val="none" w:sz="0" w:space="0" w:color="auto"/>
        <w:bottom w:val="none" w:sz="0" w:space="0" w:color="auto"/>
        <w:right w:val="none" w:sz="0" w:space="0" w:color="auto"/>
      </w:divBdr>
    </w:div>
    <w:div w:id="112291317">
      <w:bodyDiv w:val="1"/>
      <w:marLeft w:val="0"/>
      <w:marRight w:val="0"/>
      <w:marTop w:val="0"/>
      <w:marBottom w:val="0"/>
      <w:divBdr>
        <w:top w:val="none" w:sz="0" w:space="0" w:color="auto"/>
        <w:left w:val="none" w:sz="0" w:space="0" w:color="auto"/>
        <w:bottom w:val="none" w:sz="0" w:space="0" w:color="auto"/>
        <w:right w:val="none" w:sz="0" w:space="0" w:color="auto"/>
      </w:divBdr>
    </w:div>
    <w:div w:id="160631931">
      <w:bodyDiv w:val="1"/>
      <w:marLeft w:val="0"/>
      <w:marRight w:val="0"/>
      <w:marTop w:val="0"/>
      <w:marBottom w:val="0"/>
      <w:divBdr>
        <w:top w:val="none" w:sz="0" w:space="0" w:color="auto"/>
        <w:left w:val="none" w:sz="0" w:space="0" w:color="auto"/>
        <w:bottom w:val="none" w:sz="0" w:space="0" w:color="auto"/>
        <w:right w:val="none" w:sz="0" w:space="0" w:color="auto"/>
      </w:divBdr>
    </w:div>
    <w:div w:id="207035043">
      <w:bodyDiv w:val="1"/>
      <w:marLeft w:val="0"/>
      <w:marRight w:val="0"/>
      <w:marTop w:val="0"/>
      <w:marBottom w:val="0"/>
      <w:divBdr>
        <w:top w:val="none" w:sz="0" w:space="0" w:color="auto"/>
        <w:left w:val="none" w:sz="0" w:space="0" w:color="auto"/>
        <w:bottom w:val="none" w:sz="0" w:space="0" w:color="auto"/>
        <w:right w:val="none" w:sz="0" w:space="0" w:color="auto"/>
      </w:divBdr>
    </w:div>
    <w:div w:id="320238059">
      <w:bodyDiv w:val="1"/>
      <w:marLeft w:val="0"/>
      <w:marRight w:val="0"/>
      <w:marTop w:val="0"/>
      <w:marBottom w:val="0"/>
      <w:divBdr>
        <w:top w:val="none" w:sz="0" w:space="0" w:color="auto"/>
        <w:left w:val="none" w:sz="0" w:space="0" w:color="auto"/>
        <w:bottom w:val="none" w:sz="0" w:space="0" w:color="auto"/>
        <w:right w:val="none" w:sz="0" w:space="0" w:color="auto"/>
      </w:divBdr>
    </w:div>
    <w:div w:id="475293573">
      <w:bodyDiv w:val="1"/>
      <w:marLeft w:val="0"/>
      <w:marRight w:val="0"/>
      <w:marTop w:val="0"/>
      <w:marBottom w:val="0"/>
      <w:divBdr>
        <w:top w:val="none" w:sz="0" w:space="0" w:color="auto"/>
        <w:left w:val="none" w:sz="0" w:space="0" w:color="auto"/>
        <w:bottom w:val="none" w:sz="0" w:space="0" w:color="auto"/>
        <w:right w:val="none" w:sz="0" w:space="0" w:color="auto"/>
      </w:divBdr>
    </w:div>
    <w:div w:id="652416298">
      <w:bodyDiv w:val="1"/>
      <w:marLeft w:val="0"/>
      <w:marRight w:val="0"/>
      <w:marTop w:val="0"/>
      <w:marBottom w:val="0"/>
      <w:divBdr>
        <w:top w:val="none" w:sz="0" w:space="0" w:color="auto"/>
        <w:left w:val="none" w:sz="0" w:space="0" w:color="auto"/>
        <w:bottom w:val="none" w:sz="0" w:space="0" w:color="auto"/>
        <w:right w:val="none" w:sz="0" w:space="0" w:color="auto"/>
      </w:divBdr>
    </w:div>
    <w:div w:id="889540256">
      <w:bodyDiv w:val="1"/>
      <w:marLeft w:val="0"/>
      <w:marRight w:val="0"/>
      <w:marTop w:val="0"/>
      <w:marBottom w:val="0"/>
      <w:divBdr>
        <w:top w:val="none" w:sz="0" w:space="0" w:color="auto"/>
        <w:left w:val="none" w:sz="0" w:space="0" w:color="auto"/>
        <w:bottom w:val="none" w:sz="0" w:space="0" w:color="auto"/>
        <w:right w:val="none" w:sz="0" w:space="0" w:color="auto"/>
      </w:divBdr>
    </w:div>
    <w:div w:id="897865467">
      <w:bodyDiv w:val="1"/>
      <w:marLeft w:val="0"/>
      <w:marRight w:val="0"/>
      <w:marTop w:val="0"/>
      <w:marBottom w:val="0"/>
      <w:divBdr>
        <w:top w:val="none" w:sz="0" w:space="0" w:color="auto"/>
        <w:left w:val="none" w:sz="0" w:space="0" w:color="auto"/>
        <w:bottom w:val="none" w:sz="0" w:space="0" w:color="auto"/>
        <w:right w:val="none" w:sz="0" w:space="0" w:color="auto"/>
      </w:divBdr>
    </w:div>
    <w:div w:id="957561638">
      <w:bodyDiv w:val="1"/>
      <w:marLeft w:val="0"/>
      <w:marRight w:val="0"/>
      <w:marTop w:val="0"/>
      <w:marBottom w:val="0"/>
      <w:divBdr>
        <w:top w:val="none" w:sz="0" w:space="0" w:color="auto"/>
        <w:left w:val="none" w:sz="0" w:space="0" w:color="auto"/>
        <w:bottom w:val="none" w:sz="0" w:space="0" w:color="auto"/>
        <w:right w:val="none" w:sz="0" w:space="0" w:color="auto"/>
      </w:divBdr>
    </w:div>
    <w:div w:id="961762889">
      <w:bodyDiv w:val="1"/>
      <w:marLeft w:val="0"/>
      <w:marRight w:val="0"/>
      <w:marTop w:val="0"/>
      <w:marBottom w:val="0"/>
      <w:divBdr>
        <w:top w:val="none" w:sz="0" w:space="0" w:color="auto"/>
        <w:left w:val="none" w:sz="0" w:space="0" w:color="auto"/>
        <w:bottom w:val="none" w:sz="0" w:space="0" w:color="auto"/>
        <w:right w:val="none" w:sz="0" w:space="0" w:color="auto"/>
      </w:divBdr>
    </w:div>
    <w:div w:id="1041125437">
      <w:bodyDiv w:val="1"/>
      <w:marLeft w:val="0"/>
      <w:marRight w:val="0"/>
      <w:marTop w:val="0"/>
      <w:marBottom w:val="0"/>
      <w:divBdr>
        <w:top w:val="none" w:sz="0" w:space="0" w:color="auto"/>
        <w:left w:val="none" w:sz="0" w:space="0" w:color="auto"/>
        <w:bottom w:val="none" w:sz="0" w:space="0" w:color="auto"/>
        <w:right w:val="none" w:sz="0" w:space="0" w:color="auto"/>
      </w:divBdr>
    </w:div>
    <w:div w:id="1077701832">
      <w:bodyDiv w:val="1"/>
      <w:marLeft w:val="0"/>
      <w:marRight w:val="0"/>
      <w:marTop w:val="0"/>
      <w:marBottom w:val="0"/>
      <w:divBdr>
        <w:top w:val="none" w:sz="0" w:space="0" w:color="auto"/>
        <w:left w:val="none" w:sz="0" w:space="0" w:color="auto"/>
        <w:bottom w:val="none" w:sz="0" w:space="0" w:color="auto"/>
        <w:right w:val="none" w:sz="0" w:space="0" w:color="auto"/>
      </w:divBdr>
    </w:div>
    <w:div w:id="1100223191">
      <w:bodyDiv w:val="1"/>
      <w:marLeft w:val="0"/>
      <w:marRight w:val="0"/>
      <w:marTop w:val="0"/>
      <w:marBottom w:val="0"/>
      <w:divBdr>
        <w:top w:val="none" w:sz="0" w:space="0" w:color="auto"/>
        <w:left w:val="none" w:sz="0" w:space="0" w:color="auto"/>
        <w:bottom w:val="none" w:sz="0" w:space="0" w:color="auto"/>
        <w:right w:val="none" w:sz="0" w:space="0" w:color="auto"/>
      </w:divBdr>
    </w:div>
    <w:div w:id="1155758175">
      <w:bodyDiv w:val="1"/>
      <w:marLeft w:val="0"/>
      <w:marRight w:val="0"/>
      <w:marTop w:val="0"/>
      <w:marBottom w:val="0"/>
      <w:divBdr>
        <w:top w:val="none" w:sz="0" w:space="0" w:color="auto"/>
        <w:left w:val="none" w:sz="0" w:space="0" w:color="auto"/>
        <w:bottom w:val="none" w:sz="0" w:space="0" w:color="auto"/>
        <w:right w:val="none" w:sz="0" w:space="0" w:color="auto"/>
      </w:divBdr>
    </w:div>
    <w:div w:id="1237086523">
      <w:bodyDiv w:val="1"/>
      <w:marLeft w:val="0"/>
      <w:marRight w:val="0"/>
      <w:marTop w:val="0"/>
      <w:marBottom w:val="0"/>
      <w:divBdr>
        <w:top w:val="none" w:sz="0" w:space="0" w:color="auto"/>
        <w:left w:val="none" w:sz="0" w:space="0" w:color="auto"/>
        <w:bottom w:val="none" w:sz="0" w:space="0" w:color="auto"/>
        <w:right w:val="none" w:sz="0" w:space="0" w:color="auto"/>
      </w:divBdr>
    </w:div>
    <w:div w:id="1271552406">
      <w:bodyDiv w:val="1"/>
      <w:marLeft w:val="0"/>
      <w:marRight w:val="0"/>
      <w:marTop w:val="0"/>
      <w:marBottom w:val="0"/>
      <w:divBdr>
        <w:top w:val="none" w:sz="0" w:space="0" w:color="auto"/>
        <w:left w:val="none" w:sz="0" w:space="0" w:color="auto"/>
        <w:bottom w:val="none" w:sz="0" w:space="0" w:color="auto"/>
        <w:right w:val="none" w:sz="0" w:space="0" w:color="auto"/>
      </w:divBdr>
    </w:div>
    <w:div w:id="1353217872">
      <w:bodyDiv w:val="1"/>
      <w:marLeft w:val="0"/>
      <w:marRight w:val="0"/>
      <w:marTop w:val="0"/>
      <w:marBottom w:val="0"/>
      <w:divBdr>
        <w:top w:val="none" w:sz="0" w:space="0" w:color="auto"/>
        <w:left w:val="none" w:sz="0" w:space="0" w:color="auto"/>
        <w:bottom w:val="none" w:sz="0" w:space="0" w:color="auto"/>
        <w:right w:val="none" w:sz="0" w:space="0" w:color="auto"/>
      </w:divBdr>
    </w:div>
    <w:div w:id="1387754155">
      <w:bodyDiv w:val="1"/>
      <w:marLeft w:val="0"/>
      <w:marRight w:val="0"/>
      <w:marTop w:val="0"/>
      <w:marBottom w:val="0"/>
      <w:divBdr>
        <w:top w:val="none" w:sz="0" w:space="0" w:color="auto"/>
        <w:left w:val="none" w:sz="0" w:space="0" w:color="auto"/>
        <w:bottom w:val="none" w:sz="0" w:space="0" w:color="auto"/>
        <w:right w:val="none" w:sz="0" w:space="0" w:color="auto"/>
      </w:divBdr>
    </w:div>
    <w:div w:id="1388722670">
      <w:bodyDiv w:val="1"/>
      <w:marLeft w:val="0"/>
      <w:marRight w:val="0"/>
      <w:marTop w:val="0"/>
      <w:marBottom w:val="0"/>
      <w:divBdr>
        <w:top w:val="none" w:sz="0" w:space="0" w:color="auto"/>
        <w:left w:val="none" w:sz="0" w:space="0" w:color="auto"/>
        <w:bottom w:val="none" w:sz="0" w:space="0" w:color="auto"/>
        <w:right w:val="none" w:sz="0" w:space="0" w:color="auto"/>
      </w:divBdr>
    </w:div>
    <w:div w:id="1432623660">
      <w:bodyDiv w:val="1"/>
      <w:marLeft w:val="0"/>
      <w:marRight w:val="0"/>
      <w:marTop w:val="0"/>
      <w:marBottom w:val="0"/>
      <w:divBdr>
        <w:top w:val="none" w:sz="0" w:space="0" w:color="auto"/>
        <w:left w:val="none" w:sz="0" w:space="0" w:color="auto"/>
        <w:bottom w:val="none" w:sz="0" w:space="0" w:color="auto"/>
        <w:right w:val="none" w:sz="0" w:space="0" w:color="auto"/>
      </w:divBdr>
    </w:div>
    <w:div w:id="1479490486">
      <w:bodyDiv w:val="1"/>
      <w:marLeft w:val="0"/>
      <w:marRight w:val="0"/>
      <w:marTop w:val="0"/>
      <w:marBottom w:val="0"/>
      <w:divBdr>
        <w:top w:val="none" w:sz="0" w:space="0" w:color="auto"/>
        <w:left w:val="none" w:sz="0" w:space="0" w:color="auto"/>
        <w:bottom w:val="none" w:sz="0" w:space="0" w:color="auto"/>
        <w:right w:val="none" w:sz="0" w:space="0" w:color="auto"/>
      </w:divBdr>
    </w:div>
    <w:div w:id="1608586249">
      <w:bodyDiv w:val="1"/>
      <w:marLeft w:val="0"/>
      <w:marRight w:val="0"/>
      <w:marTop w:val="0"/>
      <w:marBottom w:val="0"/>
      <w:divBdr>
        <w:top w:val="none" w:sz="0" w:space="0" w:color="auto"/>
        <w:left w:val="none" w:sz="0" w:space="0" w:color="auto"/>
        <w:bottom w:val="none" w:sz="0" w:space="0" w:color="auto"/>
        <w:right w:val="none" w:sz="0" w:space="0" w:color="auto"/>
      </w:divBdr>
    </w:div>
    <w:div w:id="1684437199">
      <w:bodyDiv w:val="1"/>
      <w:marLeft w:val="0"/>
      <w:marRight w:val="0"/>
      <w:marTop w:val="0"/>
      <w:marBottom w:val="0"/>
      <w:divBdr>
        <w:top w:val="none" w:sz="0" w:space="0" w:color="auto"/>
        <w:left w:val="none" w:sz="0" w:space="0" w:color="auto"/>
        <w:bottom w:val="none" w:sz="0" w:space="0" w:color="auto"/>
        <w:right w:val="none" w:sz="0" w:space="0" w:color="auto"/>
      </w:divBdr>
    </w:div>
    <w:div w:id="1719237076">
      <w:bodyDiv w:val="1"/>
      <w:marLeft w:val="0"/>
      <w:marRight w:val="0"/>
      <w:marTop w:val="0"/>
      <w:marBottom w:val="0"/>
      <w:divBdr>
        <w:top w:val="none" w:sz="0" w:space="0" w:color="auto"/>
        <w:left w:val="none" w:sz="0" w:space="0" w:color="auto"/>
        <w:bottom w:val="none" w:sz="0" w:space="0" w:color="auto"/>
        <w:right w:val="none" w:sz="0" w:space="0" w:color="auto"/>
      </w:divBdr>
    </w:div>
    <w:div w:id="1720519473">
      <w:bodyDiv w:val="1"/>
      <w:marLeft w:val="0"/>
      <w:marRight w:val="0"/>
      <w:marTop w:val="0"/>
      <w:marBottom w:val="0"/>
      <w:divBdr>
        <w:top w:val="none" w:sz="0" w:space="0" w:color="auto"/>
        <w:left w:val="none" w:sz="0" w:space="0" w:color="auto"/>
        <w:bottom w:val="none" w:sz="0" w:space="0" w:color="auto"/>
        <w:right w:val="none" w:sz="0" w:space="0" w:color="auto"/>
      </w:divBdr>
    </w:div>
    <w:div w:id="1728336712">
      <w:bodyDiv w:val="1"/>
      <w:marLeft w:val="0"/>
      <w:marRight w:val="0"/>
      <w:marTop w:val="0"/>
      <w:marBottom w:val="0"/>
      <w:divBdr>
        <w:top w:val="none" w:sz="0" w:space="0" w:color="auto"/>
        <w:left w:val="none" w:sz="0" w:space="0" w:color="auto"/>
        <w:bottom w:val="none" w:sz="0" w:space="0" w:color="auto"/>
        <w:right w:val="none" w:sz="0" w:space="0" w:color="auto"/>
      </w:divBdr>
    </w:div>
    <w:div w:id="1803419918">
      <w:bodyDiv w:val="1"/>
      <w:marLeft w:val="0"/>
      <w:marRight w:val="0"/>
      <w:marTop w:val="0"/>
      <w:marBottom w:val="0"/>
      <w:divBdr>
        <w:top w:val="none" w:sz="0" w:space="0" w:color="auto"/>
        <w:left w:val="none" w:sz="0" w:space="0" w:color="auto"/>
        <w:bottom w:val="none" w:sz="0" w:space="0" w:color="auto"/>
        <w:right w:val="none" w:sz="0" w:space="0" w:color="auto"/>
      </w:divBdr>
    </w:div>
    <w:div w:id="1906839605">
      <w:bodyDiv w:val="1"/>
      <w:marLeft w:val="0"/>
      <w:marRight w:val="0"/>
      <w:marTop w:val="0"/>
      <w:marBottom w:val="0"/>
      <w:divBdr>
        <w:top w:val="none" w:sz="0" w:space="0" w:color="auto"/>
        <w:left w:val="none" w:sz="0" w:space="0" w:color="auto"/>
        <w:bottom w:val="none" w:sz="0" w:space="0" w:color="auto"/>
        <w:right w:val="none" w:sz="0" w:space="0" w:color="auto"/>
      </w:divBdr>
    </w:div>
    <w:div w:id="1978415410">
      <w:bodyDiv w:val="1"/>
      <w:marLeft w:val="0"/>
      <w:marRight w:val="0"/>
      <w:marTop w:val="0"/>
      <w:marBottom w:val="0"/>
      <w:divBdr>
        <w:top w:val="none" w:sz="0" w:space="0" w:color="auto"/>
        <w:left w:val="none" w:sz="0" w:space="0" w:color="auto"/>
        <w:bottom w:val="none" w:sz="0" w:space="0" w:color="auto"/>
        <w:right w:val="none" w:sz="0" w:space="0" w:color="auto"/>
      </w:divBdr>
    </w:div>
    <w:div w:id="21236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72;&#1085;&#1072;&#1083;&#1080;&#1079;%202019-2020%20&#1091;&#1095;&#1077;&#1073;&#1085;&#1086;&#1075;&#1086;%20&#1075;&#1086;&#1076;&#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Лист1!$A$3</c:f>
              <c:strCache>
                <c:ptCount val="1"/>
                <c:pt idx="0">
                  <c:v>КЗшкола</c:v>
                </c:pt>
              </c:strCache>
            </c:strRef>
          </c:tx>
          <c:dLbls>
            <c:dLblPos val="outEnd"/>
            <c:showVal val="1"/>
          </c:dLbls>
          <c:cat>
            <c:strRef>
              <c:f>Лист1!$A$7:$H$7</c:f>
              <c:strCache>
                <c:ptCount val="8"/>
                <c:pt idx="0">
                  <c:v>2013/2012</c:v>
                </c:pt>
                <c:pt idx="1">
                  <c:v>2014/2013</c:v>
                </c:pt>
                <c:pt idx="2">
                  <c:v>2015/2014</c:v>
                </c:pt>
                <c:pt idx="3">
                  <c:v>2016/2015</c:v>
                </c:pt>
                <c:pt idx="4">
                  <c:v>2017/2016</c:v>
                </c:pt>
                <c:pt idx="5">
                  <c:v>2018/2017</c:v>
                </c:pt>
                <c:pt idx="6">
                  <c:v>2019/2018</c:v>
                </c:pt>
                <c:pt idx="7">
                  <c:v>2019-2020</c:v>
                </c:pt>
              </c:strCache>
            </c:strRef>
          </c:cat>
          <c:val>
            <c:numRef>
              <c:f>Лист1!$B$3:$I$3</c:f>
              <c:numCache>
                <c:formatCode>General</c:formatCode>
                <c:ptCount val="8"/>
                <c:pt idx="0">
                  <c:v>32.800000000000004</c:v>
                </c:pt>
                <c:pt idx="1">
                  <c:v>39.9</c:v>
                </c:pt>
                <c:pt idx="2">
                  <c:v>43.3</c:v>
                </c:pt>
                <c:pt idx="3">
                  <c:v>45.2</c:v>
                </c:pt>
                <c:pt idx="4">
                  <c:v>42.7</c:v>
                </c:pt>
                <c:pt idx="5">
                  <c:v>41.809999999999995</c:v>
                </c:pt>
                <c:pt idx="6">
                  <c:v>39</c:v>
                </c:pt>
                <c:pt idx="7">
                  <c:v>44.4</c:v>
                </c:pt>
              </c:numCache>
            </c:numRef>
          </c:val>
        </c:ser>
        <c:ser>
          <c:idx val="1"/>
          <c:order val="1"/>
          <c:tx>
            <c:strRef>
              <c:f>Лист1!$A$4</c:f>
              <c:strCache>
                <c:ptCount val="1"/>
                <c:pt idx="0">
                  <c:v>УОшкола</c:v>
                </c:pt>
              </c:strCache>
            </c:strRef>
          </c:tx>
          <c:dLbls>
            <c:dLblPos val="outEnd"/>
            <c:showVal val="1"/>
          </c:dLbls>
          <c:cat>
            <c:strRef>
              <c:f>Лист1!$A$7:$H$7</c:f>
              <c:strCache>
                <c:ptCount val="8"/>
                <c:pt idx="0">
                  <c:v>2013/2012</c:v>
                </c:pt>
                <c:pt idx="1">
                  <c:v>2014/2013</c:v>
                </c:pt>
                <c:pt idx="2">
                  <c:v>2015/2014</c:v>
                </c:pt>
                <c:pt idx="3">
                  <c:v>2016/2015</c:v>
                </c:pt>
                <c:pt idx="4">
                  <c:v>2017/2016</c:v>
                </c:pt>
                <c:pt idx="5">
                  <c:v>2018/2017</c:v>
                </c:pt>
                <c:pt idx="6">
                  <c:v>2019/2018</c:v>
                </c:pt>
                <c:pt idx="7">
                  <c:v>2019-2020</c:v>
                </c:pt>
              </c:strCache>
            </c:strRef>
          </c:cat>
          <c:val>
            <c:numRef>
              <c:f>Лист1!$B$4:$I$4</c:f>
              <c:numCache>
                <c:formatCode>General</c:formatCode>
                <c:ptCount val="8"/>
                <c:pt idx="0">
                  <c:v>99.1</c:v>
                </c:pt>
                <c:pt idx="1">
                  <c:v>100</c:v>
                </c:pt>
                <c:pt idx="2">
                  <c:v>99.7</c:v>
                </c:pt>
                <c:pt idx="3">
                  <c:v>99</c:v>
                </c:pt>
                <c:pt idx="4">
                  <c:v>99.5</c:v>
                </c:pt>
                <c:pt idx="5">
                  <c:v>99.5</c:v>
                </c:pt>
                <c:pt idx="6">
                  <c:v>99.4</c:v>
                </c:pt>
                <c:pt idx="7">
                  <c:v>99.8</c:v>
                </c:pt>
              </c:numCache>
            </c:numRef>
          </c:val>
        </c:ser>
        <c:axId val="199841280"/>
        <c:axId val="199842816"/>
      </c:barChart>
      <c:catAx>
        <c:axId val="199841280"/>
        <c:scaling>
          <c:orientation val="minMax"/>
        </c:scaling>
        <c:axPos val="b"/>
        <c:tickLblPos val="nextTo"/>
        <c:crossAx val="199842816"/>
        <c:crosses val="autoZero"/>
        <c:auto val="1"/>
        <c:lblAlgn val="ctr"/>
        <c:lblOffset val="100"/>
      </c:catAx>
      <c:valAx>
        <c:axId val="199842816"/>
        <c:scaling>
          <c:orientation val="minMax"/>
        </c:scaling>
        <c:axPos val="l"/>
        <c:majorGridlines/>
        <c:numFmt formatCode="General" sourceLinked="1"/>
        <c:tickLblPos val="nextTo"/>
        <c:crossAx val="19984128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2FD05-68CB-42EB-8F59-C71CFB19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51</Pages>
  <Words>19339</Words>
  <Characters>110235</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Microsoft</Company>
  <LinksUpToDate>false</LinksUpToDate>
  <CharactersWithSpaces>129316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MolchanovaOP</dc:creator>
  <cp:lastModifiedBy>HP</cp:lastModifiedBy>
  <cp:revision>7</cp:revision>
  <cp:lastPrinted>2020-10-16T03:24:00Z</cp:lastPrinted>
  <dcterms:created xsi:type="dcterms:W3CDTF">2020-10-15T03:25:00Z</dcterms:created>
  <dcterms:modified xsi:type="dcterms:W3CDTF">2020-10-16T03:38:00Z</dcterms:modified>
</cp:coreProperties>
</file>