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B2" w:rsidRPr="00EC29B2" w:rsidRDefault="00EC29B2" w:rsidP="00EC29B2">
      <w:pPr>
        <w:spacing w:after="0" w:line="240" w:lineRule="auto"/>
        <w:ind w:left="92" w:right="16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C2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помощи учителям, имеющим профессиональные проблемы и дефициты </w:t>
      </w:r>
      <w:r w:rsidRPr="00EC29B2">
        <w:rPr>
          <w:rFonts w:ascii="Times New Roman" w:eastAsia="Times New Roman" w:hAnsi="Times New Roman" w:cs="Times New Roman"/>
          <w:sz w:val="24"/>
          <w:szCs w:val="24"/>
        </w:rPr>
        <w:t>(МБОУ «СОШ №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C29B2">
        <w:rPr>
          <w:rFonts w:ascii="Times New Roman" w:eastAsia="Times New Roman" w:hAnsi="Times New Roman" w:cs="Times New Roman"/>
          <w:sz w:val="24"/>
          <w:szCs w:val="24"/>
        </w:rPr>
        <w:t>», 2020 – 2021 учебный год) </w:t>
      </w:r>
    </w:p>
    <w:p w:rsidR="00EC29B2" w:rsidRPr="00EC29B2" w:rsidRDefault="00EC29B2" w:rsidP="00EC2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29B2" w:rsidRPr="00EC29B2" w:rsidRDefault="00EC29B2" w:rsidP="00EC29B2">
      <w:pPr>
        <w:spacing w:after="0" w:line="240" w:lineRule="auto"/>
        <w:ind w:left="4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Цель: оказание помощи педагогам, имеющим профессиональные затруднения (профессиональные дефициты) </w:t>
      </w:r>
    </w:p>
    <w:p w:rsidR="00EC29B2" w:rsidRPr="00EC29B2" w:rsidRDefault="00EC29B2" w:rsidP="00EC2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29B2" w:rsidRPr="00EC29B2" w:rsidRDefault="00EC29B2" w:rsidP="00EC29B2">
      <w:pPr>
        <w:spacing w:after="0" w:line="240" w:lineRule="auto"/>
        <w:ind w:left="4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Мероприятия: </w:t>
      </w:r>
    </w:p>
    <w:p w:rsidR="00EC29B2" w:rsidRPr="00EC29B2" w:rsidRDefault="00EC29B2" w:rsidP="00EC29B2">
      <w:pPr>
        <w:numPr>
          <w:ilvl w:val="0"/>
          <w:numId w:val="1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диагностика профессиональных дефицитов; </w:t>
      </w:r>
    </w:p>
    <w:p w:rsidR="00EC29B2" w:rsidRPr="00EC29B2" w:rsidRDefault="00EC29B2" w:rsidP="00EC29B2">
      <w:pPr>
        <w:numPr>
          <w:ilvl w:val="0"/>
          <w:numId w:val="2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оставление плана по коррекции затруднений педагогов; </w:t>
      </w:r>
    </w:p>
    <w:p w:rsidR="00EC29B2" w:rsidRPr="00EC29B2" w:rsidRDefault="00EC29B2" w:rsidP="00EC29B2">
      <w:pPr>
        <w:numPr>
          <w:ilvl w:val="0"/>
          <w:numId w:val="3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индивидуального плана профессионального развития педагогами; </w:t>
      </w:r>
    </w:p>
    <w:p w:rsidR="00EC29B2" w:rsidRPr="00EC29B2" w:rsidRDefault="00EC29B2" w:rsidP="00EC29B2">
      <w:pPr>
        <w:numPr>
          <w:ilvl w:val="0"/>
          <w:numId w:val="4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организация методической работы по данному направлению: </w:t>
      </w:r>
    </w:p>
    <w:p w:rsidR="00EC29B2" w:rsidRPr="00EC29B2" w:rsidRDefault="00EC29B2" w:rsidP="00EC29B2">
      <w:pPr>
        <w:numPr>
          <w:ilvl w:val="0"/>
          <w:numId w:val="5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подготовленности учителей в соответствии с современными требованиями; </w:t>
      </w:r>
    </w:p>
    <w:p w:rsidR="00EC29B2" w:rsidRPr="00EC29B2" w:rsidRDefault="00EC29B2" w:rsidP="00EC29B2">
      <w:pPr>
        <w:numPr>
          <w:ilvl w:val="0"/>
          <w:numId w:val="6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 xml:space="preserve">осмысление методологических аспектов проведения и результатов комплексного </w:t>
      </w:r>
      <w:proofErr w:type="gramStart"/>
      <w:r w:rsidRPr="00EC29B2">
        <w:rPr>
          <w:rFonts w:ascii="Times New Roman" w:eastAsia="Times New Roman" w:hAnsi="Times New Roman" w:cs="Times New Roman"/>
          <w:sz w:val="24"/>
          <w:szCs w:val="24"/>
        </w:rPr>
        <w:t>анализа результатов процедур оценки качества образования</w:t>
      </w:r>
      <w:proofErr w:type="gramEnd"/>
      <w:r w:rsidRPr="00EC29B2">
        <w:rPr>
          <w:rFonts w:ascii="Times New Roman" w:eastAsia="Times New Roman" w:hAnsi="Times New Roman" w:cs="Times New Roman"/>
          <w:sz w:val="24"/>
          <w:szCs w:val="24"/>
        </w:rPr>
        <w:t xml:space="preserve"> и ГИА; </w:t>
      </w:r>
    </w:p>
    <w:p w:rsidR="00EC29B2" w:rsidRPr="00EC29B2" w:rsidRDefault="00EC29B2" w:rsidP="00EC29B2">
      <w:pPr>
        <w:numPr>
          <w:ilvl w:val="0"/>
          <w:numId w:val="6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развитие, обновление и обеспечение доступности информации для учителей; </w:t>
      </w:r>
    </w:p>
    <w:p w:rsidR="00EC29B2" w:rsidRPr="00EC29B2" w:rsidRDefault="00EC29B2" w:rsidP="00AA4030">
      <w:pPr>
        <w:numPr>
          <w:ilvl w:val="0"/>
          <w:numId w:val="6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участие в курсах повышения квалификации; </w:t>
      </w:r>
    </w:p>
    <w:p w:rsidR="00EC29B2" w:rsidRPr="00EC29B2" w:rsidRDefault="00EC29B2" w:rsidP="00EC29B2">
      <w:pPr>
        <w:numPr>
          <w:ilvl w:val="0"/>
          <w:numId w:val="7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мероприятий по данной теме, организация участия во внешкольных мероприятиях; </w:t>
      </w:r>
    </w:p>
    <w:p w:rsidR="00EC29B2" w:rsidRPr="00EC29B2" w:rsidRDefault="00EC29B2" w:rsidP="00EC29B2">
      <w:pPr>
        <w:numPr>
          <w:ilvl w:val="0"/>
          <w:numId w:val="8"/>
        </w:numPr>
        <w:spacing w:after="0" w:line="240" w:lineRule="auto"/>
        <w:ind w:left="774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29B2">
        <w:rPr>
          <w:rFonts w:ascii="Times New Roman" w:eastAsia="Times New Roman" w:hAnsi="Times New Roman" w:cs="Times New Roman"/>
          <w:sz w:val="24"/>
          <w:szCs w:val="24"/>
        </w:rPr>
        <w:t>внутришкольное</w:t>
      </w:r>
      <w:proofErr w:type="spellEnd"/>
      <w:r w:rsidRPr="00EC29B2">
        <w:rPr>
          <w:rFonts w:ascii="Times New Roman" w:eastAsia="Times New Roman" w:hAnsi="Times New Roman" w:cs="Times New Roman"/>
          <w:sz w:val="24"/>
          <w:szCs w:val="24"/>
        </w:rPr>
        <w:t xml:space="preserve"> обучение и самообразование учителей школы </w:t>
      </w:r>
    </w:p>
    <w:p w:rsidR="00EC29B2" w:rsidRPr="00EC29B2" w:rsidRDefault="00EC29B2" w:rsidP="00EC2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4350"/>
        <w:gridCol w:w="2176"/>
        <w:gridCol w:w="2800"/>
      </w:tblGrid>
      <w:tr w:rsidR="00EC29B2" w:rsidRPr="00EC29B2" w:rsidTr="00AA4030">
        <w:trPr>
          <w:trHeight w:val="424"/>
        </w:trPr>
        <w:tc>
          <w:tcPr>
            <w:tcW w:w="3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62" w:right="31" w:firstLine="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/п </w:t>
            </w:r>
          </w:p>
        </w:tc>
        <w:tc>
          <w:tcPr>
            <w:tcW w:w="215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62" w:right="154" w:hanging="3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деятельности, мероприятия </w:t>
            </w:r>
          </w:p>
        </w:tc>
        <w:tc>
          <w:tcPr>
            <w:tcW w:w="107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3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 </w:t>
            </w:r>
          </w:p>
        </w:tc>
        <w:tc>
          <w:tcPr>
            <w:tcW w:w="1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AA4030" w:rsidP="00EC29B2">
            <w:pPr>
              <w:spacing w:after="0" w:line="240" w:lineRule="auto"/>
              <w:ind w:left="116" w:right="92" w:firstLine="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  <w:r w:rsidR="00EC29B2"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C29B2" w:rsidRPr="00EC29B2" w:rsidTr="00EC29B2">
        <w:trPr>
          <w:trHeight w:val="154"/>
        </w:trPr>
        <w:tc>
          <w:tcPr>
            <w:tcW w:w="500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61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Определение профессиональных проблем, затруднений педагогов</w:t>
            </w:r>
          </w:p>
        </w:tc>
      </w:tr>
      <w:tr w:rsidR="00EC29B2" w:rsidRPr="00EC29B2" w:rsidTr="00AA4030">
        <w:trPr>
          <w:trHeight w:val="1656"/>
        </w:trPr>
        <w:tc>
          <w:tcPr>
            <w:tcW w:w="38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 w:right="13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профессиональных затруднений (профессиональных дефицитов): самоанализ и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внешняя оценка. Анкетирование, развернутые беседы в рамках заседаний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совета</w:t>
            </w: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вопросу определения профессиональных затруднений по объективности оценивания образовательных результатов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 w:right="2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НМР Воронова О.А.</w:t>
            </w: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C29B2" w:rsidRPr="00EC29B2" w:rsidTr="00AA4030">
        <w:trPr>
          <w:trHeight w:val="277"/>
        </w:trPr>
        <w:tc>
          <w:tcPr>
            <w:tcW w:w="38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наставников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 w:right="2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 </w:t>
            </w:r>
          </w:p>
        </w:tc>
      </w:tr>
      <w:tr w:rsidR="00EC29B2" w:rsidRPr="00EC29B2" w:rsidTr="00AA4030">
        <w:trPr>
          <w:trHeight w:val="562"/>
        </w:trPr>
        <w:tc>
          <w:tcPr>
            <w:tcW w:w="38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 w:right="43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результатов диагностики, разработка индивидуального плана профессионального развития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 </w:t>
            </w:r>
          </w:p>
        </w:tc>
      </w:tr>
      <w:tr w:rsidR="00EC29B2" w:rsidRPr="00EC29B2" w:rsidTr="00EC29B2">
        <w:trPr>
          <w:trHeight w:val="154"/>
        </w:trPr>
        <w:tc>
          <w:tcPr>
            <w:tcW w:w="500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31" w:hanging="4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устранение выявленных затруднений, проблем</w:t>
            </w: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C29B2" w:rsidRPr="00EC29B2" w:rsidTr="00EC29B2">
        <w:trPr>
          <w:trHeight w:val="562"/>
        </w:trPr>
        <w:tc>
          <w:tcPr>
            <w:tcW w:w="5000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1209" w:hanging="10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Изучение методологии проведения и результатов комплексного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ГИА</w:t>
            </w:r>
          </w:p>
          <w:p w:rsidR="00EC29B2" w:rsidRPr="00EC29B2" w:rsidRDefault="00EC29B2" w:rsidP="00EC29B2">
            <w:pPr>
              <w:spacing w:after="0" w:line="240" w:lineRule="auto"/>
              <w:ind w:lef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устранение затруднений, связанных со слабым владением методикой проведения комплексного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</w:p>
        </w:tc>
      </w:tr>
      <w:tr w:rsidR="00EC29B2" w:rsidRPr="00EC29B2" w:rsidTr="00AA4030">
        <w:trPr>
          <w:trHeight w:val="647"/>
        </w:trPr>
        <w:tc>
          <w:tcPr>
            <w:tcW w:w="38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 w:right="9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ГИА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октябрь/январь 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5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 </w:t>
            </w:r>
          </w:p>
        </w:tc>
      </w:tr>
    </w:tbl>
    <w:p w:rsidR="00EC29B2" w:rsidRDefault="00EC29B2" w:rsidP="00EC2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29B2" w:rsidRDefault="00EC29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C29B2" w:rsidRPr="00EC29B2" w:rsidRDefault="00EC29B2" w:rsidP="00EC2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4592"/>
        <w:gridCol w:w="2364"/>
        <w:gridCol w:w="2610"/>
      </w:tblGrid>
      <w:tr w:rsidR="00EC29B2" w:rsidRPr="00EC29B2" w:rsidTr="00AA4030">
        <w:trPr>
          <w:trHeight w:val="7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ГИА в Российской Федерации 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 </w:t>
            </w:r>
          </w:p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 </w:t>
            </w:r>
          </w:p>
        </w:tc>
      </w:tr>
      <w:tr w:rsidR="00EC29B2" w:rsidRPr="00EC29B2" w:rsidTr="00AA4030">
        <w:trPr>
          <w:trHeight w:val="11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федерального и регионального, муниципального планов повышения объективности образовательных результатов обучающихся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 </w:t>
            </w:r>
          </w:p>
          <w:p w:rsidR="00EC29B2" w:rsidRPr="00EC29B2" w:rsidRDefault="00EC29B2" w:rsidP="00EC29B2">
            <w:pPr>
              <w:spacing w:after="0" w:line="240" w:lineRule="auto"/>
              <w:ind w:left="70" w:right="2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 </w:t>
            </w:r>
          </w:p>
        </w:tc>
      </w:tr>
      <w:tr w:rsidR="00EC29B2" w:rsidRPr="00EC29B2" w:rsidTr="00EC29B2">
        <w:trPr>
          <w:trHeight w:val="7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повышению компетентности педагогических кадров по вопросам оценивания образовательных результатов обучающихся</w:t>
            </w:r>
          </w:p>
          <w:p w:rsidR="00EC29B2" w:rsidRPr="00EC29B2" w:rsidRDefault="00EC29B2" w:rsidP="00EC29B2">
            <w:pPr>
              <w:spacing w:after="0" w:line="240" w:lineRule="auto"/>
              <w:ind w:left="2190" w:right="290" w:hanging="20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устранение затруднений, связанных с вопросами оценивания образовательных результатов обучающихся</w:t>
            </w:r>
          </w:p>
        </w:tc>
      </w:tr>
      <w:tr w:rsidR="00EC29B2" w:rsidRPr="00EC29B2" w:rsidTr="00AA4030">
        <w:trPr>
          <w:trHeight w:val="9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2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заявки на курсы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квалификации по вопросам анализа и использования результатов оценки качества образования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3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 </w:t>
            </w:r>
          </w:p>
        </w:tc>
      </w:tr>
      <w:tr w:rsidR="00EC29B2" w:rsidRPr="00EC29B2" w:rsidTr="00AA4030">
        <w:trPr>
          <w:trHeight w:val="146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ГИА на педсоветах, заседаниях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совета </w:t>
            </w: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качеству образования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AA4030">
            <w:pPr>
              <w:spacing w:after="0" w:line="240" w:lineRule="auto"/>
              <w:ind w:left="70"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EC29B2" w:rsidRPr="00EC29B2" w:rsidTr="00AA4030">
        <w:trPr>
          <w:trHeight w:val="15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1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в </w:t>
            </w:r>
            <w:proofErr w:type="spell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семинарах, заседаниях методических объединений и т.д. по организации подготовки к проведению оценочных процедур </w:t>
            </w:r>
          </w:p>
          <w:p w:rsidR="00EC29B2" w:rsidRPr="00EC29B2" w:rsidRDefault="00EC29B2" w:rsidP="00EC29B2">
            <w:pPr>
              <w:spacing w:after="0" w:line="240" w:lineRule="auto"/>
              <w:ind w:left="70"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и ГИА, обучающих мероприятий по подготовке экспертов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AA4030">
            <w:pPr>
              <w:spacing w:after="0" w:line="240" w:lineRule="auto"/>
              <w:ind w:left="70"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  педагоги </w:t>
            </w:r>
          </w:p>
        </w:tc>
      </w:tr>
      <w:tr w:rsidR="00EC29B2" w:rsidRPr="00EC29B2" w:rsidTr="00AA4030">
        <w:trPr>
          <w:trHeight w:val="7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учителей, разработка рекомендаций, памяток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AA4030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</w:p>
        </w:tc>
      </w:tr>
      <w:tr w:rsidR="00EC29B2" w:rsidRPr="00EC29B2" w:rsidTr="00EC29B2">
        <w:trPr>
          <w:trHeight w:val="5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2720" w:hanging="2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C2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повышению объективности оценивания образовательных результатов обучающихся</w:t>
            </w: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C29B2" w:rsidRPr="00EC29B2" w:rsidRDefault="00EC29B2" w:rsidP="00EC29B2">
            <w:pPr>
              <w:spacing w:after="0" w:line="240" w:lineRule="auto"/>
              <w:ind w:left="5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устранение затруднений, связанных с вопросами анализа результатов </w:t>
            </w:r>
          </w:p>
        </w:tc>
      </w:tr>
      <w:tr w:rsidR="00EC29B2" w:rsidRPr="00EC29B2" w:rsidTr="00AA4030">
        <w:trPr>
          <w:trHeight w:val="7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комплексного </w:t>
            </w:r>
            <w:proofErr w:type="gram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/ ГИА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август/сентябрь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AA4030" w:rsidP="00AA4030">
            <w:pPr>
              <w:spacing w:after="0" w:line="240" w:lineRule="auto"/>
              <w:ind w:left="70"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Методического совета</w:t>
            </w:r>
            <w:r w:rsidR="00EC29B2"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 </w:t>
            </w:r>
          </w:p>
        </w:tc>
      </w:tr>
      <w:tr w:rsidR="00EC29B2" w:rsidRPr="00EC29B2" w:rsidTr="00AA4030">
        <w:trPr>
          <w:trHeight w:val="11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проверки работ: участников ВПР, школьного этапа </w:t>
            </w:r>
            <w:proofErr w:type="spell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в соответствии с графиком проведения </w:t>
            </w:r>
            <w:proofErr w:type="spellStart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, ВПР, МДР и т.д. участников муниципальных диагностических работ, репетиционного сочинения (изложения) на уровне ОО (практика)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9B2" w:rsidRPr="00EC29B2" w:rsidRDefault="00EC29B2" w:rsidP="00EC29B2">
            <w:pPr>
              <w:spacing w:after="0" w:line="240" w:lineRule="auto"/>
              <w:ind w:left="70" w:right="3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 </w:t>
            </w:r>
          </w:p>
        </w:tc>
      </w:tr>
    </w:tbl>
    <w:p w:rsidR="00EC29B2" w:rsidRPr="00EC29B2" w:rsidRDefault="00EC29B2" w:rsidP="00EC29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29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1C1C" w:rsidRPr="00EC29B2" w:rsidRDefault="00221C1C" w:rsidP="00EC29B2">
      <w:pPr>
        <w:spacing w:after="0" w:line="240" w:lineRule="auto"/>
        <w:rPr>
          <w:sz w:val="24"/>
          <w:szCs w:val="24"/>
        </w:rPr>
      </w:pPr>
    </w:p>
    <w:sectPr w:rsidR="00221C1C" w:rsidRPr="00EC29B2" w:rsidSect="00AA403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CF3"/>
    <w:multiLevelType w:val="multilevel"/>
    <w:tmpl w:val="49686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62C32"/>
    <w:multiLevelType w:val="multilevel"/>
    <w:tmpl w:val="CA5823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C0DF9"/>
    <w:multiLevelType w:val="multilevel"/>
    <w:tmpl w:val="85EC37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86F06"/>
    <w:multiLevelType w:val="multilevel"/>
    <w:tmpl w:val="EE6EB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51C03"/>
    <w:multiLevelType w:val="multilevel"/>
    <w:tmpl w:val="9BBC18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B054D"/>
    <w:multiLevelType w:val="multilevel"/>
    <w:tmpl w:val="13F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723F0"/>
    <w:multiLevelType w:val="multilevel"/>
    <w:tmpl w:val="B3EC0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E501D"/>
    <w:multiLevelType w:val="multilevel"/>
    <w:tmpl w:val="76A4E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B2"/>
    <w:rsid w:val="00143E1F"/>
    <w:rsid w:val="00165B1A"/>
    <w:rsid w:val="00221C1C"/>
    <w:rsid w:val="0092092D"/>
    <w:rsid w:val="00A91644"/>
    <w:rsid w:val="00AA4030"/>
    <w:rsid w:val="00EC29B2"/>
    <w:rsid w:val="00F7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C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C29B2"/>
  </w:style>
  <w:style w:type="character" w:customStyle="1" w:styleId="eop">
    <w:name w:val="eop"/>
    <w:basedOn w:val="a0"/>
    <w:rsid w:val="00EC29B2"/>
  </w:style>
  <w:style w:type="character" w:customStyle="1" w:styleId="contextualspellingandgrammarerror">
    <w:name w:val="contextualspellingandgrammarerror"/>
    <w:basedOn w:val="a0"/>
    <w:rsid w:val="00EC29B2"/>
  </w:style>
  <w:style w:type="character" w:customStyle="1" w:styleId="spellingerror">
    <w:name w:val="spellingerror"/>
    <w:basedOn w:val="a0"/>
    <w:rsid w:val="00EC2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C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C29B2"/>
  </w:style>
  <w:style w:type="character" w:customStyle="1" w:styleId="eop">
    <w:name w:val="eop"/>
    <w:basedOn w:val="a0"/>
    <w:rsid w:val="00EC29B2"/>
  </w:style>
  <w:style w:type="character" w:customStyle="1" w:styleId="contextualspellingandgrammarerror">
    <w:name w:val="contextualspellingandgrammarerror"/>
    <w:basedOn w:val="a0"/>
    <w:rsid w:val="00EC29B2"/>
  </w:style>
  <w:style w:type="character" w:customStyle="1" w:styleId="spellingerror">
    <w:name w:val="spellingerror"/>
    <w:basedOn w:val="a0"/>
    <w:rsid w:val="00EC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Ткач</cp:lastModifiedBy>
  <cp:revision>2</cp:revision>
  <dcterms:created xsi:type="dcterms:W3CDTF">2020-11-09T10:16:00Z</dcterms:created>
  <dcterms:modified xsi:type="dcterms:W3CDTF">2020-11-09T10:16:00Z</dcterms:modified>
</cp:coreProperties>
</file>